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446"/>
        <w:gridCol w:w="1701"/>
        <w:gridCol w:w="2835"/>
      </w:tblGrid>
      <w:tr w:rsidR="007221A8" w:rsidRPr="007221A8" w:rsidTr="007221A8">
        <w:trPr>
          <w:trHeight w:val="750"/>
        </w:trPr>
        <w:tc>
          <w:tcPr>
            <w:tcW w:w="8222" w:type="dxa"/>
            <w:gridSpan w:val="6"/>
            <w:shd w:val="clear" w:color="auto" w:fill="auto"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221A8">
              <w:rPr>
                <w:szCs w:val="21"/>
              </w:rPr>
              <w:t>保障性安居工程专项资金绩效评价指标体系</w:t>
            </w:r>
          </w:p>
        </w:tc>
      </w:tr>
      <w:tr w:rsidR="007221A8" w:rsidRPr="007221A8" w:rsidTr="007221A8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7221A8" w:rsidRPr="007221A8" w:rsidRDefault="007221A8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21A8" w:rsidRPr="007221A8" w:rsidRDefault="007221A8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21A8" w:rsidRPr="007221A8" w:rsidRDefault="007221A8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46" w:type="dxa"/>
            <w:shd w:val="clear" w:color="auto" w:fill="auto"/>
            <w:vAlign w:val="center"/>
            <w:hideMark/>
          </w:tcPr>
          <w:p w:rsidR="007221A8" w:rsidRPr="007221A8" w:rsidRDefault="007221A8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1A8" w:rsidRPr="007221A8" w:rsidRDefault="007221A8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221A8" w:rsidRPr="007221A8" w:rsidRDefault="007221A8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7221A8" w:rsidRPr="007221A8" w:rsidTr="007221A8">
        <w:trPr>
          <w:trHeight w:val="480"/>
        </w:trPr>
        <w:tc>
          <w:tcPr>
            <w:tcW w:w="1080" w:type="dxa"/>
            <w:shd w:val="clear" w:color="auto" w:fill="auto"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221A8">
              <w:rPr>
                <w:rFonts w:ascii="黑体" w:eastAsia="黑体" w:hAnsi="黑体"/>
                <w:sz w:val="18"/>
                <w:szCs w:val="18"/>
              </w:rPr>
              <w:t>一级指标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221A8">
              <w:rPr>
                <w:rFonts w:ascii="黑体" w:eastAsia="黑体" w:hAnsi="黑体"/>
                <w:sz w:val="18"/>
                <w:szCs w:val="18"/>
              </w:rPr>
              <w:t>二级指标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221A8">
              <w:rPr>
                <w:rFonts w:ascii="黑体" w:eastAsia="黑体" w:hAnsi="黑体"/>
                <w:sz w:val="18"/>
                <w:szCs w:val="18"/>
              </w:rPr>
              <w:t>三级指标</w:t>
            </w:r>
          </w:p>
        </w:tc>
        <w:tc>
          <w:tcPr>
            <w:tcW w:w="446" w:type="dxa"/>
            <w:shd w:val="clear" w:color="auto" w:fill="auto"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221A8">
              <w:rPr>
                <w:rFonts w:ascii="黑体" w:eastAsia="黑体" w:hAnsi="黑体"/>
                <w:sz w:val="18"/>
                <w:szCs w:val="18"/>
              </w:rPr>
              <w:t>分值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221A8">
              <w:rPr>
                <w:rFonts w:ascii="黑体" w:eastAsia="黑体" w:hAnsi="黑体"/>
                <w:sz w:val="18"/>
                <w:szCs w:val="18"/>
              </w:rPr>
              <w:t>标准解释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221A8">
              <w:rPr>
                <w:rFonts w:ascii="黑体" w:eastAsia="黑体" w:hAnsi="黑体"/>
                <w:sz w:val="18"/>
                <w:szCs w:val="18"/>
              </w:rPr>
              <w:t>评分标准</w:t>
            </w:r>
          </w:p>
        </w:tc>
      </w:tr>
      <w:tr w:rsidR="007221A8" w:rsidRPr="007221A8" w:rsidTr="007221A8">
        <w:trPr>
          <w:trHeight w:val="450"/>
        </w:trPr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221A8">
              <w:rPr>
                <w:rFonts w:ascii="NSimsun" w:hAnsi="NSimsun"/>
                <w:sz w:val="18"/>
                <w:szCs w:val="18"/>
              </w:rPr>
              <w:t>项目绩效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221A8">
              <w:rPr>
                <w:rFonts w:ascii="NSimsun" w:hAnsi="NSimsun"/>
                <w:sz w:val="18"/>
                <w:szCs w:val="18"/>
              </w:rPr>
              <w:t>项目产出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221A8" w:rsidRDefault="007221A8" w:rsidP="007221A8">
            <w:pPr>
              <w:jc w:val="center"/>
              <w:rPr>
                <w:rFonts w:ascii="NSimsun" w:hAnsi="NSimsun" w:hint="eastAsia"/>
                <w:sz w:val="18"/>
                <w:szCs w:val="18"/>
              </w:rPr>
            </w:pPr>
            <w:r w:rsidRPr="007221A8">
              <w:rPr>
                <w:rFonts w:ascii="NSimsun" w:hAnsi="NSimsun"/>
                <w:sz w:val="18"/>
                <w:szCs w:val="18"/>
              </w:rPr>
              <w:t>工程</w:t>
            </w:r>
          </w:p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221A8">
              <w:rPr>
                <w:rFonts w:ascii="NSimsun" w:hAnsi="NSimsun"/>
                <w:sz w:val="18"/>
                <w:szCs w:val="18"/>
              </w:rPr>
              <w:t>数量</w:t>
            </w:r>
          </w:p>
        </w:tc>
        <w:tc>
          <w:tcPr>
            <w:tcW w:w="446" w:type="dxa"/>
            <w:vMerge w:val="restart"/>
            <w:shd w:val="clear" w:color="auto" w:fill="auto"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221A8">
              <w:rPr>
                <w:rFonts w:ascii="NSimsun" w:hAnsi="NSimsun"/>
                <w:sz w:val="18"/>
                <w:szCs w:val="18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221A8" w:rsidRPr="007221A8" w:rsidRDefault="007221A8" w:rsidP="007221A8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7221A8">
              <w:rPr>
                <w:rFonts w:ascii="NSimsun" w:hAnsi="NSimsun"/>
                <w:sz w:val="18"/>
                <w:szCs w:val="18"/>
              </w:rPr>
              <w:t>项目产出数量是否达到绩效目标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7221A8" w:rsidRPr="007221A8" w:rsidRDefault="007221A8" w:rsidP="007221A8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7221A8">
              <w:rPr>
                <w:rFonts w:ascii="宋体" w:eastAsia="宋体" w:hAnsi="宋体" w:cs="宋体" w:hint="eastAsia"/>
                <w:sz w:val="18"/>
                <w:szCs w:val="18"/>
              </w:rPr>
              <w:t>①</w:t>
            </w:r>
            <w:r w:rsidRPr="007221A8">
              <w:rPr>
                <w:rFonts w:ascii="NSimsun" w:hAnsi="NSimsun"/>
                <w:sz w:val="18"/>
                <w:szCs w:val="18"/>
              </w:rPr>
              <w:t>是否按期完成廉租房、公租房各</w:t>
            </w:r>
            <w:r w:rsidRPr="007221A8">
              <w:rPr>
                <w:rFonts w:ascii="NSimsun" w:hAnsi="NSimsun"/>
                <w:sz w:val="18"/>
                <w:szCs w:val="18"/>
              </w:rPr>
              <w:t>400</w:t>
            </w:r>
            <w:r w:rsidRPr="007221A8">
              <w:rPr>
                <w:rFonts w:ascii="NSimsun" w:hAnsi="NSimsun"/>
                <w:sz w:val="18"/>
                <w:szCs w:val="18"/>
              </w:rPr>
              <w:t>套（</w:t>
            </w:r>
            <w:r w:rsidRPr="007221A8">
              <w:rPr>
                <w:rFonts w:ascii="NSimsun" w:hAnsi="NSimsun"/>
                <w:sz w:val="18"/>
                <w:szCs w:val="18"/>
              </w:rPr>
              <w:t>2</w:t>
            </w:r>
            <w:r w:rsidRPr="007221A8">
              <w:rPr>
                <w:rFonts w:ascii="NSimsun" w:hAnsi="NSimsun"/>
                <w:sz w:val="18"/>
                <w:szCs w:val="18"/>
              </w:rPr>
              <w:t>）分；</w:t>
            </w:r>
            <w:r w:rsidRPr="007221A8">
              <w:rPr>
                <w:rFonts w:ascii="宋体" w:eastAsia="宋体" w:hAnsi="宋体" w:cs="宋体" w:hint="eastAsia"/>
                <w:sz w:val="18"/>
                <w:szCs w:val="18"/>
              </w:rPr>
              <w:t>②</w:t>
            </w:r>
            <w:r w:rsidRPr="007221A8">
              <w:rPr>
                <w:rFonts w:ascii="NSimsun" w:hAnsi="NSimsun"/>
                <w:sz w:val="18"/>
                <w:szCs w:val="18"/>
              </w:rPr>
              <w:t>廉租房每套面积</w:t>
            </w:r>
            <w:r w:rsidRPr="007221A8">
              <w:rPr>
                <w:rFonts w:ascii="NSimsun" w:hAnsi="NSimsun"/>
                <w:sz w:val="18"/>
                <w:szCs w:val="18"/>
              </w:rPr>
              <w:t>40</w:t>
            </w:r>
            <w:r w:rsidRPr="007221A8">
              <w:rPr>
                <w:rFonts w:ascii="NSimsun" w:hAnsi="NSimsun"/>
                <w:sz w:val="18"/>
                <w:szCs w:val="18"/>
              </w:rPr>
              <w:t>平方米（</w:t>
            </w:r>
            <w:r w:rsidRPr="007221A8">
              <w:rPr>
                <w:rFonts w:ascii="NSimsun" w:hAnsi="NSimsun"/>
                <w:sz w:val="18"/>
                <w:szCs w:val="18"/>
              </w:rPr>
              <w:t>2</w:t>
            </w:r>
            <w:r w:rsidRPr="007221A8">
              <w:rPr>
                <w:rFonts w:ascii="NSimsun" w:hAnsi="NSimsun"/>
                <w:sz w:val="18"/>
                <w:szCs w:val="18"/>
              </w:rPr>
              <w:t>）分；公租房每套</w:t>
            </w:r>
            <w:r w:rsidRPr="007221A8">
              <w:rPr>
                <w:rFonts w:ascii="NSimsun" w:hAnsi="NSimsun"/>
                <w:sz w:val="18"/>
                <w:szCs w:val="18"/>
              </w:rPr>
              <w:t>50</w:t>
            </w:r>
            <w:r w:rsidRPr="007221A8">
              <w:rPr>
                <w:rFonts w:ascii="NSimsun" w:hAnsi="NSimsun"/>
                <w:sz w:val="18"/>
                <w:szCs w:val="18"/>
              </w:rPr>
              <w:t>平方米（</w:t>
            </w:r>
            <w:r w:rsidRPr="007221A8">
              <w:rPr>
                <w:rFonts w:ascii="NSimsun" w:hAnsi="NSimsun"/>
                <w:sz w:val="18"/>
                <w:szCs w:val="18"/>
              </w:rPr>
              <w:t>1</w:t>
            </w:r>
            <w:r w:rsidRPr="007221A8">
              <w:rPr>
                <w:rFonts w:ascii="NSimsun" w:hAnsi="NSimsun"/>
                <w:sz w:val="18"/>
                <w:szCs w:val="18"/>
              </w:rPr>
              <w:t>）分。</w:t>
            </w:r>
          </w:p>
        </w:tc>
      </w:tr>
      <w:tr w:rsidR="007221A8" w:rsidRPr="007221A8" w:rsidTr="007221A8">
        <w:trPr>
          <w:trHeight w:val="345"/>
        </w:trPr>
        <w:tc>
          <w:tcPr>
            <w:tcW w:w="0" w:type="auto"/>
            <w:vMerge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46" w:type="dxa"/>
            <w:vMerge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221A8" w:rsidRPr="007221A8" w:rsidRDefault="007221A8" w:rsidP="007221A8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7221A8" w:rsidRPr="007221A8" w:rsidRDefault="007221A8" w:rsidP="007221A8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221A8" w:rsidRPr="007221A8" w:rsidTr="007221A8">
        <w:trPr>
          <w:trHeight w:val="525"/>
        </w:trPr>
        <w:tc>
          <w:tcPr>
            <w:tcW w:w="0" w:type="auto"/>
            <w:vMerge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221A8" w:rsidRDefault="007221A8" w:rsidP="007221A8">
            <w:pPr>
              <w:jc w:val="center"/>
              <w:rPr>
                <w:rFonts w:ascii="NSimsun" w:hAnsi="NSimsun" w:hint="eastAsia"/>
                <w:sz w:val="18"/>
                <w:szCs w:val="18"/>
              </w:rPr>
            </w:pPr>
            <w:r w:rsidRPr="007221A8">
              <w:rPr>
                <w:rFonts w:ascii="NSimsun" w:hAnsi="NSimsun"/>
                <w:sz w:val="18"/>
                <w:szCs w:val="18"/>
              </w:rPr>
              <w:t>工程</w:t>
            </w:r>
          </w:p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221A8">
              <w:rPr>
                <w:rFonts w:ascii="NSimsun" w:hAnsi="NSimsun"/>
                <w:sz w:val="18"/>
                <w:szCs w:val="18"/>
              </w:rPr>
              <w:t>质量</w:t>
            </w:r>
          </w:p>
        </w:tc>
        <w:tc>
          <w:tcPr>
            <w:tcW w:w="446" w:type="dxa"/>
            <w:vMerge w:val="restart"/>
            <w:shd w:val="clear" w:color="auto" w:fill="auto"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221A8">
              <w:rPr>
                <w:rFonts w:ascii="NSimsun" w:hAnsi="NSimsun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221A8" w:rsidRPr="007221A8" w:rsidRDefault="007221A8" w:rsidP="007221A8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7221A8">
              <w:rPr>
                <w:rFonts w:ascii="NSimsun" w:hAnsi="NSimsun"/>
                <w:sz w:val="18"/>
                <w:szCs w:val="18"/>
              </w:rPr>
              <w:t>规划布局和户型设计良好，落实工程责任，强化质量监督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7221A8" w:rsidRPr="007221A8" w:rsidRDefault="007221A8" w:rsidP="007221A8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7221A8">
              <w:rPr>
                <w:rFonts w:ascii="宋体" w:eastAsia="宋体" w:hAnsi="宋体" w:cs="宋体" w:hint="eastAsia"/>
                <w:sz w:val="18"/>
                <w:szCs w:val="18"/>
              </w:rPr>
              <w:t>①</w:t>
            </w:r>
            <w:r w:rsidRPr="007221A8">
              <w:rPr>
                <w:rFonts w:ascii="NSimsun" w:hAnsi="NSimsun"/>
                <w:sz w:val="18"/>
                <w:szCs w:val="18"/>
              </w:rPr>
              <w:t>优化规划布局和户型设计（</w:t>
            </w:r>
            <w:r w:rsidRPr="007221A8">
              <w:rPr>
                <w:rFonts w:ascii="NSimsun" w:hAnsi="NSimsun"/>
                <w:sz w:val="18"/>
                <w:szCs w:val="18"/>
              </w:rPr>
              <w:t>1</w:t>
            </w:r>
            <w:r w:rsidRPr="007221A8">
              <w:rPr>
                <w:rFonts w:ascii="NSimsun" w:hAnsi="NSimsun"/>
                <w:sz w:val="18"/>
                <w:szCs w:val="18"/>
              </w:rPr>
              <w:t>）分；</w:t>
            </w:r>
            <w:r w:rsidRPr="007221A8">
              <w:rPr>
                <w:rFonts w:ascii="宋体" w:eastAsia="宋体" w:hAnsi="宋体" w:cs="宋体" w:hint="eastAsia"/>
                <w:sz w:val="18"/>
                <w:szCs w:val="18"/>
              </w:rPr>
              <w:t>②</w:t>
            </w:r>
            <w:r w:rsidRPr="007221A8">
              <w:rPr>
                <w:rFonts w:ascii="NSimsun" w:hAnsi="NSimsun"/>
                <w:sz w:val="18"/>
                <w:szCs w:val="18"/>
              </w:rPr>
              <w:t>是否实行终身责任制（</w:t>
            </w:r>
            <w:r w:rsidRPr="007221A8">
              <w:rPr>
                <w:rFonts w:ascii="NSimsun" w:hAnsi="NSimsun"/>
                <w:sz w:val="18"/>
                <w:szCs w:val="18"/>
              </w:rPr>
              <w:t>1</w:t>
            </w:r>
            <w:r w:rsidRPr="007221A8">
              <w:rPr>
                <w:rFonts w:ascii="NSimsun" w:hAnsi="NSimsun"/>
                <w:sz w:val="18"/>
                <w:szCs w:val="18"/>
              </w:rPr>
              <w:t>）分；</w:t>
            </w:r>
            <w:r w:rsidRPr="007221A8">
              <w:rPr>
                <w:rFonts w:ascii="宋体" w:eastAsia="宋体" w:hAnsi="宋体" w:cs="宋体" w:hint="eastAsia"/>
                <w:sz w:val="18"/>
                <w:szCs w:val="18"/>
              </w:rPr>
              <w:t>③</w:t>
            </w:r>
            <w:r w:rsidRPr="007221A8">
              <w:rPr>
                <w:rFonts w:ascii="NSimsun" w:hAnsi="NSimsun"/>
                <w:sz w:val="18"/>
                <w:szCs w:val="18"/>
              </w:rPr>
              <w:t>建立健全质量监督体系（</w:t>
            </w:r>
            <w:r w:rsidRPr="007221A8">
              <w:rPr>
                <w:rFonts w:ascii="NSimsun" w:hAnsi="NSimsun"/>
                <w:sz w:val="18"/>
                <w:szCs w:val="18"/>
              </w:rPr>
              <w:t>1</w:t>
            </w:r>
            <w:r w:rsidRPr="007221A8">
              <w:rPr>
                <w:rFonts w:ascii="NSimsun" w:hAnsi="NSimsun"/>
                <w:sz w:val="18"/>
                <w:szCs w:val="18"/>
              </w:rPr>
              <w:t>）分；</w:t>
            </w:r>
            <w:r w:rsidRPr="007221A8">
              <w:rPr>
                <w:rFonts w:ascii="宋体" w:eastAsia="宋体" w:hAnsi="宋体" w:cs="宋体" w:hint="eastAsia"/>
                <w:sz w:val="18"/>
                <w:szCs w:val="18"/>
              </w:rPr>
              <w:t>④</w:t>
            </w:r>
            <w:r w:rsidRPr="007221A8">
              <w:rPr>
                <w:rFonts w:ascii="NSimsun" w:hAnsi="NSimsun"/>
                <w:sz w:val="18"/>
                <w:szCs w:val="18"/>
              </w:rPr>
              <w:t>是否有监督机制（</w:t>
            </w:r>
            <w:r w:rsidRPr="007221A8">
              <w:rPr>
                <w:rFonts w:ascii="NSimsun" w:hAnsi="NSimsun"/>
                <w:sz w:val="18"/>
                <w:szCs w:val="18"/>
              </w:rPr>
              <w:t>1</w:t>
            </w:r>
            <w:r w:rsidRPr="007221A8">
              <w:rPr>
                <w:rFonts w:ascii="NSimsun" w:hAnsi="NSimsun"/>
                <w:sz w:val="18"/>
                <w:szCs w:val="18"/>
              </w:rPr>
              <w:t>）分。</w:t>
            </w:r>
          </w:p>
        </w:tc>
      </w:tr>
      <w:tr w:rsidR="007221A8" w:rsidRPr="007221A8" w:rsidTr="007221A8">
        <w:trPr>
          <w:trHeight w:val="480"/>
        </w:trPr>
        <w:tc>
          <w:tcPr>
            <w:tcW w:w="0" w:type="auto"/>
            <w:vMerge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46" w:type="dxa"/>
            <w:vMerge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221A8" w:rsidRPr="007221A8" w:rsidRDefault="007221A8" w:rsidP="007221A8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7221A8" w:rsidRPr="007221A8" w:rsidRDefault="007221A8" w:rsidP="007221A8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221A8" w:rsidRPr="007221A8" w:rsidTr="007221A8">
        <w:trPr>
          <w:trHeight w:val="360"/>
        </w:trPr>
        <w:tc>
          <w:tcPr>
            <w:tcW w:w="0" w:type="auto"/>
            <w:vMerge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221A8" w:rsidRDefault="007221A8" w:rsidP="007221A8">
            <w:pPr>
              <w:jc w:val="center"/>
              <w:rPr>
                <w:rFonts w:ascii="NSimsun" w:hAnsi="NSimsun" w:hint="eastAsia"/>
                <w:sz w:val="18"/>
                <w:szCs w:val="18"/>
              </w:rPr>
            </w:pPr>
            <w:r w:rsidRPr="007221A8">
              <w:rPr>
                <w:rFonts w:ascii="NSimsun" w:hAnsi="NSimsun"/>
                <w:sz w:val="18"/>
                <w:szCs w:val="18"/>
              </w:rPr>
              <w:t>工程</w:t>
            </w:r>
          </w:p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221A8">
              <w:rPr>
                <w:rFonts w:ascii="NSimsun" w:hAnsi="NSimsun"/>
                <w:sz w:val="18"/>
                <w:szCs w:val="18"/>
              </w:rPr>
              <w:t>时效</w:t>
            </w:r>
          </w:p>
        </w:tc>
        <w:tc>
          <w:tcPr>
            <w:tcW w:w="446" w:type="dxa"/>
            <w:vMerge w:val="restart"/>
            <w:shd w:val="clear" w:color="auto" w:fill="auto"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221A8">
              <w:rPr>
                <w:rFonts w:ascii="NSimsun" w:hAnsi="NSimsun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221A8" w:rsidRPr="007221A8" w:rsidRDefault="007221A8" w:rsidP="007221A8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7221A8">
              <w:rPr>
                <w:rFonts w:ascii="NSimsun" w:hAnsi="NSimsun"/>
                <w:sz w:val="18"/>
                <w:szCs w:val="18"/>
              </w:rPr>
              <w:t>项目产出时效是否达到绩效目标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7221A8" w:rsidRPr="007221A8" w:rsidRDefault="007221A8" w:rsidP="007221A8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7221A8">
              <w:rPr>
                <w:rFonts w:ascii="宋体" w:eastAsia="宋体" w:hAnsi="宋体" w:cs="宋体" w:hint="eastAsia"/>
                <w:sz w:val="18"/>
                <w:szCs w:val="18"/>
              </w:rPr>
              <w:t>①</w:t>
            </w:r>
            <w:r w:rsidRPr="007221A8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  <w:r w:rsidRPr="007221A8">
              <w:rPr>
                <w:rFonts w:ascii="NSimsun" w:hAnsi="NSimsun"/>
                <w:sz w:val="18"/>
                <w:szCs w:val="18"/>
              </w:rPr>
              <w:t>年度按计划完成（</w:t>
            </w:r>
            <w:r w:rsidRPr="007221A8">
              <w:rPr>
                <w:rFonts w:ascii="NSimsun" w:hAnsi="NSimsun"/>
                <w:sz w:val="18"/>
                <w:szCs w:val="18"/>
              </w:rPr>
              <w:t>3</w:t>
            </w:r>
            <w:r w:rsidRPr="007221A8">
              <w:rPr>
                <w:rFonts w:ascii="NSimsun" w:hAnsi="NSimsun"/>
                <w:sz w:val="18"/>
                <w:szCs w:val="18"/>
              </w:rPr>
              <w:t>）分；</w:t>
            </w:r>
            <w:r w:rsidRPr="007221A8">
              <w:rPr>
                <w:rFonts w:ascii="宋体" w:eastAsia="宋体" w:hAnsi="宋体" w:cs="宋体" w:hint="eastAsia"/>
                <w:sz w:val="18"/>
                <w:szCs w:val="18"/>
              </w:rPr>
              <w:t>②</w:t>
            </w:r>
            <w:r w:rsidRPr="007221A8">
              <w:rPr>
                <w:rFonts w:ascii="NSimsun" w:hAnsi="NSimsun"/>
                <w:sz w:val="18"/>
                <w:szCs w:val="18"/>
              </w:rPr>
              <w:t>整体</w:t>
            </w:r>
            <w:r w:rsidRPr="007221A8">
              <w:rPr>
                <w:rFonts w:ascii="NSimsun" w:hAnsi="NSimsun"/>
                <w:sz w:val="18"/>
                <w:szCs w:val="18"/>
              </w:rPr>
              <w:t>2015</w:t>
            </w:r>
            <w:r w:rsidRPr="007221A8">
              <w:rPr>
                <w:rFonts w:ascii="NSimsun" w:hAnsi="NSimsun"/>
                <w:sz w:val="18"/>
                <w:szCs w:val="18"/>
              </w:rPr>
              <w:t>年完成（</w:t>
            </w:r>
            <w:r w:rsidRPr="007221A8">
              <w:rPr>
                <w:rFonts w:ascii="NSimsun" w:hAnsi="NSimsun"/>
                <w:sz w:val="18"/>
                <w:szCs w:val="18"/>
              </w:rPr>
              <w:t>1</w:t>
            </w:r>
            <w:r w:rsidRPr="007221A8">
              <w:rPr>
                <w:rFonts w:ascii="NSimsun" w:hAnsi="NSimsun"/>
                <w:sz w:val="18"/>
                <w:szCs w:val="18"/>
              </w:rPr>
              <w:t>）分。</w:t>
            </w:r>
          </w:p>
        </w:tc>
      </w:tr>
      <w:tr w:rsidR="007221A8" w:rsidRPr="007221A8" w:rsidTr="007221A8">
        <w:trPr>
          <w:trHeight w:val="210"/>
        </w:trPr>
        <w:tc>
          <w:tcPr>
            <w:tcW w:w="0" w:type="auto"/>
            <w:vMerge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221A8" w:rsidRPr="007221A8" w:rsidRDefault="007221A8" w:rsidP="007221A8">
            <w:pPr>
              <w:spacing w:line="210" w:lineRule="atLeas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46" w:type="dxa"/>
            <w:vMerge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221A8" w:rsidRPr="007221A8" w:rsidRDefault="007221A8" w:rsidP="007221A8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7221A8" w:rsidRPr="007221A8" w:rsidRDefault="007221A8" w:rsidP="007221A8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221A8" w:rsidRPr="007221A8" w:rsidTr="007221A8">
        <w:trPr>
          <w:trHeight w:val="465"/>
        </w:trPr>
        <w:tc>
          <w:tcPr>
            <w:tcW w:w="0" w:type="auto"/>
            <w:vMerge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221A8" w:rsidRDefault="007221A8" w:rsidP="007221A8">
            <w:pPr>
              <w:jc w:val="center"/>
              <w:rPr>
                <w:rFonts w:ascii="NSimsun" w:hAnsi="NSimsun" w:hint="eastAsia"/>
                <w:sz w:val="18"/>
                <w:szCs w:val="18"/>
              </w:rPr>
            </w:pPr>
            <w:r w:rsidRPr="007221A8">
              <w:rPr>
                <w:rFonts w:ascii="NSimsun" w:hAnsi="NSimsun"/>
                <w:sz w:val="18"/>
                <w:szCs w:val="18"/>
              </w:rPr>
              <w:t>产出</w:t>
            </w:r>
          </w:p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221A8">
              <w:rPr>
                <w:rFonts w:ascii="NSimsun" w:hAnsi="NSimsun"/>
                <w:sz w:val="18"/>
                <w:szCs w:val="18"/>
              </w:rPr>
              <w:t>成本</w:t>
            </w:r>
          </w:p>
        </w:tc>
        <w:tc>
          <w:tcPr>
            <w:tcW w:w="446" w:type="dxa"/>
            <w:vMerge w:val="restart"/>
            <w:shd w:val="clear" w:color="auto" w:fill="auto"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221A8">
              <w:rPr>
                <w:rFonts w:ascii="NSimsun" w:hAnsi="NSimsun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221A8" w:rsidRPr="007221A8" w:rsidRDefault="007221A8" w:rsidP="007221A8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7221A8">
              <w:rPr>
                <w:rFonts w:ascii="NSimsun" w:hAnsi="NSimsun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7221A8" w:rsidRPr="007221A8" w:rsidRDefault="007221A8" w:rsidP="007221A8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7221A8">
              <w:rPr>
                <w:rFonts w:ascii="NSimsun" w:hAnsi="NSimsun"/>
                <w:sz w:val="18"/>
                <w:szCs w:val="18"/>
              </w:rPr>
              <w:t>项目支出控制在预算之内（</w:t>
            </w:r>
            <w:r w:rsidRPr="007221A8">
              <w:rPr>
                <w:rFonts w:ascii="NSimsun" w:hAnsi="NSimsun"/>
                <w:sz w:val="18"/>
                <w:szCs w:val="18"/>
              </w:rPr>
              <w:t>3</w:t>
            </w:r>
            <w:r w:rsidRPr="007221A8">
              <w:rPr>
                <w:rFonts w:ascii="NSimsun" w:hAnsi="NSimsun"/>
                <w:sz w:val="18"/>
                <w:szCs w:val="18"/>
              </w:rPr>
              <w:t>）分；超预算</w:t>
            </w:r>
            <w:r w:rsidRPr="007221A8">
              <w:rPr>
                <w:rFonts w:ascii="NSimsun" w:hAnsi="NSimsun"/>
                <w:sz w:val="18"/>
                <w:szCs w:val="18"/>
              </w:rPr>
              <w:t>10%</w:t>
            </w:r>
            <w:r w:rsidRPr="007221A8">
              <w:rPr>
                <w:rFonts w:ascii="NSimsun" w:hAnsi="NSimsun"/>
                <w:sz w:val="18"/>
                <w:szCs w:val="18"/>
              </w:rPr>
              <w:t>（</w:t>
            </w:r>
            <w:r w:rsidRPr="007221A8">
              <w:rPr>
                <w:rFonts w:ascii="NSimsun" w:hAnsi="NSimsun"/>
                <w:sz w:val="18"/>
                <w:szCs w:val="18"/>
              </w:rPr>
              <w:t>2</w:t>
            </w:r>
            <w:r w:rsidRPr="007221A8">
              <w:rPr>
                <w:rFonts w:ascii="NSimsun" w:hAnsi="NSimsun"/>
                <w:sz w:val="18"/>
                <w:szCs w:val="18"/>
              </w:rPr>
              <w:t>）分；超预算</w:t>
            </w:r>
            <w:r w:rsidRPr="007221A8">
              <w:rPr>
                <w:rFonts w:ascii="NSimsun" w:hAnsi="NSimsun"/>
                <w:sz w:val="18"/>
                <w:szCs w:val="18"/>
              </w:rPr>
              <w:t>20%</w:t>
            </w:r>
            <w:r w:rsidRPr="007221A8">
              <w:rPr>
                <w:rFonts w:ascii="NSimsun" w:hAnsi="NSimsun"/>
                <w:sz w:val="18"/>
                <w:szCs w:val="18"/>
              </w:rPr>
              <w:t>（</w:t>
            </w:r>
            <w:r w:rsidRPr="007221A8">
              <w:rPr>
                <w:rFonts w:ascii="NSimsun" w:hAnsi="NSimsun"/>
                <w:sz w:val="18"/>
                <w:szCs w:val="18"/>
              </w:rPr>
              <w:t>1</w:t>
            </w:r>
            <w:r w:rsidRPr="007221A8">
              <w:rPr>
                <w:rFonts w:ascii="NSimsun" w:hAnsi="NSimsun"/>
                <w:sz w:val="18"/>
                <w:szCs w:val="18"/>
              </w:rPr>
              <w:t>）分；超预算</w:t>
            </w:r>
            <w:r w:rsidRPr="007221A8">
              <w:rPr>
                <w:rFonts w:ascii="NSimsun" w:hAnsi="NSimsun"/>
                <w:sz w:val="18"/>
                <w:szCs w:val="18"/>
              </w:rPr>
              <w:t>25%</w:t>
            </w:r>
            <w:r w:rsidRPr="007221A8">
              <w:rPr>
                <w:rFonts w:ascii="NSimsun" w:hAnsi="NSimsun"/>
                <w:sz w:val="18"/>
                <w:szCs w:val="18"/>
              </w:rPr>
              <w:t>（</w:t>
            </w:r>
            <w:r w:rsidRPr="007221A8">
              <w:rPr>
                <w:rFonts w:ascii="NSimsun" w:hAnsi="NSimsun"/>
                <w:sz w:val="18"/>
                <w:szCs w:val="18"/>
              </w:rPr>
              <w:t>0</w:t>
            </w:r>
            <w:r w:rsidRPr="007221A8">
              <w:rPr>
                <w:rFonts w:ascii="NSimsun" w:hAnsi="NSimsun"/>
                <w:sz w:val="18"/>
                <w:szCs w:val="18"/>
              </w:rPr>
              <w:t>）分</w:t>
            </w:r>
          </w:p>
        </w:tc>
      </w:tr>
      <w:tr w:rsidR="007221A8" w:rsidRPr="007221A8" w:rsidTr="007221A8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46" w:type="dxa"/>
            <w:vMerge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221A8" w:rsidRPr="007221A8" w:rsidRDefault="007221A8" w:rsidP="007221A8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7221A8" w:rsidRPr="007221A8" w:rsidRDefault="007221A8" w:rsidP="007221A8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221A8" w:rsidRPr="007221A8" w:rsidTr="007221A8">
        <w:trPr>
          <w:trHeight w:val="735"/>
        </w:trPr>
        <w:tc>
          <w:tcPr>
            <w:tcW w:w="0" w:type="auto"/>
            <w:vMerge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221A8">
              <w:rPr>
                <w:rFonts w:ascii="NSimsun" w:hAnsi="NSimsun"/>
                <w:sz w:val="18"/>
                <w:szCs w:val="18"/>
              </w:rPr>
              <w:t>项目绩效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221A8" w:rsidRDefault="007221A8" w:rsidP="007221A8">
            <w:pPr>
              <w:jc w:val="center"/>
              <w:rPr>
                <w:rFonts w:ascii="NSimsun" w:hAnsi="NSimsun" w:hint="eastAsia"/>
                <w:sz w:val="18"/>
                <w:szCs w:val="18"/>
              </w:rPr>
            </w:pPr>
            <w:r w:rsidRPr="007221A8">
              <w:rPr>
                <w:rFonts w:ascii="NSimsun" w:hAnsi="NSimsun"/>
                <w:sz w:val="18"/>
                <w:szCs w:val="18"/>
              </w:rPr>
              <w:t>经济</w:t>
            </w:r>
          </w:p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221A8">
              <w:rPr>
                <w:rFonts w:ascii="NSimsun" w:hAnsi="NSimsun"/>
                <w:sz w:val="18"/>
                <w:szCs w:val="18"/>
              </w:rPr>
              <w:t>效益</w:t>
            </w:r>
          </w:p>
        </w:tc>
        <w:tc>
          <w:tcPr>
            <w:tcW w:w="446" w:type="dxa"/>
            <w:vMerge w:val="restart"/>
            <w:shd w:val="clear" w:color="auto" w:fill="auto"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221A8">
              <w:rPr>
                <w:rFonts w:ascii="NSimsun" w:hAnsi="NSimsun"/>
                <w:sz w:val="18"/>
                <w:szCs w:val="18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221A8" w:rsidRPr="007221A8" w:rsidRDefault="007221A8" w:rsidP="007221A8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7221A8">
              <w:rPr>
                <w:rFonts w:ascii="NSimsun" w:hAnsi="NSimsun"/>
                <w:sz w:val="18"/>
                <w:szCs w:val="18"/>
              </w:rPr>
              <w:t>项目实施是否直接或间接产生经济效益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7221A8" w:rsidRPr="007221A8" w:rsidRDefault="007221A8" w:rsidP="007221A8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7221A8">
              <w:rPr>
                <w:rFonts w:ascii="NSimsun" w:hAnsi="NSimsun"/>
                <w:sz w:val="18"/>
                <w:szCs w:val="18"/>
              </w:rPr>
              <w:t>1</w:t>
            </w:r>
            <w:r w:rsidRPr="007221A8">
              <w:rPr>
                <w:rFonts w:ascii="NSimsun" w:hAnsi="NSimsun"/>
                <w:sz w:val="18"/>
                <w:szCs w:val="18"/>
              </w:rPr>
              <w:t>、推动多产业的发展（</w:t>
            </w:r>
            <w:r w:rsidRPr="007221A8">
              <w:rPr>
                <w:rFonts w:ascii="NSimsun" w:hAnsi="NSimsun"/>
                <w:sz w:val="18"/>
                <w:szCs w:val="18"/>
              </w:rPr>
              <w:t>2</w:t>
            </w:r>
            <w:r w:rsidRPr="007221A8">
              <w:rPr>
                <w:rFonts w:ascii="NSimsun" w:hAnsi="NSimsun"/>
                <w:sz w:val="18"/>
                <w:szCs w:val="18"/>
              </w:rPr>
              <w:t>分）；</w:t>
            </w:r>
            <w:r w:rsidRPr="007221A8">
              <w:rPr>
                <w:rFonts w:ascii="NSimsun" w:hAnsi="NSimsun"/>
                <w:sz w:val="18"/>
                <w:szCs w:val="18"/>
              </w:rPr>
              <w:t>2</w:t>
            </w:r>
            <w:r w:rsidRPr="007221A8">
              <w:rPr>
                <w:rFonts w:ascii="NSimsun" w:hAnsi="NSimsun"/>
                <w:sz w:val="18"/>
                <w:szCs w:val="18"/>
              </w:rPr>
              <w:t>、增加新的就业岗位和就业人数</w:t>
            </w:r>
            <w:r w:rsidRPr="007221A8">
              <w:rPr>
                <w:rFonts w:ascii="NSimsun" w:hAnsi="NSimsun"/>
                <w:sz w:val="18"/>
                <w:szCs w:val="18"/>
              </w:rPr>
              <w:t xml:space="preserve"> </w:t>
            </w:r>
            <w:r w:rsidRPr="007221A8">
              <w:rPr>
                <w:rFonts w:ascii="NSimsun" w:hAnsi="NSimsun"/>
                <w:sz w:val="18"/>
                <w:szCs w:val="18"/>
              </w:rPr>
              <w:t>（</w:t>
            </w:r>
            <w:r w:rsidRPr="007221A8">
              <w:rPr>
                <w:rFonts w:ascii="NSimsun" w:hAnsi="NSimsun"/>
                <w:sz w:val="18"/>
                <w:szCs w:val="18"/>
              </w:rPr>
              <w:t>2</w:t>
            </w:r>
            <w:r w:rsidRPr="007221A8">
              <w:rPr>
                <w:rFonts w:ascii="NSimsun" w:hAnsi="NSimsun"/>
                <w:sz w:val="18"/>
                <w:szCs w:val="18"/>
              </w:rPr>
              <w:t>分）；</w:t>
            </w:r>
            <w:r w:rsidRPr="007221A8">
              <w:rPr>
                <w:rFonts w:ascii="NSimsun" w:hAnsi="NSimsun"/>
                <w:sz w:val="18"/>
                <w:szCs w:val="18"/>
              </w:rPr>
              <w:t>3</w:t>
            </w:r>
            <w:r w:rsidRPr="007221A8">
              <w:rPr>
                <w:rFonts w:ascii="NSimsun" w:hAnsi="NSimsun"/>
                <w:sz w:val="18"/>
                <w:szCs w:val="18"/>
              </w:rPr>
              <w:t>、有效改善了低收入群体的居住水平（</w:t>
            </w:r>
            <w:r w:rsidRPr="007221A8">
              <w:rPr>
                <w:rFonts w:ascii="NSimsun" w:hAnsi="NSimsun"/>
                <w:sz w:val="18"/>
                <w:szCs w:val="18"/>
              </w:rPr>
              <w:t xml:space="preserve"> 2</w:t>
            </w:r>
            <w:r w:rsidRPr="007221A8">
              <w:rPr>
                <w:rFonts w:ascii="NSimsun" w:hAnsi="NSimsun"/>
                <w:sz w:val="18"/>
                <w:szCs w:val="18"/>
              </w:rPr>
              <w:t>）分；</w:t>
            </w:r>
            <w:r>
              <w:rPr>
                <w:rFonts w:ascii="NSimsun" w:hAnsi="NSimsun" w:hint="eastAsia"/>
                <w:sz w:val="18"/>
                <w:szCs w:val="18"/>
              </w:rPr>
              <w:t>4</w:t>
            </w:r>
            <w:r w:rsidRPr="007221A8">
              <w:rPr>
                <w:rFonts w:ascii="NSimsun" w:hAnsi="NSimsun"/>
                <w:sz w:val="18"/>
                <w:szCs w:val="18"/>
              </w:rPr>
              <w:t>、是否按时完工（</w:t>
            </w:r>
            <w:r>
              <w:rPr>
                <w:rFonts w:ascii="NSimsun" w:hAnsi="NSimsun" w:hint="eastAsia"/>
                <w:sz w:val="18"/>
                <w:szCs w:val="18"/>
              </w:rPr>
              <w:t>2</w:t>
            </w:r>
            <w:r w:rsidRPr="007221A8">
              <w:rPr>
                <w:rFonts w:ascii="NSimsun" w:hAnsi="NSimsun"/>
                <w:sz w:val="18"/>
                <w:szCs w:val="18"/>
              </w:rPr>
              <w:t>分）</w:t>
            </w:r>
          </w:p>
        </w:tc>
      </w:tr>
      <w:tr w:rsidR="007221A8" w:rsidRPr="007221A8" w:rsidTr="007221A8">
        <w:trPr>
          <w:trHeight w:val="600"/>
        </w:trPr>
        <w:tc>
          <w:tcPr>
            <w:tcW w:w="0" w:type="auto"/>
            <w:vMerge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46" w:type="dxa"/>
            <w:vMerge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221A8" w:rsidRPr="007221A8" w:rsidRDefault="007221A8" w:rsidP="007221A8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7221A8" w:rsidRPr="007221A8" w:rsidRDefault="007221A8" w:rsidP="007221A8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221A8" w:rsidRPr="007221A8" w:rsidTr="007221A8">
        <w:trPr>
          <w:trHeight w:val="600"/>
        </w:trPr>
        <w:tc>
          <w:tcPr>
            <w:tcW w:w="0" w:type="auto"/>
            <w:vMerge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221A8" w:rsidRDefault="007221A8" w:rsidP="007221A8">
            <w:pPr>
              <w:jc w:val="center"/>
              <w:rPr>
                <w:rFonts w:ascii="NSimsun" w:hAnsi="NSimsun" w:hint="eastAsia"/>
                <w:sz w:val="18"/>
                <w:szCs w:val="18"/>
              </w:rPr>
            </w:pPr>
            <w:r w:rsidRPr="007221A8">
              <w:rPr>
                <w:rFonts w:ascii="NSimsun" w:hAnsi="NSimsun"/>
                <w:sz w:val="18"/>
                <w:szCs w:val="18"/>
              </w:rPr>
              <w:t>社会</w:t>
            </w:r>
          </w:p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221A8">
              <w:rPr>
                <w:rFonts w:ascii="NSimsun" w:hAnsi="NSimsun"/>
                <w:sz w:val="18"/>
                <w:szCs w:val="18"/>
              </w:rPr>
              <w:t>效益</w:t>
            </w:r>
          </w:p>
        </w:tc>
        <w:tc>
          <w:tcPr>
            <w:tcW w:w="446" w:type="dxa"/>
            <w:vMerge w:val="restart"/>
            <w:shd w:val="clear" w:color="auto" w:fill="auto"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221A8">
              <w:rPr>
                <w:rFonts w:ascii="NSimsun" w:hAnsi="NSimsun"/>
                <w:sz w:val="18"/>
                <w:szCs w:val="18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221A8" w:rsidRPr="007221A8" w:rsidRDefault="007221A8" w:rsidP="007221A8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7221A8">
              <w:rPr>
                <w:rFonts w:ascii="NSimsun" w:hAnsi="NSimsun"/>
                <w:sz w:val="18"/>
                <w:szCs w:val="18"/>
              </w:rPr>
              <w:t>项目实施是否产生社会综合效益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7221A8" w:rsidRPr="007221A8" w:rsidRDefault="007221A8" w:rsidP="007221A8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7221A8">
              <w:rPr>
                <w:rFonts w:ascii="NSimsun" w:hAnsi="NSimsun"/>
                <w:sz w:val="18"/>
                <w:szCs w:val="18"/>
              </w:rPr>
              <w:t>1</w:t>
            </w:r>
            <w:r w:rsidRPr="007221A8">
              <w:rPr>
                <w:rFonts w:ascii="NSimsun" w:hAnsi="NSimsun"/>
                <w:sz w:val="18"/>
                <w:szCs w:val="18"/>
              </w:rPr>
              <w:t>、情系民生</w:t>
            </w:r>
            <w:r w:rsidRPr="007221A8">
              <w:rPr>
                <w:rFonts w:ascii="NSimsun" w:hAnsi="NSimsun"/>
                <w:sz w:val="18"/>
                <w:szCs w:val="18"/>
              </w:rPr>
              <w:t xml:space="preserve"> </w:t>
            </w:r>
            <w:r w:rsidRPr="007221A8">
              <w:rPr>
                <w:rFonts w:ascii="NSimsun" w:hAnsi="NSimsun"/>
                <w:sz w:val="18"/>
                <w:szCs w:val="18"/>
              </w:rPr>
              <w:t>温馨满洞庭</w:t>
            </w:r>
            <w:r w:rsidRPr="007221A8">
              <w:rPr>
                <w:rFonts w:ascii="NSimsun" w:hAnsi="NSimsun"/>
                <w:sz w:val="18"/>
                <w:szCs w:val="18"/>
              </w:rPr>
              <w:t xml:space="preserve"> </w:t>
            </w:r>
            <w:r w:rsidRPr="007221A8">
              <w:rPr>
                <w:rFonts w:ascii="NSimsun" w:hAnsi="NSimsun"/>
                <w:sz w:val="18"/>
                <w:szCs w:val="18"/>
              </w:rPr>
              <w:t>（</w:t>
            </w:r>
            <w:r w:rsidRPr="007221A8">
              <w:rPr>
                <w:rFonts w:ascii="NSimsun" w:hAnsi="NSimsun"/>
                <w:sz w:val="18"/>
                <w:szCs w:val="18"/>
              </w:rPr>
              <w:t>2</w:t>
            </w:r>
            <w:r w:rsidRPr="007221A8">
              <w:rPr>
                <w:rFonts w:ascii="NSimsun" w:hAnsi="NSimsun"/>
                <w:sz w:val="18"/>
                <w:szCs w:val="18"/>
              </w:rPr>
              <w:t>分），</w:t>
            </w:r>
            <w:r w:rsidRPr="007221A8">
              <w:rPr>
                <w:rFonts w:ascii="NSimsun" w:hAnsi="NSimsun"/>
                <w:sz w:val="18"/>
                <w:szCs w:val="18"/>
              </w:rPr>
              <w:t xml:space="preserve"> 2</w:t>
            </w:r>
            <w:r w:rsidRPr="007221A8">
              <w:rPr>
                <w:rFonts w:ascii="NSimsun" w:hAnsi="NSimsun"/>
                <w:sz w:val="18"/>
                <w:szCs w:val="18"/>
              </w:rPr>
              <w:t>、破解难题，呼应百姓期待（</w:t>
            </w:r>
            <w:r w:rsidRPr="007221A8">
              <w:rPr>
                <w:rFonts w:ascii="NSimsun" w:hAnsi="NSimsun"/>
                <w:sz w:val="18"/>
                <w:szCs w:val="18"/>
              </w:rPr>
              <w:t>2</w:t>
            </w:r>
            <w:r w:rsidRPr="007221A8">
              <w:rPr>
                <w:rFonts w:ascii="NSimsun" w:hAnsi="NSimsun"/>
                <w:sz w:val="18"/>
                <w:szCs w:val="18"/>
              </w:rPr>
              <w:t>分），</w:t>
            </w:r>
            <w:r w:rsidRPr="007221A8">
              <w:rPr>
                <w:rFonts w:ascii="NSimsun" w:hAnsi="NSimsun"/>
                <w:sz w:val="18"/>
                <w:szCs w:val="18"/>
              </w:rPr>
              <w:t xml:space="preserve"> 3</w:t>
            </w:r>
            <w:r w:rsidRPr="007221A8">
              <w:rPr>
                <w:rFonts w:ascii="NSimsun" w:hAnsi="NSimsun"/>
                <w:sz w:val="18"/>
                <w:szCs w:val="18"/>
              </w:rPr>
              <w:t>、创新模式，谱写温馨细节（</w:t>
            </w:r>
            <w:r w:rsidRPr="007221A8">
              <w:rPr>
                <w:rFonts w:ascii="NSimsun" w:hAnsi="NSimsun"/>
                <w:sz w:val="18"/>
                <w:szCs w:val="18"/>
              </w:rPr>
              <w:t>4</w:t>
            </w:r>
            <w:r w:rsidRPr="007221A8">
              <w:rPr>
                <w:rFonts w:ascii="NSimsun" w:hAnsi="NSimsun"/>
                <w:sz w:val="18"/>
                <w:szCs w:val="18"/>
              </w:rPr>
              <w:t>分）</w:t>
            </w:r>
          </w:p>
        </w:tc>
      </w:tr>
      <w:tr w:rsidR="007221A8" w:rsidRPr="007221A8" w:rsidTr="007221A8">
        <w:trPr>
          <w:trHeight w:val="600"/>
        </w:trPr>
        <w:tc>
          <w:tcPr>
            <w:tcW w:w="0" w:type="auto"/>
            <w:vMerge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46" w:type="dxa"/>
            <w:vMerge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221A8" w:rsidRPr="007221A8" w:rsidRDefault="007221A8" w:rsidP="007221A8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7221A8" w:rsidRPr="007221A8" w:rsidRDefault="007221A8" w:rsidP="007221A8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221A8" w:rsidRPr="007221A8" w:rsidTr="007221A8">
        <w:trPr>
          <w:trHeight w:val="540"/>
        </w:trPr>
        <w:tc>
          <w:tcPr>
            <w:tcW w:w="0" w:type="auto"/>
            <w:vMerge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221A8" w:rsidRDefault="007221A8" w:rsidP="007221A8">
            <w:pPr>
              <w:jc w:val="center"/>
              <w:rPr>
                <w:rFonts w:ascii="NSimsun" w:hAnsi="NSimsun" w:hint="eastAsia"/>
                <w:sz w:val="18"/>
                <w:szCs w:val="18"/>
              </w:rPr>
            </w:pPr>
            <w:r w:rsidRPr="007221A8">
              <w:rPr>
                <w:rFonts w:ascii="NSimsun" w:hAnsi="NSimsun"/>
                <w:sz w:val="18"/>
                <w:szCs w:val="18"/>
              </w:rPr>
              <w:t>环境</w:t>
            </w:r>
          </w:p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221A8">
              <w:rPr>
                <w:rFonts w:ascii="NSimsun" w:hAnsi="NSimsun"/>
                <w:sz w:val="18"/>
                <w:szCs w:val="18"/>
              </w:rPr>
              <w:t>效益</w:t>
            </w:r>
          </w:p>
        </w:tc>
        <w:tc>
          <w:tcPr>
            <w:tcW w:w="446" w:type="dxa"/>
            <w:vMerge w:val="restart"/>
            <w:shd w:val="clear" w:color="auto" w:fill="auto"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221A8">
              <w:rPr>
                <w:rFonts w:ascii="NSimsun" w:hAnsi="NSimsun"/>
                <w:sz w:val="18"/>
                <w:szCs w:val="18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221A8" w:rsidRPr="007221A8" w:rsidRDefault="007221A8" w:rsidP="007221A8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7221A8">
              <w:rPr>
                <w:rFonts w:ascii="NSimsun" w:hAnsi="NSimsun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221A8" w:rsidRDefault="007221A8" w:rsidP="007221A8">
            <w:pPr>
              <w:jc w:val="left"/>
              <w:rPr>
                <w:rFonts w:ascii="NSimsun" w:hAnsi="NSimsun" w:hint="eastAsia"/>
                <w:sz w:val="18"/>
                <w:szCs w:val="18"/>
              </w:rPr>
            </w:pPr>
            <w:r w:rsidRPr="007221A8">
              <w:rPr>
                <w:rFonts w:ascii="NSimsun" w:hAnsi="NSimsun"/>
                <w:sz w:val="18"/>
                <w:szCs w:val="18"/>
              </w:rPr>
              <w:t>1</w:t>
            </w:r>
            <w:r w:rsidRPr="007221A8">
              <w:rPr>
                <w:rFonts w:ascii="NSimsun" w:hAnsi="NSimsun"/>
                <w:sz w:val="18"/>
                <w:szCs w:val="18"/>
              </w:rPr>
              <w:t>、提升了</w:t>
            </w:r>
            <w:r>
              <w:rPr>
                <w:rFonts w:ascii="NSimsun" w:hAnsi="NSimsun" w:hint="eastAsia"/>
                <w:sz w:val="18"/>
                <w:szCs w:val="18"/>
              </w:rPr>
              <w:t>县城</w:t>
            </w:r>
            <w:r w:rsidRPr="007221A8">
              <w:rPr>
                <w:rFonts w:ascii="NSimsun" w:hAnsi="NSimsun"/>
                <w:sz w:val="18"/>
                <w:szCs w:val="18"/>
              </w:rPr>
              <w:t>生活品味（</w:t>
            </w:r>
            <w:r w:rsidRPr="007221A8">
              <w:rPr>
                <w:rFonts w:ascii="NSimsun" w:hAnsi="NSimsun"/>
                <w:sz w:val="18"/>
                <w:szCs w:val="18"/>
              </w:rPr>
              <w:t>1</w:t>
            </w:r>
            <w:r w:rsidRPr="007221A8">
              <w:rPr>
                <w:rFonts w:ascii="NSimsun" w:hAnsi="NSimsun"/>
                <w:sz w:val="18"/>
                <w:szCs w:val="18"/>
              </w:rPr>
              <w:t>分）</w:t>
            </w:r>
          </w:p>
          <w:p w:rsidR="007221A8" w:rsidRPr="007221A8" w:rsidRDefault="007221A8" w:rsidP="007221A8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7221A8">
              <w:rPr>
                <w:rFonts w:ascii="NSimsun" w:hAnsi="NSimsun"/>
                <w:sz w:val="18"/>
                <w:szCs w:val="18"/>
              </w:rPr>
              <w:t>2</w:t>
            </w:r>
            <w:r w:rsidRPr="007221A8">
              <w:rPr>
                <w:rFonts w:ascii="NSimsun" w:hAnsi="NSimsun"/>
                <w:sz w:val="18"/>
                <w:szCs w:val="18"/>
              </w:rPr>
              <w:t>、促进了城镇化建设（</w:t>
            </w:r>
            <w:r w:rsidRPr="007221A8">
              <w:rPr>
                <w:rFonts w:ascii="NSimsun" w:hAnsi="NSimsun"/>
                <w:sz w:val="18"/>
                <w:szCs w:val="18"/>
              </w:rPr>
              <w:t>6</w:t>
            </w:r>
            <w:r w:rsidRPr="007221A8">
              <w:rPr>
                <w:rFonts w:ascii="NSimsun" w:hAnsi="NSimsun"/>
                <w:sz w:val="18"/>
                <w:szCs w:val="18"/>
              </w:rPr>
              <w:t>分）</w:t>
            </w:r>
          </w:p>
        </w:tc>
      </w:tr>
      <w:tr w:rsidR="007221A8" w:rsidRPr="007221A8" w:rsidTr="007221A8">
        <w:trPr>
          <w:trHeight w:val="345"/>
        </w:trPr>
        <w:tc>
          <w:tcPr>
            <w:tcW w:w="0" w:type="auto"/>
            <w:vMerge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46" w:type="dxa"/>
            <w:vMerge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221A8" w:rsidRPr="007221A8" w:rsidRDefault="007221A8" w:rsidP="007221A8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221A8" w:rsidRPr="007221A8" w:rsidRDefault="007221A8" w:rsidP="007221A8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7221A8">
              <w:rPr>
                <w:rFonts w:ascii="NSimsun" w:hAnsi="NSimsun"/>
                <w:sz w:val="18"/>
                <w:szCs w:val="18"/>
              </w:rPr>
              <w:t>3</w:t>
            </w:r>
            <w:r w:rsidRPr="007221A8">
              <w:rPr>
                <w:rFonts w:ascii="NSimsun" w:hAnsi="NSimsun"/>
                <w:sz w:val="18"/>
                <w:szCs w:val="18"/>
              </w:rPr>
              <w:t>、改善周边生活环境（</w:t>
            </w:r>
            <w:r w:rsidRPr="007221A8">
              <w:rPr>
                <w:rFonts w:ascii="NSimsun" w:hAnsi="NSimsun"/>
                <w:sz w:val="18"/>
                <w:szCs w:val="18"/>
              </w:rPr>
              <w:t>1</w:t>
            </w:r>
            <w:r w:rsidRPr="007221A8">
              <w:rPr>
                <w:rFonts w:ascii="NSimsun" w:hAnsi="NSimsun"/>
                <w:sz w:val="18"/>
                <w:szCs w:val="18"/>
              </w:rPr>
              <w:t>分）</w:t>
            </w:r>
          </w:p>
        </w:tc>
      </w:tr>
      <w:tr w:rsidR="007221A8" w:rsidRPr="007221A8" w:rsidTr="007221A8">
        <w:trPr>
          <w:trHeight w:val="345"/>
        </w:trPr>
        <w:tc>
          <w:tcPr>
            <w:tcW w:w="0" w:type="auto"/>
            <w:vMerge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221A8">
              <w:rPr>
                <w:rFonts w:ascii="NSimsun" w:hAnsi="NSimsun"/>
                <w:sz w:val="18"/>
                <w:szCs w:val="18"/>
              </w:rPr>
              <w:t>可持续发展</w:t>
            </w:r>
          </w:p>
        </w:tc>
        <w:tc>
          <w:tcPr>
            <w:tcW w:w="446" w:type="dxa"/>
            <w:vMerge w:val="restart"/>
            <w:shd w:val="clear" w:color="auto" w:fill="auto"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221A8">
              <w:rPr>
                <w:rFonts w:ascii="NSimsun" w:hAnsi="NSimsun"/>
                <w:sz w:val="18"/>
                <w:szCs w:val="18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221A8" w:rsidRPr="007221A8" w:rsidRDefault="007221A8" w:rsidP="007221A8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7221A8">
              <w:rPr>
                <w:rFonts w:ascii="NSimsun" w:hAnsi="NSimsun"/>
                <w:sz w:val="18"/>
                <w:szCs w:val="18"/>
              </w:rPr>
              <w:t>项目实施是否对人、自然、环境带来可持续影响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221A8" w:rsidRPr="007221A8" w:rsidRDefault="007221A8" w:rsidP="007221A8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7221A8">
              <w:rPr>
                <w:rFonts w:ascii="NSimsun" w:hAnsi="NSimsun"/>
                <w:sz w:val="18"/>
                <w:szCs w:val="18"/>
              </w:rPr>
              <w:t>1</w:t>
            </w:r>
            <w:r w:rsidRPr="007221A8">
              <w:rPr>
                <w:rFonts w:ascii="NSimsun" w:hAnsi="NSimsun"/>
                <w:sz w:val="18"/>
                <w:szCs w:val="18"/>
              </w:rPr>
              <w:t>、健全体系，建立长效机制</w:t>
            </w:r>
            <w:r w:rsidRPr="007221A8">
              <w:rPr>
                <w:rFonts w:ascii="NSimsun" w:hAnsi="NSimsun"/>
                <w:sz w:val="18"/>
                <w:szCs w:val="18"/>
              </w:rPr>
              <w:t>(4</w:t>
            </w:r>
            <w:r w:rsidRPr="007221A8">
              <w:rPr>
                <w:rFonts w:ascii="NSimsun" w:hAnsi="NSimsun"/>
                <w:sz w:val="18"/>
                <w:szCs w:val="18"/>
              </w:rPr>
              <w:t>分</w:t>
            </w:r>
            <w:r w:rsidRPr="007221A8">
              <w:rPr>
                <w:rFonts w:ascii="NSimsun" w:hAnsi="NSimsun"/>
                <w:sz w:val="18"/>
                <w:szCs w:val="18"/>
              </w:rPr>
              <w:t>)</w:t>
            </w:r>
            <w:r w:rsidRPr="007221A8">
              <w:rPr>
                <w:rFonts w:ascii="NSimsun" w:hAnsi="NSimsun"/>
                <w:sz w:val="18"/>
                <w:szCs w:val="18"/>
              </w:rPr>
              <w:t>；</w:t>
            </w:r>
          </w:p>
        </w:tc>
      </w:tr>
      <w:tr w:rsidR="007221A8" w:rsidRPr="007221A8" w:rsidTr="007221A8">
        <w:trPr>
          <w:trHeight w:val="375"/>
        </w:trPr>
        <w:tc>
          <w:tcPr>
            <w:tcW w:w="0" w:type="auto"/>
            <w:vMerge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46" w:type="dxa"/>
            <w:vMerge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221A8" w:rsidRPr="007221A8" w:rsidRDefault="007221A8" w:rsidP="007221A8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221A8" w:rsidRPr="007221A8" w:rsidRDefault="007221A8" w:rsidP="007221A8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7221A8">
              <w:rPr>
                <w:rFonts w:ascii="NSimsun" w:hAnsi="NSimsun"/>
                <w:sz w:val="18"/>
                <w:szCs w:val="18"/>
              </w:rPr>
              <w:t>2</w:t>
            </w:r>
            <w:r w:rsidRPr="007221A8">
              <w:rPr>
                <w:rFonts w:ascii="NSimsun" w:hAnsi="NSimsun"/>
                <w:sz w:val="18"/>
                <w:szCs w:val="18"/>
              </w:rPr>
              <w:t>、对照绩效目标评价可持续影响（</w:t>
            </w:r>
            <w:r w:rsidRPr="007221A8">
              <w:rPr>
                <w:rFonts w:ascii="NSimsun" w:hAnsi="NSimsun"/>
                <w:sz w:val="18"/>
                <w:szCs w:val="18"/>
              </w:rPr>
              <w:t>4</w:t>
            </w:r>
            <w:r w:rsidRPr="007221A8">
              <w:rPr>
                <w:rFonts w:ascii="NSimsun" w:hAnsi="NSimsun"/>
                <w:sz w:val="18"/>
                <w:szCs w:val="18"/>
              </w:rPr>
              <w:t>分）</w:t>
            </w:r>
          </w:p>
        </w:tc>
      </w:tr>
      <w:tr w:rsidR="007221A8" w:rsidRPr="007221A8" w:rsidTr="007221A8">
        <w:trPr>
          <w:trHeight w:val="600"/>
        </w:trPr>
        <w:tc>
          <w:tcPr>
            <w:tcW w:w="0" w:type="auto"/>
            <w:vMerge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221A8">
              <w:rPr>
                <w:rFonts w:ascii="NSimsun" w:hAnsi="NSimsun"/>
                <w:sz w:val="18"/>
                <w:szCs w:val="18"/>
              </w:rPr>
              <w:t>服务对象满意度</w:t>
            </w:r>
          </w:p>
        </w:tc>
        <w:tc>
          <w:tcPr>
            <w:tcW w:w="446" w:type="dxa"/>
            <w:shd w:val="clear" w:color="auto" w:fill="auto"/>
            <w:vAlign w:val="center"/>
            <w:hideMark/>
          </w:tcPr>
          <w:p w:rsidR="007221A8" w:rsidRPr="007221A8" w:rsidRDefault="007221A8" w:rsidP="007221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221A8">
              <w:rPr>
                <w:rFonts w:ascii="NSimsun" w:hAnsi="NSimsun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21A8" w:rsidRPr="007221A8" w:rsidRDefault="007221A8" w:rsidP="007221A8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7221A8">
              <w:rPr>
                <w:rFonts w:ascii="NSimsun" w:hAnsi="NSimsun"/>
                <w:sz w:val="18"/>
                <w:szCs w:val="18"/>
              </w:rPr>
              <w:t>项目预期服务对象对项目实施的满意程度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221A8" w:rsidRPr="007221A8" w:rsidRDefault="007221A8" w:rsidP="007221A8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7221A8">
              <w:rPr>
                <w:rFonts w:ascii="NSimsun" w:hAnsi="NSimsun"/>
                <w:sz w:val="18"/>
                <w:szCs w:val="18"/>
              </w:rPr>
              <w:t>对照绩效目标评价服务对象满意（</w:t>
            </w:r>
            <w:r w:rsidRPr="007221A8">
              <w:rPr>
                <w:rFonts w:ascii="NSimsun" w:hAnsi="NSimsun"/>
                <w:sz w:val="18"/>
                <w:szCs w:val="18"/>
              </w:rPr>
              <w:t>8</w:t>
            </w:r>
            <w:r w:rsidRPr="007221A8">
              <w:rPr>
                <w:rFonts w:ascii="NSimsun" w:hAnsi="NSimsun"/>
                <w:sz w:val="18"/>
                <w:szCs w:val="18"/>
              </w:rPr>
              <w:t>分）</w:t>
            </w:r>
          </w:p>
        </w:tc>
      </w:tr>
    </w:tbl>
    <w:p w:rsidR="004D09B7" w:rsidRPr="007221A8" w:rsidRDefault="004D09B7" w:rsidP="007221A8">
      <w:pPr>
        <w:jc w:val="center"/>
        <w:rPr>
          <w:sz w:val="18"/>
          <w:szCs w:val="18"/>
        </w:rPr>
      </w:pPr>
    </w:p>
    <w:sectPr w:rsidR="004D09B7" w:rsidRPr="007221A8" w:rsidSect="00722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4CA0"/>
    <w:rsid w:val="00053523"/>
    <w:rsid w:val="00341208"/>
    <w:rsid w:val="004D09B7"/>
    <w:rsid w:val="007221A8"/>
    <w:rsid w:val="00C40611"/>
    <w:rsid w:val="00C6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08"/>
    <w:pPr>
      <w:widowControl w:val="0"/>
    </w:pPr>
  </w:style>
  <w:style w:type="paragraph" w:styleId="2">
    <w:name w:val="heading 2"/>
    <w:basedOn w:val="a"/>
    <w:link w:val="2Char"/>
    <w:uiPriority w:val="9"/>
    <w:qFormat/>
    <w:rsid w:val="004D09B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221A8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C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053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D09B7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4D09B7"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Strong"/>
    <w:basedOn w:val="a0"/>
    <w:uiPriority w:val="22"/>
    <w:qFormat/>
    <w:rsid w:val="004D09B7"/>
    <w:rPr>
      <w:b/>
      <w:bCs/>
      <w:i w:val="0"/>
      <w:iCs w:val="0"/>
    </w:rPr>
  </w:style>
  <w:style w:type="character" w:customStyle="1" w:styleId="apple-converted-space">
    <w:name w:val="apple-converted-space"/>
    <w:basedOn w:val="a0"/>
    <w:rsid w:val="004D09B7"/>
  </w:style>
  <w:style w:type="character" w:customStyle="1" w:styleId="6Char">
    <w:name w:val="标题 6 Char"/>
    <w:basedOn w:val="a0"/>
    <w:link w:val="6"/>
    <w:uiPriority w:val="9"/>
    <w:semiHidden/>
    <w:rsid w:val="007221A8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zh01">
    <w:name w:val="zh01"/>
    <w:basedOn w:val="a0"/>
    <w:rsid w:val="007221A8"/>
  </w:style>
  <w:style w:type="character" w:customStyle="1" w:styleId="zh02">
    <w:name w:val="zh02"/>
    <w:basedOn w:val="a0"/>
    <w:rsid w:val="007221A8"/>
  </w:style>
  <w:style w:type="character" w:customStyle="1" w:styleId="zh03">
    <w:name w:val="zh03"/>
    <w:basedOn w:val="a0"/>
    <w:rsid w:val="00722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2016-06-12T01:10:00Z</dcterms:created>
  <dcterms:modified xsi:type="dcterms:W3CDTF">2016-06-12T02:32:00Z</dcterms:modified>
</cp:coreProperties>
</file>