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CBE5A">
      <w:pPr>
        <w:autoSpaceDE w:val="0"/>
        <w:autoSpaceDN w:val="0"/>
        <w:adjustRightInd w:val="0"/>
        <w:snapToGrid w:val="0"/>
        <w:spacing w:line="436" w:lineRule="exact"/>
        <w:ind w:firstLine="1050" w:firstLineChars="500"/>
        <w:rPr>
          <w:rFonts w:ascii="宋体" w:hAnsi="宋体" w:cs="宋体"/>
          <w:b/>
          <w:bCs/>
          <w:kern w:val="0"/>
          <w:sz w:val="40"/>
          <w:szCs w:val="40"/>
        </w:rPr>
      </w:pPr>
      <w:r>
        <w:rPr>
          <w:rFonts w:hint="eastAsia"/>
        </w:rPr>
        <w:t xml:space="preserve"> </w:t>
      </w:r>
      <w:r>
        <w:rPr>
          <w:rFonts w:hint="eastAsia" w:ascii="宋体" w:hAnsi="宋体" w:cs="宋体"/>
          <w:b/>
          <w:bCs/>
          <w:kern w:val="0"/>
          <w:sz w:val="32"/>
          <w:szCs w:val="32"/>
        </w:rPr>
        <w:t>衡阳市政府集中采购项目需求表（一）</w:t>
      </w:r>
    </w:p>
    <w:tbl>
      <w:tblPr>
        <w:tblStyle w:val="9"/>
        <w:tblpPr w:leftFromText="180" w:rightFromText="180" w:vertAnchor="text" w:horzAnchor="page" w:tblpX="986" w:tblpY="561"/>
        <w:tblOverlap w:val="never"/>
        <w:tblW w:w="10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967"/>
        <w:gridCol w:w="7750"/>
      </w:tblGrid>
      <w:tr w14:paraId="1CF0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0217" w:type="dxa"/>
            <w:gridSpan w:val="3"/>
            <w:vAlign w:val="center"/>
          </w:tcPr>
          <w:p w14:paraId="1CF12810">
            <w:pPr>
              <w:autoSpaceDE w:val="0"/>
              <w:autoSpaceDN w:val="0"/>
              <w:adjustRightInd w:val="0"/>
              <w:snapToGrid w:val="0"/>
              <w:spacing w:line="436" w:lineRule="exact"/>
              <w:ind w:firstLine="422" w:firstLineChars="200"/>
              <w:jc w:val="center"/>
              <w:rPr>
                <w:rFonts w:ascii="宋体" w:hAnsi="宋体" w:cs="宋体"/>
                <w:kern w:val="0"/>
                <w:szCs w:val="21"/>
              </w:rPr>
            </w:pPr>
            <w:r>
              <w:rPr>
                <w:rFonts w:hint="eastAsia" w:ascii="宋体" w:hAnsi="宋体" w:cs="宋体"/>
                <w:b/>
                <w:bCs/>
                <w:kern w:val="0"/>
                <w:szCs w:val="21"/>
              </w:rPr>
              <w:t>项目描述</w:t>
            </w:r>
          </w:p>
        </w:tc>
      </w:tr>
      <w:tr w14:paraId="093C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00" w:type="dxa"/>
            <w:vAlign w:val="center"/>
          </w:tcPr>
          <w:p w14:paraId="12579768">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1</w:t>
            </w:r>
          </w:p>
        </w:tc>
        <w:tc>
          <w:tcPr>
            <w:tcW w:w="1967" w:type="dxa"/>
            <w:vAlign w:val="center"/>
          </w:tcPr>
          <w:p w14:paraId="06E728B7">
            <w:pPr>
              <w:spacing w:line="300" w:lineRule="exact"/>
              <w:jc w:val="center"/>
              <w:rPr>
                <w:rFonts w:ascii="宋体" w:hAnsi="宋体" w:cs="宋体"/>
                <w:kern w:val="0"/>
                <w:szCs w:val="21"/>
              </w:rPr>
            </w:pPr>
            <w:r>
              <w:rPr>
                <w:rFonts w:hint="eastAsia" w:ascii="宋体" w:hAnsi="宋体" w:cs="宋体"/>
                <w:kern w:val="0"/>
                <w:szCs w:val="21"/>
              </w:rPr>
              <w:t>项目名称</w:t>
            </w:r>
          </w:p>
        </w:tc>
        <w:tc>
          <w:tcPr>
            <w:tcW w:w="7750" w:type="dxa"/>
            <w:vAlign w:val="center"/>
          </w:tcPr>
          <w:p w14:paraId="2BA8154F">
            <w:pPr>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衡阳县城西派出所智能化工程</w:t>
            </w:r>
          </w:p>
        </w:tc>
      </w:tr>
      <w:tr w14:paraId="51E20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00" w:type="dxa"/>
            <w:vAlign w:val="center"/>
          </w:tcPr>
          <w:p w14:paraId="04B1A08B">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2</w:t>
            </w:r>
          </w:p>
        </w:tc>
        <w:tc>
          <w:tcPr>
            <w:tcW w:w="1967" w:type="dxa"/>
            <w:vAlign w:val="center"/>
          </w:tcPr>
          <w:p w14:paraId="5DC2ADB8">
            <w:pPr>
              <w:spacing w:line="300" w:lineRule="exact"/>
              <w:jc w:val="center"/>
              <w:rPr>
                <w:rFonts w:ascii="宋体" w:hAnsi="宋体" w:cs="宋体"/>
                <w:kern w:val="0"/>
                <w:szCs w:val="21"/>
              </w:rPr>
            </w:pPr>
            <w:r>
              <w:rPr>
                <w:rFonts w:hint="eastAsia" w:ascii="宋体" w:hAnsi="宋体" w:cs="宋体"/>
                <w:kern w:val="0"/>
                <w:szCs w:val="21"/>
              </w:rPr>
              <w:t>采购预算</w:t>
            </w:r>
          </w:p>
        </w:tc>
        <w:tc>
          <w:tcPr>
            <w:tcW w:w="7750" w:type="dxa"/>
            <w:vAlign w:val="center"/>
          </w:tcPr>
          <w:p w14:paraId="31FAE67B">
            <w:pPr>
              <w:spacing w:line="320" w:lineRule="exact"/>
              <w:rPr>
                <w:rFonts w:ascii="宋体" w:hAnsi="宋体" w:cs="宋体"/>
                <w:kern w:val="0"/>
                <w:szCs w:val="21"/>
              </w:rPr>
            </w:pPr>
            <w:r>
              <w:rPr>
                <w:rFonts w:hint="eastAsia" w:ascii="宋体" w:hAnsi="宋体" w:cs="宋体"/>
                <w:kern w:val="0"/>
                <w:szCs w:val="21"/>
              </w:rPr>
              <w:t>1933308.99元</w:t>
            </w:r>
          </w:p>
        </w:tc>
      </w:tr>
      <w:tr w14:paraId="21D1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00" w:type="dxa"/>
            <w:vAlign w:val="center"/>
          </w:tcPr>
          <w:p w14:paraId="25510650">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3</w:t>
            </w:r>
          </w:p>
        </w:tc>
        <w:tc>
          <w:tcPr>
            <w:tcW w:w="1967" w:type="dxa"/>
            <w:vAlign w:val="center"/>
          </w:tcPr>
          <w:p w14:paraId="6A78F2BE">
            <w:pPr>
              <w:spacing w:line="300" w:lineRule="exact"/>
              <w:jc w:val="center"/>
              <w:rPr>
                <w:rFonts w:ascii="宋体" w:hAnsi="宋体" w:cs="宋体"/>
                <w:kern w:val="0"/>
                <w:szCs w:val="21"/>
              </w:rPr>
            </w:pPr>
            <w:r>
              <w:rPr>
                <w:rFonts w:hint="eastAsia" w:ascii="宋体" w:hAnsi="宋体" w:cs="宋体"/>
                <w:kern w:val="0"/>
                <w:szCs w:val="21"/>
              </w:rPr>
              <w:t>最高限价</w:t>
            </w:r>
          </w:p>
        </w:tc>
        <w:tc>
          <w:tcPr>
            <w:tcW w:w="7750" w:type="dxa"/>
            <w:vAlign w:val="center"/>
          </w:tcPr>
          <w:p w14:paraId="50032988">
            <w:pPr>
              <w:spacing w:line="320" w:lineRule="exact"/>
              <w:rPr>
                <w:rFonts w:ascii="宋体" w:hAnsi="宋体" w:cs="宋体"/>
                <w:kern w:val="0"/>
                <w:szCs w:val="21"/>
              </w:rPr>
            </w:pPr>
            <w:r>
              <w:rPr>
                <w:rFonts w:hint="eastAsia" w:ascii="宋体" w:hAnsi="宋体" w:cs="宋体"/>
                <w:kern w:val="0"/>
                <w:szCs w:val="21"/>
              </w:rPr>
              <w:t>1933308.99元</w:t>
            </w:r>
          </w:p>
        </w:tc>
      </w:tr>
      <w:tr w14:paraId="52F2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00" w:type="dxa"/>
            <w:vAlign w:val="center"/>
          </w:tcPr>
          <w:p w14:paraId="1E4BA855">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4</w:t>
            </w:r>
          </w:p>
        </w:tc>
        <w:tc>
          <w:tcPr>
            <w:tcW w:w="1967" w:type="dxa"/>
            <w:vAlign w:val="center"/>
          </w:tcPr>
          <w:p w14:paraId="45D009AC">
            <w:pPr>
              <w:spacing w:line="300" w:lineRule="exact"/>
              <w:jc w:val="center"/>
              <w:rPr>
                <w:rFonts w:ascii="宋体" w:hAnsi="宋体" w:cs="宋体"/>
                <w:kern w:val="0"/>
                <w:szCs w:val="21"/>
              </w:rPr>
            </w:pPr>
            <w:r>
              <w:rPr>
                <w:rFonts w:hint="eastAsia" w:ascii="宋体" w:hAnsi="宋体" w:cs="宋体"/>
                <w:kern w:val="0"/>
                <w:szCs w:val="21"/>
              </w:rPr>
              <w:t>政府采购编号</w:t>
            </w:r>
          </w:p>
        </w:tc>
        <w:tc>
          <w:tcPr>
            <w:tcW w:w="7750" w:type="dxa"/>
            <w:vAlign w:val="center"/>
          </w:tcPr>
          <w:p w14:paraId="10AEECD6">
            <w:pPr>
              <w:spacing w:line="280" w:lineRule="exact"/>
              <w:rPr>
                <w:rFonts w:ascii="宋体" w:hAnsi="宋体" w:cs="宋体"/>
                <w:kern w:val="0"/>
                <w:szCs w:val="21"/>
              </w:rPr>
            </w:pPr>
            <w:r>
              <w:rPr>
                <w:rFonts w:hint="eastAsia" w:ascii="宋体" w:hAnsi="宋体" w:cs="宋体"/>
                <w:kern w:val="0"/>
                <w:szCs w:val="21"/>
              </w:rPr>
              <w:t>HYX[2025]A016</w:t>
            </w:r>
          </w:p>
        </w:tc>
      </w:tr>
      <w:tr w14:paraId="72F0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00" w:type="dxa"/>
            <w:vAlign w:val="center"/>
          </w:tcPr>
          <w:p w14:paraId="1387244A">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5</w:t>
            </w:r>
          </w:p>
        </w:tc>
        <w:tc>
          <w:tcPr>
            <w:tcW w:w="1967" w:type="dxa"/>
            <w:vAlign w:val="center"/>
          </w:tcPr>
          <w:p w14:paraId="52100959">
            <w:pPr>
              <w:spacing w:line="300" w:lineRule="exact"/>
              <w:jc w:val="center"/>
              <w:rPr>
                <w:rFonts w:ascii="宋体" w:hAnsi="宋体" w:cs="宋体"/>
                <w:kern w:val="0"/>
                <w:szCs w:val="21"/>
              </w:rPr>
            </w:pPr>
            <w:r>
              <w:rPr>
                <w:rFonts w:hint="eastAsia" w:ascii="宋体" w:hAnsi="宋体" w:cs="宋体"/>
                <w:kern w:val="0"/>
                <w:szCs w:val="21"/>
              </w:rPr>
              <w:t>预计采购时间</w:t>
            </w:r>
          </w:p>
        </w:tc>
        <w:tc>
          <w:tcPr>
            <w:tcW w:w="7750" w:type="dxa"/>
            <w:vAlign w:val="center"/>
          </w:tcPr>
          <w:p w14:paraId="4B84E384">
            <w:pPr>
              <w:spacing w:line="280" w:lineRule="exact"/>
              <w:rPr>
                <w:rFonts w:ascii="宋体" w:hAnsi="宋体" w:cs="宋体"/>
                <w:kern w:val="0"/>
                <w:szCs w:val="21"/>
              </w:rPr>
            </w:pPr>
            <w:r>
              <w:rPr>
                <w:rFonts w:hint="eastAsia" w:ascii="宋体" w:hAnsi="宋体" w:cs="宋体"/>
                <w:color w:val="FF0000"/>
                <w:kern w:val="0"/>
                <w:szCs w:val="21"/>
              </w:rPr>
              <w:t>2025年</w:t>
            </w:r>
            <w:r>
              <w:rPr>
                <w:rFonts w:hint="eastAsia" w:ascii="宋体" w:hAnsi="宋体" w:cs="宋体"/>
                <w:color w:val="FF0000"/>
                <w:kern w:val="0"/>
                <w:szCs w:val="21"/>
                <w:lang w:val="en-US" w:eastAsia="zh-CN"/>
              </w:rPr>
              <w:t>3</w:t>
            </w:r>
            <w:r>
              <w:rPr>
                <w:rFonts w:hint="eastAsia" w:ascii="宋体" w:hAnsi="宋体" w:cs="宋体"/>
                <w:color w:val="FF0000"/>
                <w:kern w:val="0"/>
                <w:szCs w:val="21"/>
              </w:rPr>
              <w:t>月</w:t>
            </w:r>
          </w:p>
        </w:tc>
      </w:tr>
      <w:tr w14:paraId="4201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00" w:type="dxa"/>
            <w:vAlign w:val="center"/>
          </w:tcPr>
          <w:p w14:paraId="373EC521">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6</w:t>
            </w:r>
          </w:p>
        </w:tc>
        <w:tc>
          <w:tcPr>
            <w:tcW w:w="1967" w:type="dxa"/>
            <w:vAlign w:val="center"/>
          </w:tcPr>
          <w:p w14:paraId="1A6248D3">
            <w:pPr>
              <w:spacing w:line="300" w:lineRule="exact"/>
              <w:jc w:val="center"/>
              <w:rPr>
                <w:rFonts w:ascii="宋体" w:hAnsi="宋体" w:cs="宋体"/>
                <w:kern w:val="0"/>
                <w:szCs w:val="21"/>
              </w:rPr>
            </w:pPr>
            <w:r>
              <w:rPr>
                <w:rFonts w:hint="eastAsia" w:ascii="宋体" w:hAnsi="宋体" w:cs="宋体"/>
                <w:kern w:val="0"/>
                <w:szCs w:val="21"/>
              </w:rPr>
              <w:t>项目概况</w:t>
            </w:r>
          </w:p>
        </w:tc>
        <w:tc>
          <w:tcPr>
            <w:tcW w:w="7750" w:type="dxa"/>
            <w:vAlign w:val="center"/>
          </w:tcPr>
          <w:p w14:paraId="2C5BCFC4">
            <w:pPr>
              <w:autoSpaceDE w:val="0"/>
              <w:autoSpaceDN w:val="0"/>
              <w:adjustRightInd w:val="0"/>
              <w:snapToGrid w:val="0"/>
              <w:spacing w:line="320" w:lineRule="exact"/>
              <w:rPr>
                <w:rFonts w:ascii="宋体" w:hAnsi="宋体" w:cs="宋体"/>
                <w:kern w:val="0"/>
                <w:szCs w:val="21"/>
              </w:rPr>
            </w:pPr>
            <w:r>
              <w:rPr>
                <w:rFonts w:hint="eastAsia" w:ascii="宋体" w:hAnsi="宋体" w:cs="宋体"/>
                <w:kern w:val="0"/>
                <w:szCs w:val="21"/>
              </w:rPr>
              <w:t>采购内容包括：监控拼接屏、指挥拼接屏、客户端工作站、工作站、笔录工作站、示证屏显、会议平板</w:t>
            </w:r>
            <w:r>
              <w:rPr>
                <w:rFonts w:hint="eastAsia" w:ascii="宋体" w:hAnsi="宋体" w:cs="宋体"/>
                <w:szCs w:val="21"/>
              </w:rPr>
              <w:t>等.</w:t>
            </w:r>
          </w:p>
        </w:tc>
      </w:tr>
      <w:tr w14:paraId="4721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00" w:type="dxa"/>
            <w:vAlign w:val="center"/>
          </w:tcPr>
          <w:p w14:paraId="53DE0B44">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7</w:t>
            </w:r>
          </w:p>
        </w:tc>
        <w:tc>
          <w:tcPr>
            <w:tcW w:w="1967" w:type="dxa"/>
            <w:vAlign w:val="center"/>
          </w:tcPr>
          <w:p w14:paraId="3732CA65">
            <w:pPr>
              <w:spacing w:line="300" w:lineRule="exact"/>
              <w:jc w:val="center"/>
              <w:rPr>
                <w:rFonts w:ascii="宋体" w:hAnsi="宋体" w:cs="宋体"/>
                <w:kern w:val="0"/>
                <w:szCs w:val="21"/>
              </w:rPr>
            </w:pPr>
            <w:r>
              <w:rPr>
                <w:rFonts w:hint="eastAsia" w:ascii="宋体" w:hAnsi="宋体" w:cs="宋体"/>
                <w:kern w:val="0"/>
                <w:szCs w:val="21"/>
              </w:rPr>
              <w:t>项目联系人</w:t>
            </w:r>
          </w:p>
        </w:tc>
        <w:tc>
          <w:tcPr>
            <w:tcW w:w="7750" w:type="dxa"/>
            <w:vAlign w:val="center"/>
          </w:tcPr>
          <w:p w14:paraId="5FDE6FF0">
            <w:pPr>
              <w:spacing w:line="280" w:lineRule="exact"/>
              <w:rPr>
                <w:rFonts w:ascii="宋体" w:hAnsi="宋体" w:cs="宋体"/>
                <w:kern w:val="0"/>
                <w:szCs w:val="21"/>
              </w:rPr>
            </w:pPr>
            <w:r>
              <w:rPr>
                <w:rFonts w:hint="eastAsia" w:ascii="宋体" w:hAnsi="宋体" w:cs="宋体"/>
                <w:kern w:val="0"/>
                <w:szCs w:val="21"/>
              </w:rPr>
              <w:t xml:space="preserve">姓名：刘忠民  </w:t>
            </w:r>
            <w:r>
              <w:rPr>
                <w:rFonts w:hint="eastAsia" w:ascii="宋体" w:hAnsi="宋体" w:cs="宋体"/>
                <w:szCs w:val="21"/>
              </w:rPr>
              <w:t xml:space="preserve">     </w:t>
            </w:r>
            <w:r>
              <w:rPr>
                <w:rFonts w:hint="eastAsia" w:ascii="宋体" w:hAnsi="宋体" w:cs="宋体"/>
                <w:kern w:val="0"/>
                <w:szCs w:val="21"/>
              </w:rPr>
              <w:t>手机：13973442448</w:t>
            </w:r>
            <w:r>
              <w:rPr>
                <w:rFonts w:hint="eastAsia" w:ascii="宋体" w:hAnsi="宋体" w:cs="宋体"/>
                <w:szCs w:val="21"/>
              </w:rPr>
              <w:t xml:space="preserve">   </w:t>
            </w:r>
          </w:p>
        </w:tc>
      </w:tr>
      <w:tr w14:paraId="1288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500" w:type="dxa"/>
            <w:vAlign w:val="center"/>
          </w:tcPr>
          <w:p w14:paraId="0E98B63D">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8</w:t>
            </w:r>
          </w:p>
        </w:tc>
        <w:tc>
          <w:tcPr>
            <w:tcW w:w="1967" w:type="dxa"/>
            <w:vAlign w:val="center"/>
          </w:tcPr>
          <w:p w14:paraId="0A3AD8FC">
            <w:pPr>
              <w:spacing w:line="300" w:lineRule="exact"/>
              <w:jc w:val="center"/>
              <w:rPr>
                <w:rFonts w:ascii="宋体" w:hAnsi="宋体" w:cs="宋体"/>
                <w:color w:val="000000"/>
                <w:kern w:val="0"/>
                <w:szCs w:val="21"/>
              </w:rPr>
            </w:pPr>
            <w:r>
              <w:rPr>
                <w:rFonts w:hint="eastAsia" w:ascii="宋体" w:hAnsi="宋体" w:cs="宋体"/>
                <w:color w:val="000000"/>
                <w:kern w:val="0"/>
                <w:szCs w:val="21"/>
              </w:rPr>
              <w:t>采购方式</w:t>
            </w:r>
          </w:p>
        </w:tc>
        <w:tc>
          <w:tcPr>
            <w:tcW w:w="7750" w:type="dxa"/>
            <w:vAlign w:val="center"/>
          </w:tcPr>
          <w:p w14:paraId="083E1208">
            <w:pPr>
              <w:spacing w:line="280" w:lineRule="exact"/>
              <w:rPr>
                <w:rFonts w:ascii="宋体" w:hAnsi="宋体" w:cs="宋体"/>
                <w:color w:val="000000"/>
                <w:kern w:val="0"/>
                <w:szCs w:val="21"/>
              </w:rPr>
            </w:pPr>
            <w:r>
              <w:rPr>
                <w:rFonts w:hint="eastAsia" w:ascii="宋体" w:hAnsi="宋体" w:cs="宋体"/>
                <w:color w:val="000000"/>
                <w:kern w:val="0"/>
                <w:szCs w:val="21"/>
              </w:rPr>
              <w:sym w:font="Wingdings" w:char="00A8"/>
            </w:r>
            <w:r>
              <w:rPr>
                <w:rFonts w:hint="eastAsia" w:ascii="宋体" w:hAnsi="宋体" w:cs="宋体"/>
                <w:color w:val="000000"/>
                <w:kern w:val="0"/>
                <w:szCs w:val="21"/>
              </w:rPr>
              <w:t xml:space="preserve">公开招标  </w:t>
            </w:r>
            <w:r>
              <w:rPr>
                <w:rFonts w:hint="eastAsia" w:ascii="宋体" w:hAnsi="宋体" w:cs="宋体"/>
                <w:color w:val="000000"/>
                <w:kern w:val="0"/>
                <w:szCs w:val="21"/>
              </w:rPr>
              <w:sym w:font="Wingdings" w:char="00A8"/>
            </w:r>
            <w:r>
              <w:rPr>
                <w:rFonts w:hint="eastAsia" w:ascii="宋体" w:hAnsi="宋体" w:cs="宋体"/>
                <w:color w:val="000000"/>
                <w:kern w:val="0"/>
                <w:szCs w:val="21"/>
              </w:rPr>
              <w:t xml:space="preserve">邀请招标  </w:t>
            </w:r>
            <w:r>
              <w:rPr>
                <w:rFonts w:hint="eastAsia" w:ascii="宋体" w:hAnsi="宋体" w:cs="宋体"/>
                <w:color w:val="000000"/>
                <w:kern w:val="0"/>
                <w:szCs w:val="21"/>
              </w:rPr>
              <w:sym w:font="Wingdings" w:char="00A8"/>
            </w:r>
            <w:r>
              <w:rPr>
                <w:rFonts w:hint="eastAsia" w:ascii="宋体" w:hAnsi="宋体" w:cs="宋体"/>
                <w:color w:val="000000"/>
                <w:kern w:val="0"/>
                <w:szCs w:val="21"/>
              </w:rPr>
              <w:t>竞争性谈判</w:t>
            </w:r>
          </w:p>
          <w:p w14:paraId="15950034">
            <w:pPr>
              <w:spacing w:line="280" w:lineRule="exact"/>
              <w:rPr>
                <w:rFonts w:ascii="宋体" w:hAnsi="宋体" w:cs="宋体"/>
                <w:color w:val="000000"/>
                <w:kern w:val="0"/>
                <w:szCs w:val="21"/>
              </w:rPr>
            </w:pPr>
            <w:r>
              <w:rPr>
                <w:rFonts w:hint="eastAsia" w:ascii="宋体" w:hAnsi="宋体" w:cs="宋体"/>
                <w:color w:val="000000"/>
                <w:szCs w:val="21"/>
              </w:rPr>
              <w:sym w:font="Wingdings" w:char="00FE"/>
            </w:r>
            <w:r>
              <w:rPr>
                <w:rFonts w:hint="eastAsia" w:ascii="宋体" w:hAnsi="宋体" w:cs="宋体"/>
                <w:color w:val="000000"/>
                <w:kern w:val="0"/>
                <w:szCs w:val="21"/>
              </w:rPr>
              <w:t xml:space="preserve">竞争性磋商  </w:t>
            </w:r>
            <w:r>
              <w:rPr>
                <w:rFonts w:hint="eastAsia" w:ascii="宋体" w:hAnsi="宋体" w:cs="宋体"/>
                <w:color w:val="000000"/>
                <w:kern w:val="0"/>
                <w:szCs w:val="21"/>
              </w:rPr>
              <w:sym w:font="Wingdings" w:char="00A8"/>
            </w:r>
            <w:r>
              <w:rPr>
                <w:rFonts w:hint="eastAsia" w:ascii="宋体" w:hAnsi="宋体" w:cs="宋体"/>
                <w:color w:val="000000"/>
                <w:kern w:val="0"/>
                <w:szCs w:val="21"/>
              </w:rPr>
              <w:t xml:space="preserve">单一来源  </w:t>
            </w:r>
            <w:r>
              <w:rPr>
                <w:rFonts w:hint="eastAsia" w:ascii="宋体" w:hAnsi="宋体" w:cs="宋体"/>
                <w:color w:val="000000"/>
                <w:kern w:val="0"/>
                <w:szCs w:val="21"/>
              </w:rPr>
              <w:sym w:font="Wingdings" w:char="00A8"/>
            </w:r>
            <w:r>
              <w:rPr>
                <w:rFonts w:hint="eastAsia" w:ascii="宋体" w:hAnsi="宋体" w:cs="宋体"/>
                <w:color w:val="000000"/>
                <w:kern w:val="0"/>
                <w:szCs w:val="21"/>
              </w:rPr>
              <w:t>询价</w:t>
            </w:r>
          </w:p>
        </w:tc>
      </w:tr>
      <w:tr w14:paraId="2C367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7" w:hRule="atLeast"/>
        </w:trPr>
        <w:tc>
          <w:tcPr>
            <w:tcW w:w="500" w:type="dxa"/>
            <w:vAlign w:val="center"/>
          </w:tcPr>
          <w:p w14:paraId="05F31461">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9</w:t>
            </w:r>
          </w:p>
        </w:tc>
        <w:tc>
          <w:tcPr>
            <w:tcW w:w="1967" w:type="dxa"/>
            <w:vAlign w:val="center"/>
          </w:tcPr>
          <w:p w14:paraId="584C3887">
            <w:pPr>
              <w:spacing w:line="300" w:lineRule="exact"/>
              <w:jc w:val="center"/>
              <w:rPr>
                <w:rFonts w:ascii="宋体" w:hAnsi="宋体" w:cs="宋体"/>
                <w:kern w:val="0"/>
                <w:szCs w:val="21"/>
              </w:rPr>
            </w:pPr>
            <w:r>
              <w:rPr>
                <w:rFonts w:hint="eastAsia" w:ascii="宋体" w:hAnsi="宋体" w:cs="宋体"/>
                <w:kern w:val="0"/>
                <w:szCs w:val="21"/>
              </w:rPr>
              <w:t>落实政府采购政策措施</w:t>
            </w:r>
          </w:p>
        </w:tc>
        <w:tc>
          <w:tcPr>
            <w:tcW w:w="7750" w:type="dxa"/>
            <w:vAlign w:val="center"/>
          </w:tcPr>
          <w:p w14:paraId="3BCBE507">
            <w:pPr>
              <w:spacing w:line="280" w:lineRule="exact"/>
              <w:rPr>
                <w:rFonts w:ascii="宋体" w:hAnsi="宋体" w:cs="宋体"/>
                <w:szCs w:val="21"/>
              </w:rPr>
            </w:pPr>
            <w:r>
              <w:rPr>
                <w:rFonts w:hint="eastAsia" w:ascii="宋体" w:hAnsi="宋体" w:cs="宋体"/>
                <w:szCs w:val="21"/>
              </w:rPr>
              <w:t>是否专门面向中小企业（含监狱企业、残疾人福利单位等）。是</w:t>
            </w:r>
            <w:r>
              <w:rPr>
                <w:rFonts w:hint="eastAsia" w:ascii="宋体" w:hAnsi="宋体" w:cs="宋体"/>
                <w:szCs w:val="21"/>
              </w:rPr>
              <w:sym w:font="Wingdings" w:char="00A8"/>
            </w:r>
            <w:r>
              <w:rPr>
                <w:rFonts w:hint="eastAsia" w:ascii="宋体" w:hAnsi="宋体" w:cs="宋体"/>
                <w:szCs w:val="21"/>
              </w:rPr>
              <w:t>否</w:t>
            </w:r>
            <w:r>
              <w:rPr>
                <w:rFonts w:hint="eastAsia" w:ascii="宋体" w:hAnsi="宋体" w:cs="宋体"/>
                <w:szCs w:val="21"/>
              </w:rPr>
              <w:sym w:font="Wingdings" w:char="00FE"/>
            </w:r>
            <w:r>
              <w:rPr>
                <w:rFonts w:hint="eastAsia" w:ascii="宋体" w:hAnsi="宋体" w:cs="宋体"/>
                <w:szCs w:val="21"/>
              </w:rPr>
              <w:t xml:space="preserve">  </w:t>
            </w:r>
          </w:p>
          <w:p w14:paraId="6A36BC70">
            <w:pPr>
              <w:spacing w:line="280" w:lineRule="exact"/>
              <w:rPr>
                <w:rFonts w:ascii="宋体" w:hAnsi="宋体" w:cs="宋体"/>
                <w:szCs w:val="21"/>
              </w:rPr>
            </w:pPr>
            <w:r>
              <w:rPr>
                <w:rFonts w:hint="eastAsia" w:ascii="宋体" w:hAnsi="宋体" w:cs="宋体"/>
                <w:szCs w:val="21"/>
              </w:rPr>
              <w:t>是否专门面向小微企业。是</w:t>
            </w:r>
            <w:r>
              <w:rPr>
                <w:rFonts w:hint="eastAsia" w:ascii="宋体" w:hAnsi="宋体" w:cs="宋体"/>
                <w:szCs w:val="21"/>
              </w:rPr>
              <w:sym w:font="Wingdings" w:char="00A8"/>
            </w:r>
            <w:r>
              <w:rPr>
                <w:rFonts w:hint="eastAsia" w:ascii="宋体" w:hAnsi="宋体" w:cs="宋体"/>
                <w:szCs w:val="21"/>
              </w:rPr>
              <w:t>否</w:t>
            </w:r>
            <w:r>
              <w:rPr>
                <w:rFonts w:hint="eastAsia" w:ascii="宋体" w:hAnsi="宋体" w:cs="宋体"/>
                <w:szCs w:val="21"/>
              </w:rPr>
              <w:sym w:font="Wingdings" w:char="00FE"/>
            </w:r>
          </w:p>
          <w:p w14:paraId="6BFBDF7D">
            <w:pPr>
              <w:spacing w:line="280" w:lineRule="exact"/>
              <w:rPr>
                <w:rFonts w:ascii="宋体" w:hAnsi="宋体" w:cs="宋体"/>
                <w:szCs w:val="21"/>
              </w:rPr>
            </w:pPr>
            <w:r>
              <w:rPr>
                <w:rFonts w:hint="eastAsia" w:ascii="宋体" w:hAnsi="宋体" w:cs="宋体"/>
                <w:szCs w:val="21"/>
              </w:rPr>
              <w:t>是否预留采购份额。否</w:t>
            </w:r>
            <w:r>
              <w:rPr>
                <w:rFonts w:hint="eastAsia" w:ascii="宋体" w:hAnsi="宋体" w:cs="宋体"/>
                <w:szCs w:val="21"/>
              </w:rPr>
              <w:sym w:font="Wingdings" w:char="00FE"/>
            </w:r>
            <w:r>
              <w:rPr>
                <w:rFonts w:hint="eastAsia" w:ascii="宋体" w:hAnsi="宋体" w:cs="宋体"/>
                <w:szCs w:val="21"/>
              </w:rPr>
              <w:t xml:space="preserve"> 是</w:t>
            </w:r>
            <w:r>
              <w:rPr>
                <w:rFonts w:hint="eastAsia" w:ascii="宋体" w:hAnsi="宋体" w:cs="宋体"/>
                <w:szCs w:val="21"/>
              </w:rPr>
              <w:sym w:font="Wingdings" w:char="00A8"/>
            </w:r>
            <w:r>
              <w:rPr>
                <w:rFonts w:hint="eastAsia" w:ascii="宋体" w:hAnsi="宋体" w:cs="宋体"/>
                <w:szCs w:val="21"/>
              </w:rPr>
              <w:t>★本项目预留</w:t>
            </w:r>
            <w:r>
              <w:rPr>
                <w:rFonts w:hint="eastAsia" w:ascii="宋体" w:hAnsi="宋体" w:cs="宋体"/>
                <w:szCs w:val="21"/>
                <w:u w:val="single"/>
              </w:rPr>
              <w:t>/</w:t>
            </w:r>
            <w:r>
              <w:rPr>
                <w:rFonts w:hint="eastAsia" w:ascii="宋体" w:hAnsi="宋体" w:cs="宋体"/>
                <w:szCs w:val="21"/>
              </w:rPr>
              <w:t>份额专门面向中小企业采购（其中预留给小微企业的比例不低于60%），供应商在投标文件的中小企业声明函中明确被分包企业名称（制造商名称），并提供分包意向协议。成交供应商的分包协议须作为成交供应商与采购人签订的政府采购合同附件报行政监管部门备案.</w:t>
            </w:r>
          </w:p>
          <w:p w14:paraId="4D028B99">
            <w:pPr>
              <w:spacing w:line="280" w:lineRule="exact"/>
              <w:rPr>
                <w:rFonts w:ascii="宋体" w:hAnsi="宋体" w:cs="宋体"/>
                <w:szCs w:val="21"/>
              </w:rPr>
            </w:pPr>
            <w:r>
              <w:rPr>
                <w:rFonts w:hint="eastAsia" w:ascii="宋体" w:hAnsi="宋体" w:cs="宋体"/>
                <w:szCs w:val="21"/>
              </w:rPr>
              <w:t>节能产品 是</w:t>
            </w:r>
            <w:r>
              <w:rPr>
                <w:rFonts w:hint="eastAsia" w:ascii="宋体" w:hAnsi="宋体" w:cs="宋体"/>
                <w:color w:val="000000"/>
                <w:szCs w:val="21"/>
              </w:rPr>
              <w:sym w:font="Wingdings" w:char="00A8"/>
            </w:r>
            <w:r>
              <w:rPr>
                <w:rFonts w:hint="eastAsia" w:ascii="宋体" w:hAnsi="宋体" w:cs="宋体"/>
                <w:color w:val="000000"/>
                <w:szCs w:val="21"/>
              </w:rPr>
              <w:t>否</w:t>
            </w:r>
            <w:r>
              <w:rPr>
                <w:rFonts w:hint="eastAsia" w:ascii="宋体" w:hAnsi="宋体" w:cs="宋体"/>
                <w:color w:val="000000"/>
                <w:szCs w:val="21"/>
              </w:rPr>
              <w:sym w:font="Wingdings" w:char="00FE"/>
            </w:r>
            <w:r>
              <w:rPr>
                <w:rFonts w:hint="eastAsia" w:ascii="宋体" w:hAnsi="宋体" w:cs="宋体"/>
                <w:color w:val="000000"/>
                <w:szCs w:val="21"/>
              </w:rPr>
              <w:t xml:space="preserve">  环境标志产品 是</w:t>
            </w:r>
            <w:r>
              <w:rPr>
                <w:rFonts w:hint="eastAsia" w:ascii="宋体" w:hAnsi="宋体" w:cs="宋体"/>
                <w:color w:val="000000"/>
                <w:szCs w:val="21"/>
              </w:rPr>
              <w:sym w:font="Wingdings" w:char="00A8"/>
            </w:r>
            <w:r>
              <w:rPr>
                <w:rFonts w:hint="eastAsia" w:ascii="宋体" w:hAnsi="宋体" w:cs="宋体"/>
                <w:color w:val="000000"/>
                <w:szCs w:val="21"/>
              </w:rPr>
              <w:t>否</w:t>
            </w:r>
            <w:r>
              <w:rPr>
                <w:rFonts w:hint="eastAsia" w:ascii="宋体" w:hAnsi="宋体" w:cs="宋体"/>
                <w:color w:val="000000"/>
                <w:szCs w:val="21"/>
              </w:rPr>
              <w:sym w:font="Wingdings" w:char="00FE"/>
            </w:r>
            <w:r>
              <w:rPr>
                <w:rFonts w:hint="eastAsia" w:ascii="宋体" w:hAnsi="宋体" w:cs="宋体"/>
                <w:color w:val="000000"/>
                <w:szCs w:val="21"/>
              </w:rPr>
              <w:t xml:space="preserve">  </w:t>
            </w:r>
          </w:p>
        </w:tc>
      </w:tr>
      <w:tr w14:paraId="6062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00" w:type="dxa"/>
            <w:vAlign w:val="center"/>
          </w:tcPr>
          <w:p w14:paraId="41AA60E7">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10</w:t>
            </w:r>
          </w:p>
        </w:tc>
        <w:tc>
          <w:tcPr>
            <w:tcW w:w="1967" w:type="dxa"/>
            <w:vAlign w:val="center"/>
          </w:tcPr>
          <w:p w14:paraId="682C582A">
            <w:pPr>
              <w:spacing w:line="300" w:lineRule="exact"/>
              <w:jc w:val="center"/>
              <w:rPr>
                <w:rFonts w:ascii="宋体" w:hAnsi="宋体" w:cs="宋体"/>
                <w:kern w:val="0"/>
                <w:szCs w:val="21"/>
              </w:rPr>
            </w:pPr>
            <w:r>
              <w:rPr>
                <w:rFonts w:hint="eastAsia" w:ascii="宋体" w:hAnsi="宋体" w:cs="宋体"/>
                <w:kern w:val="0"/>
                <w:szCs w:val="21"/>
              </w:rPr>
              <w:t>是否购买进口产品并已履行审批手续</w:t>
            </w:r>
          </w:p>
        </w:tc>
        <w:tc>
          <w:tcPr>
            <w:tcW w:w="7750" w:type="dxa"/>
            <w:vAlign w:val="center"/>
          </w:tcPr>
          <w:p w14:paraId="029DF9B1">
            <w:pPr>
              <w:spacing w:line="280" w:lineRule="exact"/>
              <w:rPr>
                <w:rFonts w:ascii="宋体" w:hAnsi="宋体" w:cs="宋体"/>
                <w:kern w:val="0"/>
                <w:szCs w:val="21"/>
              </w:rPr>
            </w:pPr>
            <w:r>
              <w:rPr>
                <w:rFonts w:hint="eastAsia" w:ascii="宋体" w:hAnsi="宋体" w:cs="宋体"/>
                <w:kern w:val="0"/>
                <w:szCs w:val="21"/>
              </w:rPr>
              <w:t>是</w:t>
            </w:r>
            <w:r>
              <w:rPr>
                <w:rFonts w:hint="eastAsia" w:ascii="宋体" w:hAnsi="宋体" w:cs="宋体"/>
                <w:kern w:val="0"/>
                <w:szCs w:val="21"/>
              </w:rPr>
              <w:sym w:font="Wingdings" w:char="00A8"/>
            </w:r>
            <w:r>
              <w:rPr>
                <w:rFonts w:hint="eastAsia" w:ascii="宋体" w:hAnsi="宋体" w:cs="宋体"/>
                <w:kern w:val="0"/>
                <w:szCs w:val="21"/>
              </w:rPr>
              <w:t>（附财政局批文复印件或扫描件）。</w:t>
            </w:r>
          </w:p>
          <w:p w14:paraId="46670607">
            <w:pPr>
              <w:spacing w:line="280" w:lineRule="exact"/>
              <w:rPr>
                <w:rFonts w:ascii="宋体" w:hAnsi="宋体" w:cs="宋体"/>
                <w:kern w:val="0"/>
                <w:szCs w:val="21"/>
              </w:rPr>
            </w:pPr>
            <w:r>
              <w:rPr>
                <w:rFonts w:hint="eastAsia" w:ascii="宋体" w:hAnsi="宋体" w:cs="宋体"/>
                <w:kern w:val="0"/>
                <w:szCs w:val="21"/>
              </w:rPr>
              <w:t>否</w:t>
            </w:r>
            <w:r>
              <w:rPr>
                <w:rFonts w:hint="eastAsia" w:ascii="宋体" w:hAnsi="宋体" w:cs="宋体"/>
                <w:kern w:val="0"/>
                <w:szCs w:val="21"/>
              </w:rPr>
              <w:sym w:font="Wingdings" w:char="00FE"/>
            </w:r>
          </w:p>
        </w:tc>
      </w:tr>
      <w:tr w14:paraId="424B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0" w:type="dxa"/>
            <w:vAlign w:val="center"/>
          </w:tcPr>
          <w:p w14:paraId="2630FBE6">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11</w:t>
            </w:r>
          </w:p>
        </w:tc>
        <w:tc>
          <w:tcPr>
            <w:tcW w:w="1967" w:type="dxa"/>
            <w:vAlign w:val="center"/>
          </w:tcPr>
          <w:p w14:paraId="6480FE83">
            <w:pPr>
              <w:spacing w:line="300" w:lineRule="exact"/>
              <w:jc w:val="center"/>
              <w:rPr>
                <w:rFonts w:ascii="宋体" w:hAnsi="宋体" w:cs="宋体"/>
                <w:kern w:val="0"/>
                <w:szCs w:val="21"/>
              </w:rPr>
            </w:pPr>
            <w:r>
              <w:rPr>
                <w:rFonts w:hint="eastAsia" w:ascii="宋体" w:hAnsi="宋体" w:cs="宋体"/>
                <w:kern w:val="0"/>
                <w:szCs w:val="21"/>
              </w:rPr>
              <w:t>是否接受联合体</w:t>
            </w:r>
          </w:p>
        </w:tc>
        <w:tc>
          <w:tcPr>
            <w:tcW w:w="7750" w:type="dxa"/>
            <w:vAlign w:val="center"/>
          </w:tcPr>
          <w:p w14:paraId="22C53544">
            <w:pPr>
              <w:spacing w:line="280" w:lineRule="exact"/>
              <w:rPr>
                <w:rFonts w:ascii="宋体" w:hAnsi="宋体" w:cs="宋体"/>
                <w:kern w:val="0"/>
                <w:szCs w:val="21"/>
              </w:rPr>
            </w:pPr>
            <w:r>
              <w:rPr>
                <w:rFonts w:hint="eastAsia" w:ascii="宋体" w:hAnsi="宋体" w:cs="宋体"/>
                <w:kern w:val="0"/>
                <w:szCs w:val="21"/>
              </w:rPr>
              <w:t>是</w:t>
            </w:r>
            <w:r>
              <w:rPr>
                <w:rFonts w:hint="eastAsia" w:ascii="宋体" w:hAnsi="宋体" w:cs="宋体"/>
                <w:kern w:val="0"/>
                <w:szCs w:val="21"/>
              </w:rPr>
              <w:sym w:font="Wingdings" w:char="00A8"/>
            </w:r>
            <w:r>
              <w:rPr>
                <w:rFonts w:hint="eastAsia" w:ascii="宋体" w:hAnsi="宋体" w:cs="宋体"/>
                <w:kern w:val="0"/>
                <w:szCs w:val="21"/>
              </w:rPr>
              <w:t>否</w:t>
            </w:r>
            <w:r>
              <w:rPr>
                <w:rFonts w:hint="eastAsia" w:ascii="宋体" w:hAnsi="宋体" w:cs="宋体"/>
                <w:kern w:val="0"/>
                <w:szCs w:val="21"/>
              </w:rPr>
              <w:sym w:font="Wingdings" w:char="00FE"/>
            </w:r>
          </w:p>
        </w:tc>
      </w:tr>
      <w:tr w14:paraId="095D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 w:type="dxa"/>
            <w:vMerge w:val="restart"/>
            <w:vAlign w:val="center"/>
          </w:tcPr>
          <w:p w14:paraId="27AC9FF3">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12</w:t>
            </w:r>
          </w:p>
        </w:tc>
        <w:tc>
          <w:tcPr>
            <w:tcW w:w="1967" w:type="dxa"/>
            <w:vMerge w:val="restart"/>
            <w:vAlign w:val="center"/>
          </w:tcPr>
          <w:p w14:paraId="7A84D77B">
            <w:pPr>
              <w:spacing w:line="300" w:lineRule="exact"/>
              <w:jc w:val="center"/>
              <w:rPr>
                <w:rFonts w:ascii="宋体" w:hAnsi="宋体" w:cs="宋体"/>
                <w:kern w:val="0"/>
                <w:szCs w:val="21"/>
              </w:rPr>
            </w:pPr>
            <w:r>
              <w:rPr>
                <w:rFonts w:hint="eastAsia" w:ascii="宋体" w:hAnsi="宋体" w:cs="宋体"/>
                <w:kern w:val="0"/>
                <w:szCs w:val="21"/>
              </w:rPr>
              <w:t>项目是否分包及分包预算</w:t>
            </w:r>
          </w:p>
        </w:tc>
        <w:tc>
          <w:tcPr>
            <w:tcW w:w="7750" w:type="dxa"/>
            <w:vAlign w:val="center"/>
          </w:tcPr>
          <w:p w14:paraId="563D970E">
            <w:pPr>
              <w:spacing w:line="280" w:lineRule="exact"/>
              <w:rPr>
                <w:rFonts w:ascii="宋体" w:hAnsi="宋体" w:cs="宋体"/>
                <w:kern w:val="0"/>
                <w:szCs w:val="21"/>
              </w:rPr>
            </w:pPr>
            <w:r>
              <w:rPr>
                <w:rFonts w:hint="eastAsia" w:ascii="宋体" w:hAnsi="宋体" w:cs="宋体"/>
                <w:kern w:val="0"/>
                <w:szCs w:val="21"/>
              </w:rPr>
              <w:t>是</w:t>
            </w:r>
            <w:r>
              <w:rPr>
                <w:rFonts w:hint="eastAsia" w:ascii="宋体" w:hAnsi="宋体" w:cs="宋体"/>
                <w:kern w:val="0"/>
                <w:szCs w:val="21"/>
              </w:rPr>
              <w:sym w:font="Wingdings" w:char="00A8"/>
            </w:r>
            <w:r>
              <w:rPr>
                <w:rFonts w:hint="eastAsia" w:ascii="宋体" w:hAnsi="宋体" w:cs="宋体"/>
                <w:kern w:val="0"/>
                <w:szCs w:val="21"/>
              </w:rPr>
              <w:t>共分为个包。各包预算分别为：第1包万元，第2包万元，第3包万元，第4包万元，……</w:t>
            </w:r>
          </w:p>
        </w:tc>
      </w:tr>
      <w:tr w14:paraId="39E0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00" w:type="dxa"/>
            <w:vMerge w:val="continue"/>
            <w:vAlign w:val="center"/>
          </w:tcPr>
          <w:p w14:paraId="43901A7D">
            <w:pPr>
              <w:autoSpaceDE w:val="0"/>
              <w:autoSpaceDN w:val="0"/>
              <w:adjustRightInd w:val="0"/>
              <w:snapToGrid w:val="0"/>
              <w:jc w:val="center"/>
              <w:rPr>
                <w:rFonts w:ascii="宋体" w:hAnsi="宋体" w:cs="宋体"/>
                <w:kern w:val="0"/>
                <w:szCs w:val="21"/>
              </w:rPr>
            </w:pPr>
          </w:p>
        </w:tc>
        <w:tc>
          <w:tcPr>
            <w:tcW w:w="1967" w:type="dxa"/>
            <w:vMerge w:val="continue"/>
            <w:vAlign w:val="center"/>
          </w:tcPr>
          <w:p w14:paraId="47042F4F">
            <w:pPr>
              <w:spacing w:line="300" w:lineRule="exact"/>
              <w:jc w:val="center"/>
              <w:rPr>
                <w:rFonts w:ascii="宋体" w:hAnsi="宋体" w:cs="宋体"/>
                <w:kern w:val="0"/>
                <w:szCs w:val="21"/>
              </w:rPr>
            </w:pPr>
          </w:p>
        </w:tc>
        <w:tc>
          <w:tcPr>
            <w:tcW w:w="7750" w:type="dxa"/>
            <w:vAlign w:val="center"/>
          </w:tcPr>
          <w:p w14:paraId="0791A537">
            <w:pPr>
              <w:spacing w:line="280" w:lineRule="exact"/>
              <w:rPr>
                <w:rFonts w:ascii="宋体" w:hAnsi="宋体" w:cs="宋体"/>
                <w:kern w:val="0"/>
                <w:szCs w:val="21"/>
              </w:rPr>
            </w:pPr>
            <w:r>
              <w:rPr>
                <w:rFonts w:hint="eastAsia" w:ascii="宋体" w:hAnsi="宋体" w:cs="宋体"/>
                <w:kern w:val="0"/>
                <w:szCs w:val="21"/>
              </w:rPr>
              <w:t>否</w:t>
            </w:r>
            <w:r>
              <w:rPr>
                <w:rFonts w:hint="eastAsia" w:ascii="宋体" w:hAnsi="宋体" w:cs="宋体"/>
                <w:kern w:val="0"/>
                <w:szCs w:val="21"/>
              </w:rPr>
              <w:sym w:font="Wingdings" w:char="00FE"/>
            </w:r>
          </w:p>
        </w:tc>
      </w:tr>
      <w:tr w14:paraId="2AFA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 w:type="dxa"/>
            <w:vAlign w:val="center"/>
          </w:tcPr>
          <w:p w14:paraId="0392A336">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13</w:t>
            </w:r>
          </w:p>
        </w:tc>
        <w:tc>
          <w:tcPr>
            <w:tcW w:w="1967" w:type="dxa"/>
            <w:vAlign w:val="center"/>
          </w:tcPr>
          <w:p w14:paraId="680CF62B">
            <w:pPr>
              <w:spacing w:line="300" w:lineRule="exact"/>
              <w:jc w:val="center"/>
              <w:rPr>
                <w:rFonts w:ascii="宋体" w:hAnsi="宋体" w:cs="宋体"/>
                <w:kern w:val="0"/>
                <w:szCs w:val="21"/>
              </w:rPr>
            </w:pPr>
            <w:r>
              <w:rPr>
                <w:rFonts w:hint="eastAsia" w:ascii="宋体" w:hAnsi="宋体" w:cs="宋体"/>
                <w:kern w:val="0"/>
                <w:szCs w:val="21"/>
              </w:rPr>
              <w:t>供应商资格要求</w:t>
            </w:r>
          </w:p>
        </w:tc>
        <w:tc>
          <w:tcPr>
            <w:tcW w:w="7750" w:type="dxa"/>
          </w:tcPr>
          <w:p w14:paraId="285C21B7">
            <w:pPr>
              <w:spacing w:line="280" w:lineRule="exact"/>
              <w:rPr>
                <w:rFonts w:ascii="宋体" w:hAnsi="宋体" w:cs="宋体"/>
                <w:kern w:val="0"/>
                <w:szCs w:val="21"/>
              </w:rPr>
            </w:pPr>
            <w:r>
              <w:rPr>
                <w:rFonts w:hint="eastAsia" w:ascii="宋体" w:hAnsi="宋体" w:cs="宋体"/>
                <w:kern w:val="0"/>
                <w:szCs w:val="21"/>
              </w:rPr>
              <w:t>1、基本资格条件：符合《中华人民共和国政府采购法》第二十二条规定；</w:t>
            </w:r>
          </w:p>
          <w:p w14:paraId="595AFF33">
            <w:pPr>
              <w:spacing w:line="280" w:lineRule="exact"/>
              <w:rPr>
                <w:rFonts w:ascii="宋体" w:hAnsi="宋体" w:cs="宋体"/>
                <w:kern w:val="0"/>
                <w:szCs w:val="21"/>
              </w:rPr>
            </w:pPr>
            <w:r>
              <w:rPr>
                <w:rFonts w:hint="eastAsia" w:ascii="宋体" w:hAnsi="宋体" w:cs="宋体"/>
                <w:kern w:val="0"/>
                <w:szCs w:val="21"/>
              </w:rPr>
              <w:t>2、特定资格条件：无</w:t>
            </w:r>
            <w:r>
              <w:rPr>
                <w:rFonts w:hint="eastAsia" w:ascii="宋体" w:hAnsi="宋体" w:cs="宋体"/>
                <w:szCs w:val="21"/>
              </w:rPr>
              <w:sym w:font="Wingdings" w:char="00FE"/>
            </w:r>
            <w:r>
              <w:rPr>
                <w:rFonts w:hint="eastAsia" w:ascii="宋体" w:hAnsi="宋体" w:cs="宋体"/>
                <w:szCs w:val="21"/>
              </w:rPr>
              <w:t xml:space="preserve">  </w:t>
            </w:r>
            <w:r>
              <w:rPr>
                <w:rFonts w:hint="eastAsia" w:ascii="宋体" w:hAnsi="宋体" w:cs="宋体"/>
                <w:kern w:val="0"/>
                <w:szCs w:val="21"/>
              </w:rPr>
              <w:t>有</w:t>
            </w:r>
            <w:r>
              <w:rPr>
                <w:rFonts w:hint="eastAsia" w:ascii="宋体" w:hAnsi="宋体" w:cs="宋体"/>
                <w:kern w:val="0"/>
                <w:szCs w:val="21"/>
              </w:rPr>
              <w:sym w:font="Wingdings" w:char="00A8"/>
            </w:r>
          </w:p>
        </w:tc>
      </w:tr>
      <w:tr w14:paraId="2691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00" w:type="dxa"/>
            <w:vAlign w:val="center"/>
          </w:tcPr>
          <w:p w14:paraId="4E3570B3">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14</w:t>
            </w:r>
          </w:p>
        </w:tc>
        <w:tc>
          <w:tcPr>
            <w:tcW w:w="1967" w:type="dxa"/>
            <w:vAlign w:val="center"/>
          </w:tcPr>
          <w:p w14:paraId="71CBD92E">
            <w:pPr>
              <w:spacing w:line="300" w:lineRule="exact"/>
              <w:jc w:val="center"/>
              <w:rPr>
                <w:rFonts w:ascii="宋体" w:hAnsi="宋体" w:cs="宋体"/>
                <w:kern w:val="0"/>
                <w:szCs w:val="21"/>
              </w:rPr>
            </w:pPr>
            <w:r>
              <w:rPr>
                <w:rFonts w:hint="eastAsia" w:ascii="宋体" w:hAnsi="宋体" w:cs="宋体"/>
                <w:kern w:val="0"/>
                <w:szCs w:val="21"/>
              </w:rPr>
              <w:t>采用的评标办法</w:t>
            </w:r>
          </w:p>
        </w:tc>
        <w:tc>
          <w:tcPr>
            <w:tcW w:w="7750" w:type="dxa"/>
            <w:vAlign w:val="center"/>
          </w:tcPr>
          <w:p w14:paraId="68FBF8FD">
            <w:pPr>
              <w:spacing w:line="280" w:lineRule="exact"/>
              <w:rPr>
                <w:rFonts w:ascii="宋体" w:hAnsi="宋体" w:cs="宋体"/>
                <w:kern w:val="0"/>
                <w:szCs w:val="21"/>
              </w:rPr>
            </w:pPr>
            <w:r>
              <w:rPr>
                <w:rFonts w:hint="eastAsia" w:ascii="宋体" w:hAnsi="宋体" w:cs="宋体"/>
                <w:kern w:val="0"/>
                <w:szCs w:val="21"/>
              </w:rPr>
              <w:sym w:font="Wingdings" w:char="00FE"/>
            </w:r>
            <w:r>
              <w:rPr>
                <w:rFonts w:hint="eastAsia" w:ascii="宋体" w:hAnsi="宋体" w:cs="宋体"/>
                <w:kern w:val="0"/>
                <w:szCs w:val="21"/>
              </w:rPr>
              <w:t xml:space="preserve">综合评分法  </w:t>
            </w:r>
            <w:r>
              <w:rPr>
                <w:rFonts w:hint="eastAsia" w:ascii="宋体" w:hAnsi="宋体" w:cs="宋体"/>
                <w:kern w:val="0"/>
                <w:szCs w:val="21"/>
              </w:rPr>
              <w:sym w:font="Wingdings" w:char="00A8"/>
            </w:r>
            <w:r>
              <w:rPr>
                <w:rFonts w:hint="eastAsia" w:ascii="宋体" w:hAnsi="宋体" w:cs="宋体"/>
                <w:kern w:val="0"/>
                <w:szCs w:val="21"/>
              </w:rPr>
              <w:t>最低评标价法</w:t>
            </w:r>
          </w:p>
        </w:tc>
      </w:tr>
      <w:tr w14:paraId="7205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 w:type="dxa"/>
            <w:vAlign w:val="center"/>
          </w:tcPr>
          <w:p w14:paraId="755021C8">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15</w:t>
            </w:r>
          </w:p>
        </w:tc>
        <w:tc>
          <w:tcPr>
            <w:tcW w:w="1967" w:type="dxa"/>
            <w:vAlign w:val="center"/>
          </w:tcPr>
          <w:p w14:paraId="2CF92091">
            <w:pPr>
              <w:spacing w:line="300" w:lineRule="exact"/>
              <w:jc w:val="center"/>
              <w:rPr>
                <w:rFonts w:ascii="宋体" w:hAnsi="宋体" w:cs="宋体"/>
                <w:kern w:val="0"/>
                <w:szCs w:val="21"/>
              </w:rPr>
            </w:pPr>
            <w:r>
              <w:rPr>
                <w:rFonts w:hint="eastAsia" w:ascii="宋体" w:hAnsi="宋体" w:cs="宋体"/>
                <w:kern w:val="0"/>
                <w:szCs w:val="21"/>
              </w:rPr>
              <w:t>样品</w:t>
            </w:r>
          </w:p>
        </w:tc>
        <w:tc>
          <w:tcPr>
            <w:tcW w:w="7750" w:type="dxa"/>
            <w:vAlign w:val="center"/>
          </w:tcPr>
          <w:p w14:paraId="605BB0FB">
            <w:pPr>
              <w:spacing w:line="280" w:lineRule="exact"/>
              <w:rPr>
                <w:rFonts w:ascii="宋体" w:hAnsi="宋体" w:cs="宋体"/>
                <w:kern w:val="0"/>
                <w:szCs w:val="21"/>
              </w:rPr>
            </w:pPr>
            <w:r>
              <w:rPr>
                <w:rFonts w:hint="eastAsia" w:ascii="宋体" w:hAnsi="宋体" w:cs="宋体"/>
                <w:kern w:val="0"/>
                <w:szCs w:val="21"/>
              </w:rPr>
              <w:sym w:font="Wingdings" w:char="00A8"/>
            </w:r>
            <w:r>
              <w:rPr>
                <w:rFonts w:hint="eastAsia" w:ascii="宋体" w:hAnsi="宋体" w:cs="宋体"/>
                <w:kern w:val="0"/>
                <w:szCs w:val="21"/>
              </w:rPr>
              <w:t xml:space="preserve">提供样品  </w:t>
            </w:r>
            <w:r>
              <w:rPr>
                <w:rFonts w:hint="eastAsia" w:ascii="宋体" w:hAnsi="宋体" w:cs="宋体"/>
                <w:szCs w:val="21"/>
              </w:rPr>
              <w:sym w:font="Wingdings" w:char="00FE"/>
            </w:r>
            <w:r>
              <w:rPr>
                <w:rFonts w:hint="eastAsia" w:ascii="宋体" w:hAnsi="宋体" w:cs="宋体"/>
                <w:kern w:val="0"/>
                <w:szCs w:val="21"/>
              </w:rPr>
              <w:t>不需提供样品</w:t>
            </w:r>
          </w:p>
        </w:tc>
      </w:tr>
    </w:tbl>
    <w:p w14:paraId="22EC0D41">
      <w:pPr>
        <w:autoSpaceDE w:val="0"/>
        <w:autoSpaceDN w:val="0"/>
        <w:adjustRightInd w:val="0"/>
        <w:snapToGrid w:val="0"/>
        <w:spacing w:line="436" w:lineRule="exact"/>
        <w:rPr>
          <w:rFonts w:ascii="宋体" w:hAnsi="宋体" w:cs="宋体"/>
          <w:kern w:val="0"/>
          <w:sz w:val="28"/>
          <w:szCs w:val="28"/>
        </w:rPr>
      </w:pPr>
      <w:r>
        <w:rPr>
          <w:rFonts w:hint="eastAsia" w:ascii="宋体" w:hAnsi="宋体" w:cs="宋体"/>
          <w:kern w:val="0"/>
          <w:sz w:val="28"/>
          <w:szCs w:val="28"/>
        </w:rPr>
        <w:t>申报单位：</w:t>
      </w:r>
      <w:r>
        <w:rPr>
          <w:rFonts w:hint="eastAsia" w:ascii="宋体" w:hAnsi="宋体" w:cs="宋体"/>
          <w:kern w:val="0"/>
          <w:sz w:val="24"/>
        </w:rPr>
        <w:t>（</w:t>
      </w:r>
      <w:r>
        <w:rPr>
          <w:rFonts w:hint="eastAsia" w:ascii="宋体" w:hAnsi="宋体" w:cs="宋体"/>
          <w:sz w:val="24"/>
        </w:rPr>
        <w:t>单位公章）</w:t>
      </w:r>
    </w:p>
    <w:p w14:paraId="48256590">
      <w:pPr>
        <w:rPr>
          <w:rFonts w:ascii="宋体" w:hAnsi="宋体" w:cs="宋体"/>
          <w:b/>
          <w:bCs/>
          <w:kern w:val="0"/>
          <w:sz w:val="32"/>
          <w:szCs w:val="32"/>
        </w:rPr>
      </w:pPr>
      <w:r>
        <w:rPr>
          <w:rFonts w:hint="eastAsia" w:ascii="宋体" w:hAnsi="宋体" w:cs="宋体"/>
          <w:b/>
          <w:bCs/>
          <w:kern w:val="0"/>
          <w:sz w:val="32"/>
          <w:szCs w:val="32"/>
        </w:rPr>
        <w:br w:type="page"/>
      </w:r>
    </w:p>
    <w:p w14:paraId="2971B05C">
      <w:pPr>
        <w:autoSpaceDE w:val="0"/>
        <w:autoSpaceDN w:val="0"/>
        <w:adjustRightInd w:val="0"/>
        <w:snapToGrid w:val="0"/>
        <w:spacing w:line="436" w:lineRule="exact"/>
        <w:jc w:val="center"/>
        <w:rPr>
          <w:rFonts w:ascii="宋体" w:hAnsi="宋体" w:cs="宋体"/>
          <w:b/>
          <w:bCs/>
          <w:kern w:val="0"/>
          <w:sz w:val="32"/>
          <w:szCs w:val="32"/>
        </w:rPr>
      </w:pPr>
      <w:r>
        <w:rPr>
          <w:rFonts w:hint="eastAsia" w:ascii="宋体" w:hAnsi="宋体" w:cs="宋体"/>
          <w:b/>
          <w:bCs/>
          <w:kern w:val="0"/>
          <w:sz w:val="32"/>
          <w:szCs w:val="32"/>
        </w:rPr>
        <w:t xml:space="preserve">衡阳市政府集中采购项目需求表（二）  </w:t>
      </w:r>
    </w:p>
    <w:p w14:paraId="4CF74EC1">
      <w:pPr>
        <w:autoSpaceDE w:val="0"/>
        <w:autoSpaceDN w:val="0"/>
        <w:adjustRightInd w:val="0"/>
        <w:snapToGrid w:val="0"/>
        <w:spacing w:line="436" w:lineRule="exact"/>
        <w:rPr>
          <w:rFonts w:ascii="宋体" w:hAnsi="宋体" w:cs="宋体"/>
          <w:b/>
          <w:bCs/>
          <w:kern w:val="0"/>
          <w:sz w:val="32"/>
          <w:szCs w:val="32"/>
        </w:rPr>
      </w:pPr>
      <w:r>
        <w:rPr>
          <w:rFonts w:hint="eastAsia" w:ascii="宋体" w:hAnsi="宋体" w:cs="宋体"/>
          <w:kern w:val="0"/>
          <w:sz w:val="28"/>
          <w:szCs w:val="28"/>
        </w:rPr>
        <w:t>申报单位：</w:t>
      </w:r>
      <w:r>
        <w:rPr>
          <w:rFonts w:hint="eastAsia" w:ascii="宋体" w:hAnsi="宋体" w:cs="宋体"/>
          <w:szCs w:val="21"/>
        </w:rPr>
        <w:t>（单位公章）</w:t>
      </w:r>
    </w:p>
    <w:tbl>
      <w:tblPr>
        <w:tblStyle w:val="9"/>
        <w:tblpPr w:leftFromText="180" w:rightFromText="180" w:vertAnchor="text" w:horzAnchor="page" w:tblpX="1036" w:tblpY="846"/>
        <w:tblOverlap w:val="never"/>
        <w:tblW w:w="9805" w:type="dxa"/>
        <w:tblInd w:w="0" w:type="dxa"/>
        <w:tblLayout w:type="fixed"/>
        <w:tblCellMar>
          <w:top w:w="0" w:type="dxa"/>
          <w:left w:w="0" w:type="dxa"/>
          <w:bottom w:w="0" w:type="dxa"/>
          <w:right w:w="0" w:type="dxa"/>
        </w:tblCellMar>
      </w:tblPr>
      <w:tblGrid>
        <w:gridCol w:w="599"/>
        <w:gridCol w:w="1259"/>
        <w:gridCol w:w="6005"/>
        <w:gridCol w:w="570"/>
        <w:gridCol w:w="817"/>
        <w:gridCol w:w="555"/>
      </w:tblGrid>
      <w:tr w14:paraId="6F3AFA2A">
        <w:tblPrEx>
          <w:tblCellMar>
            <w:top w:w="0" w:type="dxa"/>
            <w:left w:w="0" w:type="dxa"/>
            <w:bottom w:w="0" w:type="dxa"/>
            <w:right w:w="0" w:type="dxa"/>
          </w:tblCellMar>
        </w:tblPrEx>
        <w:trPr>
          <w:trHeight w:val="71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E427C3">
            <w:pPr>
              <w:spacing w:line="300" w:lineRule="exact"/>
              <w:ind w:right="-149" w:rightChars="-71"/>
              <w:jc w:val="center"/>
              <w:rPr>
                <w:rFonts w:ascii="宋体" w:hAnsi="宋体" w:cs="宋体"/>
                <w:szCs w:val="21"/>
                <w:highlight w:val="none"/>
              </w:rPr>
            </w:pPr>
            <w:r>
              <w:rPr>
                <w:rFonts w:hint="eastAsia" w:ascii="宋体" w:hAnsi="宋体" w:cs="宋体"/>
                <w:b/>
                <w:bCs/>
                <w:kern w:val="0"/>
                <w:szCs w:val="21"/>
                <w:highlight w:val="none"/>
              </w:rPr>
              <w:t>序号</w:t>
            </w: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5D8087">
            <w:pPr>
              <w:spacing w:line="300" w:lineRule="exact"/>
              <w:ind w:right="-149" w:rightChars="-71"/>
              <w:jc w:val="center"/>
              <w:rPr>
                <w:rFonts w:ascii="宋体" w:hAnsi="宋体" w:cs="宋体"/>
                <w:szCs w:val="21"/>
                <w:highlight w:val="none"/>
              </w:rPr>
            </w:pPr>
            <w:r>
              <w:rPr>
                <w:rFonts w:hint="eastAsia" w:ascii="宋体" w:hAnsi="宋体" w:cs="宋体"/>
                <w:b/>
                <w:bCs/>
                <w:kern w:val="0"/>
                <w:szCs w:val="21"/>
                <w:highlight w:val="none"/>
              </w:rPr>
              <w:t>标的名称</w:t>
            </w:r>
          </w:p>
        </w:tc>
        <w:tc>
          <w:tcPr>
            <w:tcW w:w="6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2CEE0E">
            <w:pPr>
              <w:spacing w:line="300" w:lineRule="exact"/>
              <w:ind w:right="-149" w:rightChars="-71"/>
              <w:jc w:val="center"/>
              <w:rPr>
                <w:rFonts w:ascii="宋体" w:hAnsi="宋体" w:cs="宋体"/>
                <w:szCs w:val="21"/>
                <w:highlight w:val="none"/>
              </w:rPr>
            </w:pPr>
            <w:r>
              <w:rPr>
                <w:rFonts w:hint="eastAsia" w:ascii="宋体" w:hAnsi="宋体" w:cs="宋体"/>
                <w:b/>
                <w:bCs/>
                <w:kern w:val="0"/>
                <w:szCs w:val="21"/>
                <w:highlight w:val="none"/>
              </w:rPr>
              <w:t>主要技术参数</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D210A4">
            <w:pPr>
              <w:spacing w:line="340" w:lineRule="exact"/>
              <w:jc w:val="center"/>
              <w:rPr>
                <w:rFonts w:ascii="宋体" w:hAnsi="宋体" w:cs="宋体"/>
                <w:szCs w:val="21"/>
                <w:highlight w:val="none"/>
              </w:rPr>
            </w:pPr>
            <w:r>
              <w:rPr>
                <w:rFonts w:hint="eastAsia" w:ascii="宋体" w:hAnsi="宋体" w:cs="宋体"/>
                <w:b/>
                <w:bCs/>
                <w:kern w:val="0"/>
                <w:szCs w:val="21"/>
                <w:highlight w:val="none"/>
              </w:rPr>
              <w:t>单位</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DA90D8">
            <w:pPr>
              <w:spacing w:line="340" w:lineRule="exact"/>
              <w:jc w:val="center"/>
              <w:rPr>
                <w:rFonts w:ascii="宋体" w:hAnsi="宋体" w:cs="宋体"/>
                <w:szCs w:val="21"/>
                <w:highlight w:val="none"/>
              </w:rPr>
            </w:pPr>
            <w:r>
              <w:rPr>
                <w:rFonts w:hint="eastAsia" w:ascii="宋体" w:hAnsi="宋体" w:cs="宋体"/>
                <w:b/>
                <w:bCs/>
                <w:kern w:val="0"/>
                <w:szCs w:val="21"/>
                <w:highlight w:val="none"/>
              </w:rPr>
              <w:t>数量</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D70904">
            <w:pPr>
              <w:spacing w:line="300" w:lineRule="exact"/>
              <w:ind w:right="-149" w:rightChars="-71"/>
              <w:jc w:val="center"/>
              <w:rPr>
                <w:rFonts w:ascii="宋体" w:hAnsi="宋体" w:cs="宋体"/>
                <w:b/>
                <w:bCs/>
                <w:kern w:val="0"/>
                <w:szCs w:val="21"/>
                <w:highlight w:val="none"/>
              </w:rPr>
            </w:pPr>
            <w:r>
              <w:rPr>
                <w:rFonts w:hint="eastAsia" w:ascii="宋体" w:hAnsi="宋体" w:cs="宋体"/>
                <w:b/>
                <w:bCs/>
                <w:kern w:val="0"/>
                <w:szCs w:val="21"/>
                <w:highlight w:val="none"/>
              </w:rPr>
              <w:t>备</w:t>
            </w:r>
          </w:p>
          <w:p w14:paraId="48B68DB7">
            <w:pPr>
              <w:spacing w:line="300" w:lineRule="exact"/>
              <w:ind w:right="-149" w:rightChars="-71"/>
              <w:jc w:val="center"/>
              <w:rPr>
                <w:rFonts w:ascii="宋体" w:hAnsi="宋体" w:cs="宋体"/>
                <w:szCs w:val="21"/>
                <w:highlight w:val="none"/>
              </w:rPr>
            </w:pPr>
            <w:r>
              <w:rPr>
                <w:rFonts w:hint="eastAsia" w:ascii="宋体" w:hAnsi="宋体" w:cs="宋体"/>
                <w:b/>
                <w:bCs/>
                <w:kern w:val="0"/>
                <w:szCs w:val="21"/>
                <w:highlight w:val="none"/>
              </w:rPr>
              <w:t>注</w:t>
            </w:r>
          </w:p>
        </w:tc>
      </w:tr>
      <w:tr w14:paraId="637DE2EC">
        <w:tblPrEx>
          <w:tblCellMar>
            <w:top w:w="0" w:type="dxa"/>
            <w:left w:w="0" w:type="dxa"/>
            <w:bottom w:w="0" w:type="dxa"/>
            <w:right w:w="0" w:type="dxa"/>
          </w:tblCellMar>
        </w:tblPrEx>
        <w:trPr>
          <w:trHeight w:val="129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223AE4">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17B21F">
            <w:pPr>
              <w:widowControl/>
              <w:jc w:val="center"/>
              <w:textAlignment w:val="center"/>
              <w:rPr>
                <w:rFonts w:ascii="宋体" w:hAnsi="宋体" w:cs="宋体"/>
                <w:szCs w:val="21"/>
                <w:highlight w:val="none"/>
              </w:rPr>
            </w:pPr>
            <w:r>
              <w:rPr>
                <w:rFonts w:hint="eastAsia" w:ascii="宋体" w:hAnsi="宋体" w:cs="宋体"/>
                <w:color w:val="FF0000"/>
                <w:kern w:val="0"/>
                <w:szCs w:val="21"/>
                <w:highlight w:val="none"/>
              </w:rPr>
              <w:t>86型</w:t>
            </w:r>
            <w:r>
              <w:rPr>
                <w:rFonts w:hint="eastAsia" w:ascii="宋体" w:hAnsi="宋体" w:cs="宋体"/>
                <w:kern w:val="0"/>
                <w:szCs w:val="21"/>
                <w:highlight w:val="none"/>
              </w:rPr>
              <w:t>信息单口插座</w:t>
            </w:r>
            <w:r>
              <w:rPr>
                <w:rFonts w:hint="eastAsia" w:ascii="宋体" w:hAnsi="宋体" w:cs="宋体"/>
                <w:color w:val="FF0000"/>
                <w:kern w:val="0"/>
                <w:szCs w:val="21"/>
                <w:highlight w:val="none"/>
              </w:rPr>
              <w:t>及底盒</w:t>
            </w:r>
            <w:r>
              <w:rPr>
                <w:rFonts w:hint="eastAsia" w:ascii="宋体" w:hAnsi="宋体" w:cs="宋体"/>
                <w:kern w:val="0"/>
                <w:szCs w:val="21"/>
                <w:highlight w:val="none"/>
              </w:rPr>
              <w:t>（内网）</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031090">
            <w:pPr>
              <w:widowControl/>
              <w:jc w:val="left"/>
              <w:textAlignment w:val="center"/>
              <w:rPr>
                <w:rFonts w:ascii="宋体" w:hAnsi="宋体" w:cs="宋体"/>
                <w:szCs w:val="21"/>
                <w:highlight w:val="none"/>
              </w:rPr>
            </w:pPr>
            <w:r>
              <w:rPr>
                <w:rFonts w:hint="eastAsia" w:ascii="宋体" w:hAnsi="宋体" w:cs="宋体"/>
                <w:color w:val="FF0000"/>
                <w:kern w:val="0"/>
                <w:szCs w:val="21"/>
                <w:highlight w:val="none"/>
              </w:rPr>
              <w:t>优质ABS 工程塑料、单端口、有机玻璃标签、防尘门、非屏蔽六类模块。</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22D96A">
            <w:pPr>
              <w:widowControl/>
              <w:jc w:val="center"/>
              <w:textAlignment w:val="center"/>
              <w:rPr>
                <w:rFonts w:ascii="宋体" w:hAnsi="宋体" w:cs="宋体"/>
                <w:szCs w:val="21"/>
                <w:highlight w:val="none"/>
              </w:rPr>
            </w:pPr>
            <w:r>
              <w:rPr>
                <w:rFonts w:hint="eastAsia" w:ascii="宋体" w:hAnsi="宋体" w:cs="宋体"/>
                <w:color w:val="FF0000"/>
                <w:kern w:val="0"/>
                <w:szCs w:val="21"/>
                <w:highlight w:val="none"/>
              </w:rPr>
              <w:t>套</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C6ED91">
            <w:pPr>
              <w:widowControl/>
              <w:jc w:val="center"/>
              <w:textAlignment w:val="center"/>
              <w:rPr>
                <w:rFonts w:ascii="宋体" w:hAnsi="宋体" w:cs="宋体"/>
                <w:szCs w:val="21"/>
                <w:highlight w:val="none"/>
              </w:rPr>
            </w:pPr>
            <w:r>
              <w:rPr>
                <w:rFonts w:hint="eastAsia" w:ascii="宋体" w:hAnsi="宋体" w:cs="宋体"/>
                <w:kern w:val="0"/>
                <w:szCs w:val="21"/>
                <w:highlight w:val="none"/>
              </w:rPr>
              <w:t>19.00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FE395F">
            <w:pPr>
              <w:widowControl/>
              <w:jc w:val="center"/>
              <w:textAlignment w:val="center"/>
              <w:rPr>
                <w:rFonts w:ascii="宋体" w:hAnsi="宋体" w:cs="宋体"/>
                <w:kern w:val="0"/>
                <w:szCs w:val="21"/>
                <w:highlight w:val="none"/>
              </w:rPr>
            </w:pPr>
          </w:p>
        </w:tc>
      </w:tr>
      <w:tr w14:paraId="512B840D">
        <w:tblPrEx>
          <w:tblCellMar>
            <w:top w:w="0" w:type="dxa"/>
            <w:left w:w="0" w:type="dxa"/>
            <w:bottom w:w="0" w:type="dxa"/>
            <w:right w:w="0" w:type="dxa"/>
          </w:tblCellMar>
        </w:tblPrEx>
        <w:trPr>
          <w:trHeight w:val="1514"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CD665B">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86F3BE">
            <w:pPr>
              <w:widowControl/>
              <w:jc w:val="center"/>
              <w:textAlignment w:val="center"/>
              <w:rPr>
                <w:rFonts w:ascii="宋体" w:hAnsi="宋体" w:cs="宋体"/>
                <w:szCs w:val="21"/>
                <w:highlight w:val="none"/>
              </w:rPr>
            </w:pPr>
            <w:r>
              <w:rPr>
                <w:rFonts w:hint="eastAsia" w:ascii="宋体" w:hAnsi="宋体" w:cs="宋体"/>
                <w:color w:val="FF0000"/>
                <w:kern w:val="0"/>
                <w:szCs w:val="21"/>
                <w:highlight w:val="none"/>
              </w:rPr>
              <w:t>86型</w:t>
            </w:r>
            <w:r>
              <w:rPr>
                <w:rFonts w:hint="eastAsia" w:ascii="宋体" w:hAnsi="宋体" w:cs="宋体"/>
                <w:kern w:val="0"/>
                <w:szCs w:val="21"/>
                <w:highlight w:val="none"/>
              </w:rPr>
              <w:t>信息双口插座</w:t>
            </w:r>
            <w:r>
              <w:rPr>
                <w:rFonts w:hint="eastAsia" w:ascii="宋体" w:hAnsi="宋体" w:cs="宋体"/>
                <w:color w:val="FF0000"/>
                <w:kern w:val="0"/>
                <w:szCs w:val="21"/>
                <w:highlight w:val="none"/>
              </w:rPr>
              <w:t>及底盒</w:t>
            </w:r>
            <w:r>
              <w:rPr>
                <w:rFonts w:hint="eastAsia" w:ascii="宋体" w:hAnsi="宋体" w:cs="宋体"/>
                <w:kern w:val="0"/>
                <w:szCs w:val="21"/>
                <w:highlight w:val="none"/>
              </w:rPr>
              <w:t>（语音、专网）</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3373DF">
            <w:pPr>
              <w:widowControl/>
              <w:jc w:val="left"/>
              <w:textAlignment w:val="center"/>
              <w:rPr>
                <w:rFonts w:ascii="宋体" w:hAnsi="宋体" w:cs="宋体"/>
                <w:strike/>
                <w:szCs w:val="21"/>
                <w:highlight w:val="none"/>
              </w:rPr>
            </w:pPr>
            <w:r>
              <w:rPr>
                <w:rFonts w:hint="eastAsia" w:ascii="宋体" w:hAnsi="宋体" w:cs="宋体"/>
                <w:color w:val="FF0000"/>
                <w:kern w:val="0"/>
                <w:szCs w:val="21"/>
                <w:highlight w:val="none"/>
              </w:rPr>
              <w:t>优质ABS 工程塑料、双端口、有机玻璃标签、防尘门、非屏蔽六类双模块。</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E058B2">
            <w:pPr>
              <w:widowControl/>
              <w:jc w:val="center"/>
              <w:textAlignment w:val="center"/>
              <w:rPr>
                <w:rFonts w:ascii="宋体" w:hAnsi="宋体" w:cs="宋体"/>
                <w:szCs w:val="21"/>
                <w:highlight w:val="none"/>
              </w:rPr>
            </w:pPr>
            <w:r>
              <w:rPr>
                <w:rFonts w:hint="eastAsia" w:ascii="宋体" w:hAnsi="宋体" w:cs="宋体"/>
                <w:color w:val="FF0000"/>
                <w:kern w:val="0"/>
                <w:szCs w:val="21"/>
                <w:highlight w:val="none"/>
              </w:rPr>
              <w:t>套</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FD2C60">
            <w:pPr>
              <w:widowControl/>
              <w:jc w:val="center"/>
              <w:textAlignment w:val="center"/>
              <w:rPr>
                <w:rFonts w:ascii="宋体" w:hAnsi="宋体" w:cs="宋体"/>
                <w:szCs w:val="21"/>
                <w:highlight w:val="none"/>
              </w:rPr>
            </w:pPr>
            <w:r>
              <w:rPr>
                <w:rFonts w:hint="eastAsia" w:ascii="宋体" w:hAnsi="宋体" w:cs="宋体"/>
                <w:kern w:val="0"/>
                <w:szCs w:val="21"/>
                <w:highlight w:val="none"/>
              </w:rPr>
              <w:t>155.00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612BF4">
            <w:pPr>
              <w:widowControl/>
              <w:jc w:val="center"/>
              <w:textAlignment w:val="center"/>
              <w:rPr>
                <w:rFonts w:ascii="宋体" w:hAnsi="宋体" w:cs="宋体"/>
                <w:kern w:val="0"/>
                <w:szCs w:val="21"/>
                <w:highlight w:val="none"/>
              </w:rPr>
            </w:pPr>
          </w:p>
        </w:tc>
      </w:tr>
      <w:tr w14:paraId="730DC52D">
        <w:tblPrEx>
          <w:tblCellMar>
            <w:top w:w="0" w:type="dxa"/>
            <w:left w:w="0" w:type="dxa"/>
            <w:bottom w:w="0" w:type="dxa"/>
            <w:right w:w="0" w:type="dxa"/>
          </w:tblCellMar>
        </w:tblPrEx>
        <w:trPr>
          <w:trHeight w:val="9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1C10D7">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AB8B1E">
            <w:pPr>
              <w:widowControl/>
              <w:jc w:val="center"/>
              <w:textAlignment w:val="center"/>
              <w:rPr>
                <w:rFonts w:ascii="宋体" w:hAnsi="宋体" w:cs="宋体"/>
                <w:szCs w:val="21"/>
                <w:highlight w:val="none"/>
              </w:rPr>
            </w:pPr>
            <w:r>
              <w:rPr>
                <w:rFonts w:hint="eastAsia" w:ascii="宋体" w:hAnsi="宋体" w:cs="宋体"/>
                <w:kern w:val="0"/>
                <w:szCs w:val="21"/>
                <w:highlight w:val="none"/>
              </w:rPr>
              <w:t>接线盒</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C3F309">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材质:钢； </w:t>
            </w:r>
            <w:r>
              <w:rPr>
                <w:rFonts w:hint="eastAsia" w:ascii="宋体" w:hAnsi="宋体" w:cs="宋体"/>
                <w:kern w:val="0"/>
                <w:szCs w:val="21"/>
                <w:highlight w:val="none"/>
              </w:rPr>
              <w:br w:type="textWrapping"/>
            </w:r>
            <w:r>
              <w:rPr>
                <w:rFonts w:hint="eastAsia" w:ascii="宋体" w:hAnsi="宋体" w:cs="宋体"/>
                <w:kern w:val="0"/>
                <w:szCs w:val="21"/>
                <w:highlight w:val="none"/>
              </w:rPr>
              <w:t>规格:86*86mm型。</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D748BD">
            <w:pPr>
              <w:widowControl/>
              <w:jc w:val="center"/>
              <w:textAlignment w:val="center"/>
              <w:rPr>
                <w:rFonts w:ascii="宋体" w:hAnsi="宋体" w:cs="宋体"/>
                <w:szCs w:val="21"/>
                <w:highlight w:val="none"/>
              </w:rPr>
            </w:pPr>
            <w:r>
              <w:rPr>
                <w:rFonts w:hint="eastAsia" w:ascii="宋体" w:hAnsi="宋体" w:cs="宋体"/>
                <w:kern w:val="0"/>
                <w:szCs w:val="21"/>
                <w:highlight w:val="none"/>
              </w:rPr>
              <w:t>个</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1803A3">
            <w:pPr>
              <w:widowControl/>
              <w:jc w:val="center"/>
              <w:textAlignment w:val="center"/>
              <w:rPr>
                <w:rFonts w:ascii="宋体" w:hAnsi="宋体" w:cs="宋体"/>
                <w:szCs w:val="21"/>
                <w:highlight w:val="none"/>
              </w:rPr>
            </w:pPr>
            <w:r>
              <w:rPr>
                <w:rFonts w:hint="eastAsia" w:ascii="宋体" w:hAnsi="宋体" w:cs="宋体"/>
                <w:kern w:val="0"/>
                <w:szCs w:val="21"/>
                <w:highlight w:val="none"/>
              </w:rPr>
              <w:t>174.00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9BA481">
            <w:pPr>
              <w:widowControl/>
              <w:jc w:val="center"/>
              <w:textAlignment w:val="center"/>
              <w:rPr>
                <w:rFonts w:ascii="宋体" w:hAnsi="宋体" w:cs="宋体"/>
                <w:kern w:val="0"/>
                <w:szCs w:val="21"/>
                <w:highlight w:val="none"/>
              </w:rPr>
            </w:pPr>
          </w:p>
        </w:tc>
      </w:tr>
      <w:tr w14:paraId="28638136">
        <w:tblPrEx>
          <w:tblCellMar>
            <w:top w:w="0" w:type="dxa"/>
            <w:left w:w="0" w:type="dxa"/>
            <w:bottom w:w="0" w:type="dxa"/>
            <w:right w:w="0" w:type="dxa"/>
          </w:tblCellMar>
        </w:tblPrEx>
        <w:trPr>
          <w:trHeight w:val="35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215A09">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29245">
            <w:pPr>
              <w:widowControl/>
              <w:jc w:val="center"/>
              <w:textAlignment w:val="center"/>
              <w:rPr>
                <w:rFonts w:ascii="宋体" w:hAnsi="宋体" w:cs="宋体"/>
                <w:szCs w:val="21"/>
                <w:highlight w:val="none"/>
              </w:rPr>
            </w:pPr>
            <w:r>
              <w:rPr>
                <w:rFonts w:hint="eastAsia" w:ascii="宋体" w:hAnsi="宋体" w:cs="宋体"/>
                <w:kern w:val="0"/>
                <w:szCs w:val="21"/>
                <w:highlight w:val="none"/>
              </w:rPr>
              <w:t>无线AP</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F4F158">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1、无线协议：支持IEEE 802.11a/b/g/n/ac/ax协议； </w:t>
            </w:r>
            <w:r>
              <w:rPr>
                <w:rFonts w:hint="eastAsia" w:ascii="宋体" w:hAnsi="宋体" w:cs="宋体"/>
                <w:kern w:val="0"/>
                <w:szCs w:val="21"/>
                <w:highlight w:val="none"/>
              </w:rPr>
              <w:br w:type="textWrapping"/>
            </w:r>
            <w:r>
              <w:rPr>
                <w:rFonts w:hint="eastAsia" w:ascii="宋体" w:hAnsi="宋体" w:cs="宋体"/>
                <w:kern w:val="0"/>
                <w:szCs w:val="21"/>
                <w:highlight w:val="none"/>
              </w:rPr>
              <w:t>2、射频规格：内置全向天线，WIFI6</w:t>
            </w:r>
            <w:r>
              <w:rPr>
                <w:rFonts w:hint="eastAsia" w:ascii="宋体" w:hAnsi="宋体" w:cs="宋体"/>
                <w:color w:val="FF0000"/>
                <w:kern w:val="0"/>
                <w:szCs w:val="21"/>
                <w:highlight w:val="none"/>
              </w:rPr>
              <w:t>/WIFI7</w:t>
            </w:r>
            <w:r>
              <w:rPr>
                <w:rFonts w:hint="eastAsia" w:ascii="宋体" w:hAnsi="宋体" w:cs="宋体"/>
                <w:kern w:val="0"/>
                <w:szCs w:val="21"/>
                <w:highlight w:val="none"/>
              </w:rPr>
              <w:t>技术，支持双频五流；整机最大无线接入速率</w:t>
            </w:r>
            <w:r>
              <w:rPr>
                <w:rFonts w:hint="eastAsia" w:ascii="宋体" w:hAnsi="宋体" w:cs="宋体"/>
                <w:color w:val="FF0000"/>
                <w:kern w:val="0"/>
                <w:szCs w:val="21"/>
                <w:highlight w:val="none"/>
              </w:rPr>
              <w:t>1700</w:t>
            </w:r>
            <w:r>
              <w:rPr>
                <w:rFonts w:hint="eastAsia" w:ascii="宋体" w:hAnsi="宋体" w:cs="宋体"/>
                <w:kern w:val="0"/>
                <w:szCs w:val="21"/>
                <w:highlight w:val="none"/>
              </w:rPr>
              <w:t xml:space="preserve">Mbps； </w:t>
            </w:r>
            <w:r>
              <w:rPr>
                <w:rFonts w:hint="eastAsia" w:ascii="宋体" w:hAnsi="宋体" w:cs="宋体"/>
                <w:kern w:val="0"/>
                <w:szCs w:val="21"/>
                <w:highlight w:val="none"/>
              </w:rPr>
              <w:br w:type="textWrapping"/>
            </w:r>
            <w:r>
              <w:rPr>
                <w:rFonts w:hint="eastAsia" w:ascii="宋体" w:hAnsi="宋体" w:cs="宋体"/>
                <w:kern w:val="0"/>
                <w:szCs w:val="21"/>
                <w:highlight w:val="none"/>
              </w:rPr>
              <w:t>3、端口数量：</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2个10/100/1000Mbps以太网接口； </w:t>
            </w:r>
            <w:r>
              <w:rPr>
                <w:rFonts w:hint="eastAsia" w:ascii="宋体" w:hAnsi="宋体" w:cs="宋体"/>
                <w:kern w:val="0"/>
                <w:szCs w:val="21"/>
                <w:highlight w:val="none"/>
              </w:rPr>
              <w:br w:type="textWrapping"/>
            </w:r>
            <w:r>
              <w:rPr>
                <w:rFonts w:hint="eastAsia" w:ascii="宋体" w:hAnsi="宋体" w:cs="宋体"/>
                <w:kern w:val="0"/>
                <w:szCs w:val="21"/>
                <w:highlight w:val="none"/>
              </w:rPr>
              <w:t>4、最大接入客户数</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256；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5、供电方式：支持802.3af/at标准POE供电和DC12V本地供电；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6、工作温度：0℃~45℃，工作湿度：10%～90%RH（无凝结）；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7、漫游特性：支持二、三层无缝漫游；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8、工作模式：支持AP与路由两种工作模式，支持胖/瘦切换；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9、支持云平台远程管理； </w:t>
            </w:r>
            <w:r>
              <w:rPr>
                <w:rFonts w:hint="eastAsia" w:ascii="宋体" w:hAnsi="宋体" w:cs="宋体"/>
                <w:kern w:val="0"/>
                <w:szCs w:val="21"/>
                <w:highlight w:val="none"/>
              </w:rPr>
              <w:br w:type="textWrapping"/>
            </w:r>
            <w:r>
              <w:rPr>
                <w:rFonts w:hint="eastAsia" w:ascii="宋体" w:hAnsi="宋体" w:cs="宋体"/>
                <w:kern w:val="0"/>
                <w:szCs w:val="21"/>
                <w:highlight w:val="none"/>
              </w:rPr>
              <w:t>10、虚拟AP：支持</w:t>
            </w:r>
            <w:r>
              <w:rPr>
                <w:rFonts w:hint="eastAsia" w:ascii="宋体" w:hAnsi="宋体" w:cs="宋体"/>
                <w:color w:val="FF0000"/>
                <w:kern w:val="0"/>
                <w:szCs w:val="21"/>
                <w:highlight w:val="none"/>
              </w:rPr>
              <w:t>≥30</w:t>
            </w:r>
            <w:r>
              <w:rPr>
                <w:rFonts w:hint="eastAsia" w:ascii="宋体" w:hAnsi="宋体" w:cs="宋体"/>
                <w:kern w:val="0"/>
                <w:szCs w:val="21"/>
                <w:highlight w:val="none"/>
              </w:rPr>
              <w:t xml:space="preserve">个ESSID，支持隐藏SSID，支持基于SSID的最大用户数接入设置，支持不同SSID可配置单独的加密机制和VLAN属性；支持不同SSID之间相互隔离；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11、支持配合网关设备智能组网，支持自发现自配置自组网；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88215C">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292E51">
            <w:pPr>
              <w:widowControl/>
              <w:jc w:val="center"/>
              <w:textAlignment w:val="center"/>
              <w:rPr>
                <w:rFonts w:ascii="宋体" w:hAnsi="宋体" w:cs="宋体"/>
                <w:szCs w:val="21"/>
                <w:highlight w:val="none"/>
              </w:rPr>
            </w:pPr>
            <w:r>
              <w:rPr>
                <w:rFonts w:hint="eastAsia" w:ascii="宋体" w:hAnsi="宋体" w:cs="宋体"/>
                <w:kern w:val="0"/>
                <w:szCs w:val="21"/>
                <w:highlight w:val="none"/>
              </w:rPr>
              <w:t>16.00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2BD129">
            <w:pPr>
              <w:widowControl/>
              <w:jc w:val="center"/>
              <w:textAlignment w:val="center"/>
              <w:rPr>
                <w:rFonts w:ascii="宋体" w:hAnsi="宋体" w:cs="宋体"/>
                <w:kern w:val="0"/>
                <w:szCs w:val="21"/>
                <w:highlight w:val="none"/>
              </w:rPr>
            </w:pPr>
          </w:p>
        </w:tc>
      </w:tr>
      <w:tr w14:paraId="7B512702">
        <w:tblPrEx>
          <w:tblCellMar>
            <w:top w:w="0" w:type="dxa"/>
            <w:left w:w="0" w:type="dxa"/>
            <w:bottom w:w="0" w:type="dxa"/>
            <w:right w:w="0" w:type="dxa"/>
          </w:tblCellMar>
        </w:tblPrEx>
        <w:trPr>
          <w:trHeight w:val="39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3F2292">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8C5FEC">
            <w:pPr>
              <w:widowControl/>
              <w:jc w:val="center"/>
              <w:textAlignment w:val="center"/>
              <w:rPr>
                <w:rFonts w:ascii="宋体" w:hAnsi="宋体" w:cs="宋体"/>
                <w:szCs w:val="21"/>
                <w:highlight w:val="none"/>
              </w:rPr>
            </w:pPr>
            <w:r>
              <w:rPr>
                <w:rFonts w:hint="eastAsia" w:ascii="宋体" w:hAnsi="宋体" w:cs="宋体"/>
                <w:kern w:val="0"/>
                <w:szCs w:val="21"/>
                <w:highlight w:val="none"/>
              </w:rPr>
              <w:t>24口光纤配线架</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966659">
            <w:pPr>
              <w:widowControl/>
              <w:jc w:val="left"/>
              <w:textAlignment w:val="center"/>
              <w:rPr>
                <w:rFonts w:ascii="宋体" w:hAnsi="宋体" w:cs="宋体"/>
                <w:szCs w:val="21"/>
                <w:highlight w:val="none"/>
              </w:rPr>
            </w:pPr>
            <w:r>
              <w:rPr>
                <w:rFonts w:hint="eastAsia" w:ascii="宋体" w:hAnsi="宋体" w:cs="宋体"/>
                <w:kern w:val="0"/>
                <w:szCs w:val="21"/>
                <w:highlight w:val="none"/>
              </w:rPr>
              <w:t>可安装ST/FC(方)/SC单工以及LC双工，带端口数字标识，配</w:t>
            </w:r>
            <w:r>
              <w:rPr>
                <w:rFonts w:hint="eastAsia" w:ascii="宋体" w:hAnsi="宋体" w:cs="宋体"/>
                <w:strike/>
                <w:color w:val="FF0000"/>
                <w:kern w:val="0"/>
                <w:szCs w:val="21"/>
                <w:highlight w:val="none"/>
              </w:rPr>
              <w:t>备了</w:t>
            </w:r>
            <w:r>
              <w:rPr>
                <w:rFonts w:hint="eastAsia" w:ascii="宋体" w:hAnsi="宋体" w:cs="宋体"/>
                <w:kern w:val="0"/>
                <w:szCs w:val="21"/>
                <w:highlight w:val="none"/>
              </w:rPr>
              <w:t xml:space="preserve">防尘保护盖板，卡扣式螺丝； </w:t>
            </w:r>
            <w:r>
              <w:rPr>
                <w:rFonts w:hint="eastAsia" w:ascii="宋体" w:hAnsi="宋体" w:cs="宋体"/>
                <w:kern w:val="0"/>
                <w:szCs w:val="21"/>
                <w:highlight w:val="none"/>
              </w:rPr>
              <w:br w:type="textWrapping"/>
            </w:r>
            <w:r>
              <w:rPr>
                <w:rFonts w:hint="eastAsia" w:ascii="宋体" w:hAnsi="宋体" w:cs="宋体"/>
                <w:color w:val="FF0000"/>
                <w:kern w:val="0"/>
                <w:szCs w:val="21"/>
                <w:highlight w:val="none"/>
              </w:rPr>
              <w:t>19英吋标准机架式</w:t>
            </w:r>
            <w:r>
              <w:rPr>
                <w:rFonts w:hint="eastAsia" w:ascii="宋体" w:hAnsi="宋体" w:cs="宋体"/>
                <w:kern w:val="0"/>
                <w:szCs w:val="21"/>
                <w:highlight w:val="none"/>
              </w:rPr>
              <w:t>；</w:t>
            </w:r>
            <w:r>
              <w:rPr>
                <w:rFonts w:hint="eastAsia" w:ascii="宋体" w:hAnsi="宋体" w:cs="宋体"/>
                <w:kern w:val="0"/>
                <w:szCs w:val="21"/>
                <w:highlight w:val="none"/>
              </w:rPr>
              <w:br w:type="textWrapping"/>
            </w:r>
            <w:r>
              <w:rPr>
                <w:rFonts w:hint="eastAsia" w:ascii="宋体" w:hAnsi="宋体" w:cs="宋体"/>
                <w:kern w:val="0"/>
                <w:szCs w:val="21"/>
                <w:highlight w:val="none"/>
              </w:rPr>
              <w:t>箱体</w:t>
            </w:r>
            <w:r>
              <w:rPr>
                <w:rFonts w:hint="eastAsia" w:ascii="宋体" w:hAnsi="宋体" w:cs="宋体"/>
                <w:color w:val="FF0000"/>
                <w:kern w:val="0"/>
                <w:szCs w:val="21"/>
                <w:highlight w:val="none"/>
              </w:rPr>
              <w:t>优质</w:t>
            </w:r>
            <w:r>
              <w:rPr>
                <w:rFonts w:hint="eastAsia" w:ascii="宋体" w:hAnsi="宋体" w:cs="宋体"/>
                <w:kern w:val="0"/>
                <w:szCs w:val="21"/>
                <w:highlight w:val="none"/>
              </w:rPr>
              <w:t>冷轧钢板，</w:t>
            </w:r>
            <w:r>
              <w:rPr>
                <w:rFonts w:hint="eastAsia" w:ascii="宋体" w:hAnsi="宋体" w:cs="宋体"/>
                <w:color w:val="FF0000"/>
                <w:kern w:val="0"/>
                <w:szCs w:val="21"/>
                <w:highlight w:val="none"/>
              </w:rPr>
              <w:t>厚度≥</w:t>
            </w:r>
            <w:r>
              <w:rPr>
                <w:rFonts w:hint="eastAsia" w:ascii="宋体" w:hAnsi="宋体" w:cs="宋体"/>
                <w:kern w:val="0"/>
                <w:szCs w:val="21"/>
                <w:highlight w:val="none"/>
              </w:rPr>
              <w:t>1.0mm，喷塑，黑色；耦合器安装条</w:t>
            </w:r>
            <w:r>
              <w:rPr>
                <w:rFonts w:hint="eastAsia" w:ascii="宋体" w:hAnsi="宋体" w:cs="宋体"/>
                <w:color w:val="FF0000"/>
                <w:kern w:val="0"/>
                <w:szCs w:val="21"/>
                <w:highlight w:val="none"/>
              </w:rPr>
              <w:t>：</w:t>
            </w:r>
            <w:r>
              <w:rPr>
                <w:rFonts w:hint="eastAsia" w:ascii="宋体" w:hAnsi="宋体" w:cs="宋体"/>
                <w:kern w:val="0"/>
                <w:szCs w:val="21"/>
                <w:highlight w:val="none"/>
              </w:rPr>
              <w:t>铝板；</w:t>
            </w:r>
            <w:r>
              <w:rPr>
                <w:rFonts w:hint="eastAsia" w:ascii="宋体" w:hAnsi="宋体" w:cs="宋体"/>
                <w:color w:val="FF0000"/>
                <w:kern w:val="0"/>
                <w:szCs w:val="21"/>
                <w:highlight w:val="none"/>
              </w:rPr>
              <w:t>含</w:t>
            </w:r>
            <w:r>
              <w:rPr>
                <w:rFonts w:hint="eastAsia" w:ascii="宋体" w:hAnsi="宋体" w:cs="宋体"/>
                <w:kern w:val="0"/>
                <w:szCs w:val="21"/>
                <w:highlight w:val="none"/>
              </w:rPr>
              <w:t>配件：熔纤盘，耦合器安装条，线环，扎带</w:t>
            </w:r>
            <w:r>
              <w:rPr>
                <w:rFonts w:hint="eastAsia" w:ascii="宋体" w:hAnsi="宋体" w:cs="宋体"/>
                <w:color w:val="FF0000"/>
                <w:kern w:val="0"/>
                <w:szCs w:val="21"/>
                <w:highlight w:val="none"/>
              </w:rPr>
              <w:t>等</w:t>
            </w:r>
            <w:r>
              <w:rPr>
                <w:rFonts w:hint="eastAsia" w:ascii="宋体" w:hAnsi="宋体" w:cs="宋体"/>
                <w:kern w:val="0"/>
                <w:szCs w:val="21"/>
                <w:highlight w:val="none"/>
              </w:rPr>
              <w:t>。</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1E0468">
            <w:pPr>
              <w:widowControl/>
              <w:jc w:val="center"/>
              <w:textAlignment w:val="center"/>
              <w:rPr>
                <w:rFonts w:ascii="宋体" w:hAnsi="宋体" w:cs="宋体"/>
                <w:szCs w:val="21"/>
                <w:highlight w:val="none"/>
              </w:rPr>
            </w:pPr>
            <w:r>
              <w:rPr>
                <w:rFonts w:hint="eastAsia" w:ascii="宋体" w:hAnsi="宋体" w:cs="宋体"/>
                <w:kern w:val="0"/>
                <w:szCs w:val="21"/>
                <w:highlight w:val="none"/>
              </w:rPr>
              <w:t>个</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E3A60F">
            <w:pPr>
              <w:widowControl/>
              <w:jc w:val="center"/>
              <w:textAlignment w:val="center"/>
              <w:rPr>
                <w:rFonts w:ascii="宋体" w:hAnsi="宋体" w:cs="宋体"/>
                <w:szCs w:val="21"/>
                <w:highlight w:val="none"/>
              </w:rPr>
            </w:pPr>
            <w:r>
              <w:rPr>
                <w:rFonts w:hint="eastAsia" w:ascii="宋体" w:hAnsi="宋体" w:cs="宋体"/>
                <w:kern w:val="0"/>
                <w:szCs w:val="21"/>
                <w:highlight w:val="none"/>
              </w:rPr>
              <w:t>17.00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97B937">
            <w:pPr>
              <w:widowControl/>
              <w:jc w:val="center"/>
              <w:textAlignment w:val="center"/>
              <w:rPr>
                <w:rFonts w:ascii="宋体" w:hAnsi="宋体" w:cs="宋体"/>
                <w:kern w:val="0"/>
                <w:szCs w:val="21"/>
                <w:highlight w:val="none"/>
              </w:rPr>
            </w:pPr>
          </w:p>
        </w:tc>
      </w:tr>
      <w:tr w14:paraId="2A37B054">
        <w:tblPrEx>
          <w:tblCellMar>
            <w:top w:w="0" w:type="dxa"/>
            <w:left w:w="0" w:type="dxa"/>
            <w:bottom w:w="0" w:type="dxa"/>
            <w:right w:w="0" w:type="dxa"/>
          </w:tblCellMar>
        </w:tblPrEx>
        <w:trPr>
          <w:trHeight w:val="1154"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6436EB">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E91CD2">
            <w:pPr>
              <w:widowControl/>
              <w:jc w:val="center"/>
              <w:textAlignment w:val="center"/>
              <w:rPr>
                <w:rFonts w:ascii="宋体" w:hAnsi="宋体" w:cs="宋体"/>
                <w:szCs w:val="21"/>
                <w:highlight w:val="none"/>
              </w:rPr>
            </w:pPr>
            <w:r>
              <w:rPr>
                <w:rFonts w:hint="eastAsia" w:ascii="宋体" w:hAnsi="宋体" w:cs="宋体"/>
                <w:kern w:val="0"/>
                <w:szCs w:val="21"/>
                <w:highlight w:val="none"/>
              </w:rPr>
              <w:t>24口网络配线架</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751048">
            <w:pPr>
              <w:widowControl/>
              <w:jc w:val="left"/>
              <w:textAlignment w:val="center"/>
              <w:rPr>
                <w:rFonts w:ascii="宋体" w:hAnsi="宋体" w:cs="宋体"/>
                <w:szCs w:val="21"/>
                <w:highlight w:val="none"/>
              </w:rPr>
            </w:pPr>
            <w:r>
              <w:rPr>
                <w:rFonts w:hint="eastAsia" w:ascii="宋体" w:hAnsi="宋体" w:cs="宋体"/>
                <w:kern w:val="0"/>
                <w:szCs w:val="21"/>
                <w:highlight w:val="none"/>
              </w:rPr>
              <w:t>支持T568A和T568B线序，全方位屏蔽设计，防EMI干扰，有接地线设计。</w:t>
            </w:r>
            <w:r>
              <w:rPr>
                <w:rFonts w:hint="eastAsia" w:ascii="宋体" w:hAnsi="宋体" w:cs="宋体"/>
                <w:color w:val="FF0000"/>
                <w:kern w:val="0"/>
                <w:szCs w:val="21"/>
                <w:highlight w:val="none"/>
              </w:rPr>
              <w:t>19英吋标准机架式</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47EED0">
            <w:pPr>
              <w:widowControl/>
              <w:jc w:val="center"/>
              <w:textAlignment w:val="center"/>
              <w:rPr>
                <w:rFonts w:ascii="宋体" w:hAnsi="宋体" w:cs="宋体"/>
                <w:szCs w:val="21"/>
                <w:highlight w:val="none"/>
              </w:rPr>
            </w:pPr>
            <w:r>
              <w:rPr>
                <w:rFonts w:hint="eastAsia" w:ascii="宋体" w:hAnsi="宋体" w:cs="宋体"/>
                <w:kern w:val="0"/>
                <w:szCs w:val="21"/>
                <w:highlight w:val="none"/>
              </w:rPr>
              <w:t>个</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A713AF">
            <w:pPr>
              <w:widowControl/>
              <w:jc w:val="center"/>
              <w:textAlignment w:val="center"/>
              <w:rPr>
                <w:rFonts w:ascii="宋体" w:hAnsi="宋体" w:cs="宋体"/>
                <w:szCs w:val="21"/>
                <w:highlight w:val="none"/>
              </w:rPr>
            </w:pPr>
            <w:r>
              <w:rPr>
                <w:rFonts w:hint="eastAsia" w:ascii="宋体" w:hAnsi="宋体" w:cs="宋体"/>
                <w:kern w:val="0"/>
                <w:szCs w:val="21"/>
                <w:highlight w:val="none"/>
              </w:rPr>
              <w:t>18.00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CF36AD">
            <w:pPr>
              <w:widowControl/>
              <w:jc w:val="center"/>
              <w:textAlignment w:val="center"/>
              <w:rPr>
                <w:rFonts w:ascii="宋体" w:hAnsi="宋体" w:cs="宋体"/>
                <w:kern w:val="0"/>
                <w:szCs w:val="21"/>
                <w:highlight w:val="none"/>
              </w:rPr>
            </w:pPr>
          </w:p>
        </w:tc>
      </w:tr>
      <w:tr w14:paraId="419E31A0">
        <w:tblPrEx>
          <w:tblCellMar>
            <w:top w:w="0" w:type="dxa"/>
            <w:left w:w="0" w:type="dxa"/>
            <w:bottom w:w="0" w:type="dxa"/>
            <w:right w:w="0" w:type="dxa"/>
          </w:tblCellMar>
        </w:tblPrEx>
        <w:trPr>
          <w:trHeight w:val="9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1368A4">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E7E8C">
            <w:pPr>
              <w:widowControl/>
              <w:jc w:val="center"/>
              <w:textAlignment w:val="center"/>
              <w:rPr>
                <w:rFonts w:ascii="宋体" w:hAnsi="宋体" w:cs="宋体"/>
                <w:szCs w:val="21"/>
                <w:highlight w:val="none"/>
              </w:rPr>
            </w:pPr>
            <w:r>
              <w:rPr>
                <w:rFonts w:hint="eastAsia" w:ascii="宋体" w:hAnsi="宋体" w:cs="宋体"/>
                <w:kern w:val="0"/>
                <w:szCs w:val="21"/>
                <w:highlight w:val="none"/>
              </w:rPr>
              <w:t>理线架</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051EEB">
            <w:pPr>
              <w:widowControl/>
              <w:jc w:val="left"/>
              <w:textAlignment w:val="center"/>
              <w:rPr>
                <w:rFonts w:ascii="宋体" w:hAnsi="宋体" w:cs="宋体"/>
                <w:szCs w:val="21"/>
                <w:highlight w:val="none"/>
              </w:rPr>
            </w:pPr>
            <w:r>
              <w:rPr>
                <w:rFonts w:hint="eastAsia" w:ascii="宋体" w:hAnsi="宋体" w:cs="宋体"/>
                <w:color w:val="FF0000"/>
                <w:kern w:val="0"/>
                <w:szCs w:val="21"/>
                <w:highlight w:val="none"/>
              </w:rPr>
              <w:t>19英吋标准机架式</w:t>
            </w:r>
            <w:r>
              <w:rPr>
                <w:rFonts w:hint="eastAsia" w:ascii="宋体" w:hAnsi="宋体" w:cs="宋体"/>
                <w:kern w:val="0"/>
                <w:szCs w:val="21"/>
                <w:highlight w:val="none"/>
              </w:rPr>
              <w:t xml:space="preserve">，24档； </w:t>
            </w:r>
            <w:r>
              <w:rPr>
                <w:rFonts w:hint="eastAsia" w:ascii="宋体" w:hAnsi="宋体" w:cs="宋体"/>
                <w:kern w:val="0"/>
                <w:szCs w:val="21"/>
                <w:highlight w:val="none"/>
              </w:rPr>
              <w:br w:type="textWrapping"/>
            </w:r>
            <w:r>
              <w:rPr>
                <w:rFonts w:hint="eastAsia" w:ascii="宋体" w:hAnsi="宋体" w:cs="宋体"/>
                <w:kern w:val="0"/>
                <w:szCs w:val="21"/>
                <w:highlight w:val="none"/>
              </w:rPr>
              <w:t>铁架，喷塑，黑色。</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AF111B">
            <w:pPr>
              <w:widowControl/>
              <w:jc w:val="center"/>
              <w:textAlignment w:val="center"/>
              <w:rPr>
                <w:rFonts w:ascii="宋体" w:hAnsi="宋体" w:cs="宋体"/>
                <w:szCs w:val="21"/>
                <w:highlight w:val="none"/>
              </w:rPr>
            </w:pPr>
            <w:r>
              <w:rPr>
                <w:rFonts w:hint="eastAsia" w:ascii="宋体" w:hAnsi="宋体" w:cs="宋体"/>
                <w:kern w:val="0"/>
                <w:szCs w:val="21"/>
                <w:highlight w:val="none"/>
              </w:rPr>
              <w:t>个</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5170C8">
            <w:pPr>
              <w:widowControl/>
              <w:jc w:val="center"/>
              <w:textAlignment w:val="center"/>
              <w:rPr>
                <w:rFonts w:ascii="宋体" w:hAnsi="宋体" w:cs="宋体"/>
                <w:szCs w:val="21"/>
                <w:highlight w:val="none"/>
              </w:rPr>
            </w:pPr>
            <w:r>
              <w:rPr>
                <w:rFonts w:hint="eastAsia" w:ascii="宋体" w:hAnsi="宋体" w:cs="宋体"/>
                <w:kern w:val="0"/>
                <w:szCs w:val="21"/>
                <w:highlight w:val="none"/>
              </w:rPr>
              <w:t>42.00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AE327C">
            <w:pPr>
              <w:widowControl/>
              <w:jc w:val="center"/>
              <w:textAlignment w:val="center"/>
              <w:rPr>
                <w:rFonts w:ascii="宋体" w:hAnsi="宋体" w:cs="宋体"/>
                <w:kern w:val="0"/>
                <w:szCs w:val="21"/>
                <w:highlight w:val="none"/>
              </w:rPr>
            </w:pPr>
          </w:p>
        </w:tc>
      </w:tr>
      <w:tr w14:paraId="3F3E3D7A">
        <w:tblPrEx>
          <w:tblCellMar>
            <w:top w:w="0" w:type="dxa"/>
            <w:left w:w="0" w:type="dxa"/>
            <w:bottom w:w="0" w:type="dxa"/>
            <w:right w:w="0" w:type="dxa"/>
          </w:tblCellMar>
        </w:tblPrEx>
        <w:trPr>
          <w:trHeight w:val="172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CAAA88">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EF6933">
            <w:pPr>
              <w:widowControl/>
              <w:jc w:val="center"/>
              <w:textAlignment w:val="center"/>
              <w:rPr>
                <w:rFonts w:ascii="宋体" w:hAnsi="宋体" w:cs="宋体"/>
                <w:szCs w:val="21"/>
                <w:highlight w:val="none"/>
              </w:rPr>
            </w:pPr>
            <w:r>
              <w:rPr>
                <w:rFonts w:hint="eastAsia" w:ascii="宋体" w:hAnsi="宋体" w:cs="宋体"/>
                <w:kern w:val="0"/>
                <w:szCs w:val="21"/>
                <w:highlight w:val="none"/>
              </w:rPr>
              <w:t>弱电机柜1</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1A3B99">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1、42U，落地机柜； </w:t>
            </w:r>
            <w:r>
              <w:rPr>
                <w:rFonts w:hint="eastAsia" w:ascii="宋体" w:hAnsi="宋体" w:cs="宋体"/>
                <w:kern w:val="0"/>
                <w:szCs w:val="21"/>
                <w:highlight w:val="none"/>
              </w:rPr>
              <w:br w:type="textWrapping"/>
            </w:r>
            <w:r>
              <w:rPr>
                <w:rFonts w:hint="eastAsia" w:ascii="宋体" w:hAnsi="宋体" w:cs="宋体"/>
                <w:kern w:val="0"/>
                <w:szCs w:val="21"/>
                <w:highlight w:val="none"/>
              </w:rPr>
              <w:t>2、承重：静态</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1000KG； </w:t>
            </w:r>
            <w:r>
              <w:rPr>
                <w:rFonts w:hint="eastAsia" w:ascii="宋体" w:hAnsi="宋体" w:cs="宋体"/>
                <w:kern w:val="0"/>
                <w:szCs w:val="21"/>
                <w:highlight w:val="none"/>
              </w:rPr>
              <w:br w:type="textWrapping"/>
            </w:r>
            <w:r>
              <w:rPr>
                <w:rFonts w:hint="eastAsia" w:ascii="宋体" w:hAnsi="宋体" w:cs="宋体"/>
                <w:kern w:val="0"/>
                <w:szCs w:val="21"/>
                <w:highlight w:val="none"/>
              </w:rPr>
              <w:t>3、前后门材质：前单开网孔门，后双开网孔门，冷轧板 T</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1.2；  </w:t>
            </w:r>
            <w:r>
              <w:rPr>
                <w:rFonts w:hint="eastAsia" w:ascii="宋体" w:hAnsi="宋体" w:cs="宋体"/>
                <w:kern w:val="0"/>
                <w:szCs w:val="21"/>
                <w:highlight w:val="none"/>
              </w:rPr>
              <w:br w:type="textWrapping"/>
            </w:r>
            <w:r>
              <w:rPr>
                <w:rFonts w:hint="eastAsia" w:ascii="宋体" w:hAnsi="宋体" w:cs="宋体"/>
                <w:kern w:val="0"/>
                <w:szCs w:val="21"/>
                <w:highlight w:val="none"/>
                <w:lang w:val="en-US" w:eastAsia="zh-CN"/>
              </w:rPr>
              <w:t>4</w:t>
            </w:r>
            <w:r>
              <w:rPr>
                <w:rFonts w:hint="eastAsia" w:ascii="宋体" w:hAnsi="宋体" w:cs="宋体"/>
                <w:kern w:val="0"/>
                <w:szCs w:val="21"/>
                <w:highlight w:val="none"/>
              </w:rPr>
              <w:t>、侧门材质：冷轧板 T</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1.0； </w:t>
            </w:r>
            <w:r>
              <w:rPr>
                <w:rFonts w:hint="eastAsia" w:ascii="宋体" w:hAnsi="宋体" w:cs="宋体"/>
                <w:strike/>
                <w:color w:val="FF0000"/>
                <w:kern w:val="0"/>
                <w:szCs w:val="21"/>
                <w:highlight w:val="none"/>
              </w:rPr>
              <w:br w:type="textWrapping"/>
            </w:r>
            <w:r>
              <w:rPr>
                <w:rFonts w:hint="eastAsia" w:ascii="宋体" w:hAnsi="宋体" w:cs="宋体"/>
                <w:kern w:val="0"/>
                <w:szCs w:val="21"/>
                <w:highlight w:val="none"/>
              </w:rPr>
              <w:t>9、层板：1个，承重</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60KG； </w:t>
            </w:r>
            <w:r>
              <w:rPr>
                <w:rFonts w:hint="eastAsia" w:ascii="宋体" w:hAnsi="宋体" w:cs="宋体"/>
                <w:kern w:val="0"/>
                <w:szCs w:val="21"/>
                <w:highlight w:val="none"/>
              </w:rPr>
              <w:br w:type="textWrapping"/>
            </w:r>
            <w:r>
              <w:rPr>
                <w:rFonts w:hint="eastAsia" w:ascii="宋体" w:hAnsi="宋体" w:cs="宋体"/>
                <w:kern w:val="0"/>
                <w:szCs w:val="21"/>
                <w:highlight w:val="none"/>
                <w:lang w:val="en-US" w:eastAsia="zh-CN"/>
              </w:rPr>
              <w:t>5</w:t>
            </w:r>
            <w:r>
              <w:rPr>
                <w:rFonts w:hint="eastAsia" w:ascii="宋体" w:hAnsi="宋体" w:cs="宋体"/>
                <w:kern w:val="0"/>
                <w:szCs w:val="21"/>
                <w:highlight w:val="none"/>
              </w:rPr>
              <w:t>、L型隔条/支架：1对，承重</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30KG； </w:t>
            </w:r>
            <w:r>
              <w:rPr>
                <w:rFonts w:hint="eastAsia" w:ascii="宋体" w:hAnsi="宋体" w:cs="宋体"/>
                <w:kern w:val="0"/>
                <w:szCs w:val="21"/>
                <w:highlight w:val="none"/>
              </w:rPr>
              <w:br w:type="textWrapping"/>
            </w:r>
            <w:r>
              <w:rPr>
                <w:rFonts w:hint="eastAsia" w:ascii="宋体" w:hAnsi="宋体" w:cs="宋体"/>
                <w:kern w:val="0"/>
                <w:szCs w:val="21"/>
                <w:highlight w:val="none"/>
                <w:lang w:val="en-US" w:eastAsia="zh-CN"/>
              </w:rPr>
              <w:t>6</w:t>
            </w:r>
            <w:r>
              <w:rPr>
                <w:rFonts w:hint="eastAsia" w:ascii="宋体" w:hAnsi="宋体" w:cs="宋体"/>
                <w:kern w:val="0"/>
                <w:szCs w:val="21"/>
                <w:highlight w:val="none"/>
              </w:rPr>
              <w:t>、</w:t>
            </w:r>
            <w:r>
              <w:rPr>
                <w:rFonts w:hint="eastAsia" w:ascii="宋体" w:hAnsi="宋体" w:cs="宋体"/>
                <w:color w:val="FF0000"/>
                <w:kern w:val="0"/>
                <w:szCs w:val="21"/>
                <w:highlight w:val="none"/>
              </w:rPr>
              <w:t>8口</w:t>
            </w:r>
            <w:r>
              <w:rPr>
                <w:rFonts w:hint="eastAsia" w:ascii="宋体" w:hAnsi="宋体" w:cs="宋体"/>
                <w:kern w:val="0"/>
                <w:szCs w:val="21"/>
                <w:highlight w:val="none"/>
              </w:rPr>
              <w:t xml:space="preserve">PDU：1个，输入10A，带2M线； </w:t>
            </w:r>
            <w:r>
              <w:rPr>
                <w:rFonts w:hint="eastAsia" w:ascii="宋体" w:hAnsi="宋体" w:cs="宋体"/>
                <w:kern w:val="0"/>
                <w:szCs w:val="21"/>
                <w:highlight w:val="none"/>
              </w:rPr>
              <w:br w:type="textWrapping"/>
            </w:r>
            <w:r>
              <w:rPr>
                <w:rFonts w:hint="eastAsia" w:ascii="宋体" w:hAnsi="宋体" w:cs="宋体"/>
                <w:kern w:val="0"/>
                <w:szCs w:val="21"/>
                <w:highlight w:val="none"/>
                <w:lang w:val="en-US" w:eastAsia="zh-CN"/>
              </w:rPr>
              <w:t>7</w:t>
            </w:r>
            <w:r>
              <w:rPr>
                <w:rFonts w:hint="eastAsia" w:ascii="宋体" w:hAnsi="宋体" w:cs="宋体"/>
                <w:kern w:val="0"/>
                <w:szCs w:val="21"/>
                <w:highlight w:val="none"/>
              </w:rPr>
              <w:t xml:space="preserve">滚轮：支持，4个； </w:t>
            </w:r>
            <w:r>
              <w:rPr>
                <w:rFonts w:hint="eastAsia" w:ascii="宋体" w:hAnsi="宋体" w:cs="宋体"/>
                <w:kern w:val="0"/>
                <w:szCs w:val="21"/>
                <w:highlight w:val="none"/>
              </w:rPr>
              <w:br w:type="textWrapping"/>
            </w:r>
            <w:r>
              <w:rPr>
                <w:rFonts w:hint="eastAsia" w:ascii="宋体" w:hAnsi="宋体" w:cs="宋体"/>
                <w:kern w:val="0"/>
                <w:szCs w:val="21"/>
                <w:highlight w:val="none"/>
                <w:lang w:val="en-US" w:eastAsia="zh-CN"/>
              </w:rPr>
              <w:t>8</w:t>
            </w:r>
            <w:r>
              <w:rPr>
                <w:rFonts w:hint="eastAsia" w:ascii="宋体" w:hAnsi="宋体" w:cs="宋体"/>
                <w:kern w:val="0"/>
                <w:szCs w:val="21"/>
                <w:highlight w:val="none"/>
              </w:rPr>
              <w:t xml:space="preserve">、脚撑：支持，4个； </w:t>
            </w:r>
            <w:r>
              <w:rPr>
                <w:rFonts w:hint="eastAsia" w:ascii="宋体" w:hAnsi="宋体" w:cs="宋体"/>
                <w:kern w:val="0"/>
                <w:szCs w:val="21"/>
                <w:highlight w:val="none"/>
              </w:rPr>
              <w:br w:type="textWrapping"/>
            </w:r>
            <w:r>
              <w:rPr>
                <w:rFonts w:hint="eastAsia" w:ascii="宋体" w:hAnsi="宋体" w:cs="宋体"/>
                <w:kern w:val="0"/>
                <w:szCs w:val="21"/>
                <w:highlight w:val="none"/>
                <w:lang w:val="en-US" w:eastAsia="zh-CN"/>
              </w:rPr>
              <w:t>9</w:t>
            </w:r>
            <w:r>
              <w:rPr>
                <w:rFonts w:hint="eastAsia" w:ascii="宋体" w:hAnsi="宋体" w:cs="宋体"/>
                <w:kern w:val="0"/>
                <w:szCs w:val="21"/>
                <w:highlight w:val="none"/>
              </w:rPr>
              <w:t xml:space="preserve">、风扇：不含； </w:t>
            </w:r>
            <w:r>
              <w:rPr>
                <w:rFonts w:hint="eastAsia" w:ascii="宋体" w:hAnsi="宋体" w:cs="宋体"/>
                <w:kern w:val="0"/>
                <w:szCs w:val="21"/>
                <w:highlight w:val="none"/>
              </w:rPr>
              <w:br w:type="textWrapping"/>
            </w:r>
            <w:r>
              <w:rPr>
                <w:rFonts w:hint="eastAsia" w:ascii="宋体" w:hAnsi="宋体" w:cs="宋体"/>
                <w:kern w:val="0"/>
                <w:szCs w:val="21"/>
                <w:highlight w:val="none"/>
              </w:rPr>
              <w:t>1</w:t>
            </w:r>
            <w:r>
              <w:rPr>
                <w:rFonts w:hint="eastAsia" w:ascii="宋体" w:hAnsi="宋体" w:cs="宋体"/>
                <w:kern w:val="0"/>
                <w:szCs w:val="21"/>
                <w:highlight w:val="none"/>
                <w:lang w:val="en-US" w:eastAsia="zh-CN"/>
              </w:rPr>
              <w:t>0</w:t>
            </w:r>
            <w:r>
              <w:rPr>
                <w:rFonts w:hint="eastAsia" w:ascii="宋体" w:hAnsi="宋体" w:cs="宋体"/>
                <w:kern w:val="0"/>
                <w:szCs w:val="21"/>
                <w:highlight w:val="none"/>
              </w:rPr>
              <w:t xml:space="preserve">、辅件：40套安装螺丝，前/后侧门钥匙各两把； </w:t>
            </w:r>
            <w:r>
              <w:rPr>
                <w:rFonts w:hint="eastAsia" w:ascii="宋体" w:hAnsi="宋体" w:cs="宋体"/>
                <w:kern w:val="0"/>
                <w:szCs w:val="21"/>
                <w:highlight w:val="none"/>
              </w:rPr>
              <w:br w:type="textWrapping"/>
            </w:r>
            <w:r>
              <w:rPr>
                <w:rFonts w:hint="eastAsia" w:ascii="宋体" w:hAnsi="宋体" w:cs="宋体"/>
                <w:kern w:val="0"/>
                <w:szCs w:val="21"/>
                <w:highlight w:val="none"/>
              </w:rPr>
              <w:t>1</w:t>
            </w:r>
            <w:r>
              <w:rPr>
                <w:rFonts w:hint="eastAsia" w:ascii="宋体" w:hAnsi="宋体" w:cs="宋体"/>
                <w:kern w:val="0"/>
                <w:szCs w:val="21"/>
                <w:highlight w:val="none"/>
                <w:lang w:val="en-US" w:eastAsia="zh-CN"/>
              </w:rPr>
              <w:t>1</w:t>
            </w:r>
            <w:r>
              <w:rPr>
                <w:rFonts w:hint="eastAsia" w:ascii="宋体" w:hAnsi="宋体" w:cs="宋体"/>
                <w:kern w:val="0"/>
                <w:szCs w:val="21"/>
                <w:highlight w:val="none"/>
              </w:rPr>
              <w:t>、尺寸（宽*深*高）：600*1200*2000 mm。</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D98703">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B53CE7">
            <w:pPr>
              <w:widowControl/>
              <w:jc w:val="center"/>
              <w:textAlignment w:val="center"/>
              <w:rPr>
                <w:rFonts w:ascii="宋体" w:hAnsi="宋体" w:cs="宋体"/>
                <w:szCs w:val="21"/>
                <w:highlight w:val="none"/>
              </w:rPr>
            </w:pPr>
            <w:r>
              <w:rPr>
                <w:rFonts w:hint="eastAsia" w:ascii="宋体" w:hAnsi="宋体" w:cs="宋体"/>
                <w:kern w:val="0"/>
                <w:szCs w:val="21"/>
                <w:highlight w:val="none"/>
              </w:rPr>
              <w:t>3.00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854D2B">
            <w:pPr>
              <w:widowControl/>
              <w:jc w:val="center"/>
              <w:textAlignment w:val="center"/>
              <w:rPr>
                <w:rFonts w:ascii="宋体" w:hAnsi="宋体" w:cs="宋体"/>
                <w:kern w:val="0"/>
                <w:szCs w:val="21"/>
                <w:highlight w:val="none"/>
              </w:rPr>
            </w:pPr>
          </w:p>
        </w:tc>
      </w:tr>
      <w:tr w14:paraId="40D8CBD6">
        <w:tblPrEx>
          <w:tblCellMar>
            <w:top w:w="0" w:type="dxa"/>
            <w:left w:w="0" w:type="dxa"/>
            <w:bottom w:w="0" w:type="dxa"/>
            <w:right w:w="0" w:type="dxa"/>
          </w:tblCellMar>
        </w:tblPrEx>
        <w:trPr>
          <w:trHeight w:val="9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998655">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E036D">
            <w:pPr>
              <w:widowControl/>
              <w:jc w:val="center"/>
              <w:textAlignment w:val="center"/>
              <w:rPr>
                <w:rFonts w:ascii="宋体" w:hAnsi="宋体" w:cs="宋体"/>
                <w:szCs w:val="21"/>
                <w:highlight w:val="none"/>
              </w:rPr>
            </w:pPr>
            <w:r>
              <w:rPr>
                <w:rFonts w:hint="eastAsia" w:ascii="宋体" w:hAnsi="宋体" w:cs="宋体"/>
                <w:kern w:val="0"/>
                <w:szCs w:val="21"/>
                <w:highlight w:val="none"/>
              </w:rPr>
              <w:t>弱电机柜2</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AB2807">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1、12U，玻璃门，壁挂机柜； </w:t>
            </w:r>
            <w:r>
              <w:rPr>
                <w:rFonts w:hint="eastAsia" w:ascii="宋体" w:hAnsi="宋体" w:cs="宋体"/>
                <w:kern w:val="0"/>
                <w:szCs w:val="21"/>
                <w:highlight w:val="none"/>
              </w:rPr>
              <w:br w:type="textWrapping"/>
            </w:r>
            <w:r>
              <w:rPr>
                <w:rFonts w:hint="eastAsia" w:ascii="宋体" w:hAnsi="宋体" w:cs="宋体"/>
                <w:kern w:val="0"/>
                <w:szCs w:val="21"/>
                <w:highlight w:val="none"/>
              </w:rPr>
              <w:t>2、承重：静态</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90KG； </w:t>
            </w:r>
            <w:r>
              <w:rPr>
                <w:rFonts w:hint="eastAsia" w:ascii="宋体" w:hAnsi="宋体" w:cs="宋体"/>
                <w:kern w:val="0"/>
                <w:szCs w:val="21"/>
                <w:highlight w:val="none"/>
              </w:rPr>
              <w:br w:type="textWrapping"/>
            </w:r>
            <w:r>
              <w:rPr>
                <w:rFonts w:hint="eastAsia" w:ascii="宋体" w:hAnsi="宋体" w:cs="宋体"/>
                <w:kern w:val="0"/>
                <w:szCs w:val="21"/>
                <w:highlight w:val="none"/>
              </w:rPr>
              <w:t>3、前后门材质：前单开玻璃门，后钢板门（不可打开），冷轧板 T</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1.0；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5、侧门材质：冷轧板 T=1.0； </w:t>
            </w:r>
            <w:r>
              <w:rPr>
                <w:rFonts w:hint="eastAsia" w:ascii="宋体" w:hAnsi="宋体" w:cs="宋体"/>
                <w:strike/>
                <w:color w:val="FF0000"/>
                <w:kern w:val="0"/>
                <w:szCs w:val="21"/>
                <w:highlight w:val="none"/>
              </w:rPr>
              <w:br w:type="textWrapping"/>
            </w:r>
            <w:r>
              <w:rPr>
                <w:rFonts w:hint="eastAsia" w:ascii="宋体" w:hAnsi="宋体" w:cs="宋体"/>
                <w:kern w:val="0"/>
                <w:szCs w:val="21"/>
                <w:highlight w:val="none"/>
                <w:lang w:val="en-US" w:eastAsia="zh-CN"/>
              </w:rPr>
              <w:t>6</w:t>
            </w:r>
            <w:r>
              <w:rPr>
                <w:rFonts w:hint="eastAsia" w:ascii="宋体" w:hAnsi="宋体" w:cs="宋体"/>
                <w:kern w:val="0"/>
                <w:szCs w:val="21"/>
                <w:highlight w:val="none"/>
              </w:rPr>
              <w:t>、层板：1个，承重</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30KG； </w:t>
            </w:r>
            <w:r>
              <w:rPr>
                <w:rFonts w:hint="eastAsia" w:ascii="宋体" w:hAnsi="宋体" w:cs="宋体"/>
                <w:kern w:val="0"/>
                <w:szCs w:val="21"/>
                <w:highlight w:val="none"/>
              </w:rPr>
              <w:br w:type="textWrapping"/>
            </w:r>
            <w:r>
              <w:rPr>
                <w:rFonts w:hint="eastAsia" w:ascii="宋体" w:hAnsi="宋体" w:cs="宋体"/>
                <w:kern w:val="0"/>
                <w:szCs w:val="21"/>
                <w:highlight w:val="none"/>
                <w:lang w:val="en-US" w:eastAsia="zh-CN"/>
              </w:rPr>
              <w:t>7</w:t>
            </w:r>
            <w:r>
              <w:rPr>
                <w:rFonts w:hint="eastAsia" w:ascii="宋体" w:hAnsi="宋体" w:cs="宋体"/>
                <w:kern w:val="0"/>
                <w:szCs w:val="21"/>
                <w:highlight w:val="none"/>
              </w:rPr>
              <w:t>、</w:t>
            </w:r>
            <w:r>
              <w:rPr>
                <w:rFonts w:hint="eastAsia" w:ascii="宋体" w:hAnsi="宋体" w:cs="宋体"/>
                <w:color w:val="FF0000"/>
                <w:kern w:val="0"/>
                <w:szCs w:val="21"/>
                <w:highlight w:val="none"/>
              </w:rPr>
              <w:t>6口</w:t>
            </w:r>
            <w:r>
              <w:rPr>
                <w:rFonts w:hint="eastAsia" w:ascii="宋体" w:hAnsi="宋体" w:cs="宋体"/>
                <w:kern w:val="0"/>
                <w:szCs w:val="21"/>
                <w:highlight w:val="none"/>
              </w:rPr>
              <w:t xml:space="preserve">PDU：1个，输入10A，带2M线； </w:t>
            </w:r>
            <w:r>
              <w:rPr>
                <w:rFonts w:hint="eastAsia" w:ascii="宋体" w:hAnsi="宋体" w:cs="宋体"/>
                <w:kern w:val="0"/>
                <w:szCs w:val="21"/>
                <w:highlight w:val="none"/>
              </w:rPr>
              <w:br w:type="textWrapping"/>
            </w:r>
            <w:r>
              <w:rPr>
                <w:rFonts w:hint="eastAsia" w:ascii="宋体" w:hAnsi="宋体" w:cs="宋体"/>
                <w:kern w:val="0"/>
                <w:szCs w:val="21"/>
                <w:highlight w:val="none"/>
                <w:lang w:val="en-US" w:eastAsia="zh-CN"/>
              </w:rPr>
              <w:t>8</w:t>
            </w:r>
            <w:r>
              <w:rPr>
                <w:rFonts w:hint="eastAsia" w:ascii="宋体" w:hAnsi="宋体" w:cs="宋体"/>
                <w:kern w:val="0"/>
                <w:szCs w:val="21"/>
                <w:highlight w:val="none"/>
              </w:rPr>
              <w:t xml:space="preserve">、风扇：含，一套2个，带1.2M线； </w:t>
            </w:r>
            <w:r>
              <w:rPr>
                <w:rFonts w:hint="eastAsia" w:ascii="宋体" w:hAnsi="宋体" w:cs="宋体"/>
                <w:kern w:val="0"/>
                <w:szCs w:val="21"/>
                <w:highlight w:val="none"/>
              </w:rPr>
              <w:br w:type="textWrapping"/>
            </w:r>
            <w:r>
              <w:rPr>
                <w:rFonts w:hint="eastAsia" w:ascii="宋体" w:hAnsi="宋体" w:cs="宋体"/>
                <w:kern w:val="0"/>
                <w:szCs w:val="21"/>
                <w:highlight w:val="none"/>
                <w:lang w:val="en-US" w:eastAsia="zh-CN"/>
              </w:rPr>
              <w:t>9</w:t>
            </w:r>
            <w:r>
              <w:rPr>
                <w:rFonts w:hint="eastAsia" w:ascii="宋体" w:hAnsi="宋体" w:cs="宋体"/>
                <w:kern w:val="0"/>
                <w:szCs w:val="21"/>
                <w:highlight w:val="none"/>
              </w:rPr>
              <w:t xml:space="preserve">、辅件：含12套安装螺丝，4个膨胀螺丝； </w:t>
            </w:r>
            <w:r>
              <w:rPr>
                <w:rFonts w:hint="eastAsia" w:ascii="宋体" w:hAnsi="宋体" w:cs="宋体"/>
                <w:kern w:val="0"/>
                <w:szCs w:val="21"/>
                <w:highlight w:val="none"/>
              </w:rPr>
              <w:br w:type="textWrapping"/>
            </w:r>
            <w:r>
              <w:rPr>
                <w:rFonts w:hint="eastAsia" w:ascii="宋体" w:hAnsi="宋体" w:cs="宋体"/>
                <w:kern w:val="0"/>
                <w:szCs w:val="21"/>
                <w:highlight w:val="none"/>
              </w:rPr>
              <w:t>1</w:t>
            </w:r>
            <w:r>
              <w:rPr>
                <w:rFonts w:hint="eastAsia" w:ascii="宋体" w:hAnsi="宋体" w:cs="宋体"/>
                <w:kern w:val="0"/>
                <w:szCs w:val="21"/>
                <w:highlight w:val="none"/>
                <w:lang w:val="en-US" w:eastAsia="zh-CN"/>
              </w:rPr>
              <w:t>0</w:t>
            </w:r>
            <w:r>
              <w:rPr>
                <w:rFonts w:hint="eastAsia" w:ascii="宋体" w:hAnsi="宋体" w:cs="宋体"/>
                <w:kern w:val="0"/>
                <w:szCs w:val="21"/>
                <w:highlight w:val="none"/>
              </w:rPr>
              <w:t>、尺寸（宽*深*高）：600*600*635 mm。</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F6F5C4">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C02E7F">
            <w:pPr>
              <w:widowControl/>
              <w:jc w:val="center"/>
              <w:textAlignment w:val="center"/>
              <w:rPr>
                <w:rFonts w:ascii="宋体" w:hAnsi="宋体" w:cs="宋体"/>
                <w:szCs w:val="21"/>
                <w:highlight w:val="none"/>
              </w:rPr>
            </w:pPr>
            <w:r>
              <w:rPr>
                <w:rFonts w:hint="eastAsia" w:ascii="宋体" w:hAnsi="宋体" w:cs="宋体"/>
                <w:kern w:val="0"/>
                <w:szCs w:val="21"/>
                <w:highlight w:val="none"/>
              </w:rPr>
              <w:t>3.00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239716">
            <w:pPr>
              <w:widowControl/>
              <w:jc w:val="center"/>
              <w:textAlignment w:val="center"/>
              <w:rPr>
                <w:rFonts w:ascii="宋体" w:hAnsi="宋体" w:cs="宋体"/>
                <w:kern w:val="0"/>
                <w:szCs w:val="21"/>
                <w:highlight w:val="none"/>
              </w:rPr>
            </w:pPr>
          </w:p>
        </w:tc>
      </w:tr>
      <w:tr w14:paraId="76BD8554">
        <w:tblPrEx>
          <w:tblCellMar>
            <w:top w:w="0" w:type="dxa"/>
            <w:left w:w="0" w:type="dxa"/>
            <w:bottom w:w="0" w:type="dxa"/>
            <w:right w:w="0" w:type="dxa"/>
          </w:tblCellMar>
        </w:tblPrEx>
        <w:trPr>
          <w:trHeight w:val="2551"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D2E578">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B6E0EE">
            <w:pPr>
              <w:widowControl/>
              <w:jc w:val="center"/>
              <w:textAlignment w:val="center"/>
              <w:rPr>
                <w:rFonts w:ascii="宋体" w:hAnsi="宋体" w:cs="宋体"/>
                <w:szCs w:val="21"/>
                <w:highlight w:val="none"/>
              </w:rPr>
            </w:pPr>
            <w:r>
              <w:rPr>
                <w:rFonts w:hint="eastAsia" w:ascii="宋体" w:hAnsi="宋体" w:cs="宋体"/>
                <w:kern w:val="0"/>
                <w:szCs w:val="21"/>
                <w:highlight w:val="none"/>
              </w:rPr>
              <w:t>防雷PDU</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CF6CEE">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1、输入接线：3*1.5 mm2，长1.5m，10A插头，单相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   输入电流：10 A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   输入电压：250 VAC；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2、输出孔位：8位10A国标5孔；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3、功能模块：电源指示灯；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4、颜色：黑色外壳，黑色插座，黑色功能模块；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5、安装方式：横装或竖装；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6、尺寸（mm）：长:482.6 * 宽:44.5 * 厚:44.5。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06AB19">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EDE9AC">
            <w:pPr>
              <w:widowControl/>
              <w:jc w:val="center"/>
              <w:textAlignment w:val="center"/>
              <w:rPr>
                <w:rFonts w:ascii="宋体" w:hAnsi="宋体" w:cs="宋体"/>
                <w:szCs w:val="21"/>
                <w:highlight w:val="none"/>
              </w:rPr>
            </w:pPr>
            <w:r>
              <w:rPr>
                <w:rFonts w:hint="eastAsia" w:ascii="宋体" w:hAnsi="宋体" w:cs="宋体"/>
                <w:kern w:val="0"/>
                <w:szCs w:val="21"/>
                <w:highlight w:val="none"/>
              </w:rPr>
              <w:t>6.00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59BB90">
            <w:pPr>
              <w:widowControl/>
              <w:jc w:val="center"/>
              <w:textAlignment w:val="center"/>
              <w:rPr>
                <w:rFonts w:ascii="宋体" w:hAnsi="宋体" w:cs="宋体"/>
                <w:kern w:val="0"/>
                <w:szCs w:val="21"/>
                <w:highlight w:val="none"/>
              </w:rPr>
            </w:pPr>
          </w:p>
        </w:tc>
      </w:tr>
      <w:tr w14:paraId="1CB00191">
        <w:tblPrEx>
          <w:tblCellMar>
            <w:top w:w="0" w:type="dxa"/>
            <w:left w:w="0" w:type="dxa"/>
            <w:bottom w:w="0" w:type="dxa"/>
            <w:right w:w="0" w:type="dxa"/>
          </w:tblCellMar>
        </w:tblPrEx>
        <w:trPr>
          <w:trHeight w:val="74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A25FA6">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48C5BD">
            <w:pPr>
              <w:widowControl/>
              <w:jc w:val="center"/>
              <w:textAlignment w:val="center"/>
              <w:rPr>
                <w:rFonts w:ascii="宋体" w:hAnsi="宋体" w:cs="宋体"/>
                <w:szCs w:val="21"/>
                <w:highlight w:val="none"/>
              </w:rPr>
            </w:pPr>
            <w:r>
              <w:rPr>
                <w:rFonts w:hint="eastAsia" w:ascii="宋体" w:hAnsi="宋体" w:cs="宋体"/>
                <w:kern w:val="0"/>
                <w:szCs w:val="21"/>
                <w:highlight w:val="none"/>
              </w:rPr>
              <w:t>光纤收发器</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CD8669">
            <w:pPr>
              <w:widowControl/>
              <w:jc w:val="left"/>
              <w:textAlignment w:val="center"/>
              <w:rPr>
                <w:rFonts w:ascii="宋体" w:hAnsi="宋体" w:cs="宋体"/>
                <w:szCs w:val="21"/>
                <w:highlight w:val="none"/>
              </w:rPr>
            </w:pPr>
            <w:r>
              <w:rPr>
                <w:rFonts w:hint="eastAsia" w:ascii="宋体" w:hAnsi="宋体" w:cs="宋体"/>
                <w:kern w:val="0"/>
                <w:szCs w:val="21"/>
                <w:highlight w:val="none"/>
              </w:rPr>
              <w:t>千兆，1个10/100/1000Mbps自适应RJ45电口，1个1000Mbps SC光口，最大传输距离3kM，非网管型光纤收发器。</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57E657">
            <w:pPr>
              <w:widowControl/>
              <w:jc w:val="center"/>
              <w:textAlignment w:val="center"/>
              <w:rPr>
                <w:rFonts w:ascii="宋体" w:hAnsi="宋体" w:cs="宋体"/>
                <w:szCs w:val="21"/>
                <w:highlight w:val="none"/>
              </w:rPr>
            </w:pPr>
            <w:r>
              <w:rPr>
                <w:rFonts w:hint="eastAsia" w:ascii="宋体" w:hAnsi="宋体" w:cs="宋体"/>
                <w:kern w:val="0"/>
                <w:szCs w:val="21"/>
                <w:highlight w:val="none"/>
              </w:rPr>
              <w:t>对</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09B1BD">
            <w:pPr>
              <w:widowControl/>
              <w:jc w:val="center"/>
              <w:textAlignment w:val="center"/>
              <w:rPr>
                <w:rFonts w:ascii="宋体" w:hAnsi="宋体" w:cs="宋体"/>
                <w:szCs w:val="21"/>
                <w:highlight w:val="none"/>
              </w:rPr>
            </w:pPr>
            <w:r>
              <w:rPr>
                <w:rFonts w:hint="eastAsia" w:ascii="宋体" w:hAnsi="宋体" w:cs="宋体"/>
                <w:kern w:val="0"/>
                <w:szCs w:val="21"/>
                <w:highlight w:val="none"/>
              </w:rPr>
              <w:t>3.00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431D15">
            <w:pPr>
              <w:widowControl/>
              <w:jc w:val="center"/>
              <w:textAlignment w:val="center"/>
              <w:rPr>
                <w:rFonts w:ascii="宋体" w:hAnsi="宋体" w:cs="宋体"/>
                <w:kern w:val="0"/>
                <w:szCs w:val="21"/>
                <w:highlight w:val="none"/>
              </w:rPr>
            </w:pPr>
          </w:p>
        </w:tc>
      </w:tr>
      <w:tr w14:paraId="671492F5">
        <w:tblPrEx>
          <w:tblCellMar>
            <w:top w:w="0" w:type="dxa"/>
            <w:left w:w="0" w:type="dxa"/>
            <w:bottom w:w="0" w:type="dxa"/>
            <w:right w:w="0" w:type="dxa"/>
          </w:tblCellMar>
        </w:tblPrEx>
        <w:trPr>
          <w:trHeight w:val="260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9EDBE5">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6CF12F">
            <w:pPr>
              <w:widowControl/>
              <w:jc w:val="center"/>
              <w:textAlignment w:val="center"/>
              <w:rPr>
                <w:rFonts w:ascii="宋体" w:hAnsi="宋体" w:cs="宋体"/>
                <w:szCs w:val="21"/>
                <w:highlight w:val="none"/>
              </w:rPr>
            </w:pPr>
            <w:r>
              <w:rPr>
                <w:rFonts w:hint="eastAsia" w:ascii="宋体" w:hAnsi="宋体" w:cs="宋体"/>
                <w:kern w:val="0"/>
                <w:szCs w:val="21"/>
                <w:highlight w:val="none"/>
              </w:rPr>
              <w:t>8口POE交换机</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B6530E">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1.千兆POE电口≥8个，千兆SFP光口≥2个；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2.支持IEEE802.3af/at供电标准，单端口最大输出功率≥30W，整机最大输出功率≥140W；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3.交换性能≥256Gbps；包转发率≥27Mpps；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4.支持STP、RSTP、MSTP协议；支持4K个VLAN；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5.支持IEEE802.3az标准的EEE节能技术：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6.支持防网关ARP欺骗；支持端口保护、隔离；支持防止ARP攻击功能； </w:t>
            </w:r>
            <w:r>
              <w:rPr>
                <w:rFonts w:hint="eastAsia" w:ascii="宋体" w:hAnsi="宋体" w:cs="宋体"/>
                <w:kern w:val="0"/>
                <w:szCs w:val="21"/>
                <w:highlight w:val="none"/>
              </w:rPr>
              <w:br w:type="textWrapping"/>
            </w:r>
            <w:r>
              <w:rPr>
                <w:rFonts w:hint="eastAsia" w:ascii="宋体" w:hAnsi="宋体" w:cs="宋体"/>
                <w:kern w:val="0"/>
                <w:szCs w:val="21"/>
                <w:highlight w:val="none"/>
              </w:rPr>
              <w:t>7.支持SNMPv1/v2c/v3；支持WEB网管特性。</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50B5B3">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E9A94B">
            <w:pPr>
              <w:widowControl/>
              <w:jc w:val="center"/>
              <w:textAlignment w:val="center"/>
              <w:rPr>
                <w:rFonts w:ascii="宋体" w:hAnsi="宋体" w:cs="宋体"/>
                <w:szCs w:val="21"/>
                <w:highlight w:val="none"/>
              </w:rPr>
            </w:pPr>
            <w:r>
              <w:rPr>
                <w:rFonts w:hint="eastAsia" w:ascii="宋体" w:hAnsi="宋体" w:cs="宋体"/>
                <w:kern w:val="0"/>
                <w:szCs w:val="21"/>
                <w:highlight w:val="none"/>
              </w:rPr>
              <w:t>9.00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519ADD">
            <w:pPr>
              <w:widowControl/>
              <w:jc w:val="center"/>
              <w:textAlignment w:val="center"/>
              <w:rPr>
                <w:rFonts w:ascii="宋体" w:hAnsi="宋体" w:cs="宋体"/>
                <w:kern w:val="0"/>
                <w:szCs w:val="21"/>
                <w:highlight w:val="none"/>
              </w:rPr>
            </w:pPr>
          </w:p>
        </w:tc>
      </w:tr>
      <w:tr w14:paraId="1A176900">
        <w:tblPrEx>
          <w:tblCellMar>
            <w:top w:w="0" w:type="dxa"/>
            <w:left w:w="0" w:type="dxa"/>
            <w:bottom w:w="0" w:type="dxa"/>
            <w:right w:w="0" w:type="dxa"/>
          </w:tblCellMar>
        </w:tblPrEx>
        <w:trPr>
          <w:trHeight w:val="84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1FAEB3">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E36C33">
            <w:pPr>
              <w:widowControl/>
              <w:jc w:val="center"/>
              <w:textAlignment w:val="center"/>
              <w:rPr>
                <w:rFonts w:ascii="宋体" w:hAnsi="宋体" w:cs="宋体"/>
                <w:szCs w:val="21"/>
                <w:highlight w:val="none"/>
              </w:rPr>
            </w:pPr>
            <w:r>
              <w:rPr>
                <w:rFonts w:hint="eastAsia" w:ascii="宋体" w:hAnsi="宋体" w:cs="宋体"/>
                <w:kern w:val="0"/>
                <w:szCs w:val="21"/>
                <w:highlight w:val="none"/>
              </w:rPr>
              <w:t>24口交换机</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CBBEB0">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1.千兆电口≥24个，千兆SFP光口≥4个，Console口≥1个；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2.交换性能≥336Gbps；包转发率≥96Mpps；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3.支持STP、RSTP、MSTP协议； </w:t>
            </w:r>
            <w:r>
              <w:rPr>
                <w:rFonts w:hint="eastAsia" w:ascii="宋体" w:hAnsi="宋体" w:cs="宋体"/>
                <w:kern w:val="0"/>
                <w:szCs w:val="21"/>
                <w:highlight w:val="none"/>
              </w:rPr>
              <w:br w:type="textWrapping"/>
            </w:r>
            <w:r>
              <w:rPr>
                <w:rFonts w:hint="eastAsia" w:ascii="宋体" w:hAnsi="宋体" w:cs="宋体"/>
                <w:kern w:val="0"/>
                <w:szCs w:val="21"/>
                <w:highlight w:val="none"/>
              </w:rPr>
              <w:t>4.支持IEEE802.3az标准的EEE节能技术：</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5.支持IGMPSnooping；支持防网关ARP欺骗；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6.支持端口保护、隔离；支持防止ARP攻击功能； </w:t>
            </w:r>
            <w:r>
              <w:rPr>
                <w:rFonts w:hint="eastAsia" w:ascii="宋体" w:hAnsi="宋体" w:cs="宋体"/>
                <w:kern w:val="0"/>
                <w:szCs w:val="21"/>
                <w:highlight w:val="none"/>
              </w:rPr>
              <w:br w:type="textWrapping"/>
            </w:r>
            <w:r>
              <w:rPr>
                <w:rFonts w:hint="eastAsia" w:ascii="宋体" w:hAnsi="宋体" w:cs="宋体"/>
                <w:kern w:val="0"/>
                <w:szCs w:val="21"/>
                <w:highlight w:val="none"/>
              </w:rPr>
              <w:t>7.支持SNMPv1/v2c/v3；支持WEB网管特性。</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C7F531">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1365CE">
            <w:pPr>
              <w:widowControl/>
              <w:jc w:val="center"/>
              <w:textAlignment w:val="center"/>
              <w:rPr>
                <w:rFonts w:ascii="宋体" w:hAnsi="宋体" w:cs="宋体"/>
                <w:szCs w:val="21"/>
                <w:highlight w:val="none"/>
              </w:rPr>
            </w:pPr>
            <w:r>
              <w:rPr>
                <w:rFonts w:hint="eastAsia" w:ascii="宋体" w:hAnsi="宋体" w:cs="宋体"/>
                <w:kern w:val="0"/>
                <w:szCs w:val="21"/>
                <w:highlight w:val="none"/>
              </w:rPr>
              <w:t>9.00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509372">
            <w:pPr>
              <w:widowControl/>
              <w:jc w:val="center"/>
              <w:textAlignment w:val="center"/>
              <w:rPr>
                <w:rFonts w:ascii="宋体" w:hAnsi="宋体" w:cs="宋体"/>
                <w:kern w:val="0"/>
                <w:szCs w:val="21"/>
                <w:highlight w:val="none"/>
              </w:rPr>
            </w:pPr>
          </w:p>
        </w:tc>
      </w:tr>
      <w:tr w14:paraId="7A879577">
        <w:tblPrEx>
          <w:tblCellMar>
            <w:top w:w="0" w:type="dxa"/>
            <w:left w:w="0" w:type="dxa"/>
            <w:bottom w:w="0" w:type="dxa"/>
            <w:right w:w="0" w:type="dxa"/>
          </w:tblCellMar>
        </w:tblPrEx>
        <w:trPr>
          <w:trHeight w:val="261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1E7B55">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4C2B23">
            <w:pPr>
              <w:widowControl/>
              <w:jc w:val="center"/>
              <w:textAlignment w:val="center"/>
              <w:rPr>
                <w:rFonts w:ascii="宋体" w:hAnsi="宋体" w:cs="宋体"/>
                <w:szCs w:val="21"/>
                <w:highlight w:val="none"/>
              </w:rPr>
            </w:pPr>
            <w:r>
              <w:rPr>
                <w:rFonts w:hint="eastAsia" w:ascii="宋体" w:hAnsi="宋体" w:cs="宋体"/>
                <w:kern w:val="0"/>
                <w:szCs w:val="21"/>
                <w:highlight w:val="none"/>
              </w:rPr>
              <w:t>48口交换机</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894BCD">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1.千兆电口≥48个，万兆SFP+光口≥4个；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2.交换性能≥336Gbps；包转发率≥144Mpps；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3.支持STP、RSTP、MSTP协议； </w:t>
            </w:r>
            <w:r>
              <w:rPr>
                <w:rFonts w:hint="eastAsia" w:ascii="宋体" w:hAnsi="宋体" w:cs="宋体"/>
                <w:kern w:val="0"/>
                <w:szCs w:val="21"/>
                <w:highlight w:val="none"/>
              </w:rPr>
              <w:br w:type="textWrapping"/>
            </w:r>
            <w:r>
              <w:rPr>
                <w:rFonts w:hint="eastAsia" w:ascii="宋体" w:hAnsi="宋体" w:cs="宋体"/>
                <w:kern w:val="0"/>
                <w:szCs w:val="21"/>
                <w:highlight w:val="none"/>
              </w:rPr>
              <w:t>4.支持IEEE802.3az标准的EEE节能技术：</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5.支持IGMPSnooping；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6.支持防网关ARP欺骗；支持端口保护、隔离；支持防止ARP攻击功能； </w:t>
            </w:r>
            <w:r>
              <w:rPr>
                <w:rFonts w:hint="eastAsia" w:ascii="宋体" w:hAnsi="宋体" w:cs="宋体"/>
                <w:kern w:val="0"/>
                <w:szCs w:val="21"/>
                <w:highlight w:val="none"/>
              </w:rPr>
              <w:br w:type="textWrapping"/>
            </w:r>
            <w:r>
              <w:rPr>
                <w:rFonts w:hint="eastAsia" w:ascii="宋体" w:hAnsi="宋体" w:cs="宋体"/>
                <w:kern w:val="0"/>
                <w:szCs w:val="21"/>
                <w:highlight w:val="none"/>
              </w:rPr>
              <w:t>7.支持SNMPv1/v2c/v3；支持WEB网管特性。</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8D7AD2">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BA6D81">
            <w:pPr>
              <w:widowControl/>
              <w:jc w:val="center"/>
              <w:textAlignment w:val="center"/>
              <w:rPr>
                <w:rFonts w:ascii="宋体" w:hAnsi="宋体" w:cs="宋体"/>
                <w:szCs w:val="21"/>
                <w:highlight w:val="none"/>
              </w:rPr>
            </w:pPr>
            <w:r>
              <w:rPr>
                <w:rFonts w:hint="eastAsia" w:ascii="宋体" w:hAnsi="宋体" w:cs="宋体"/>
                <w:kern w:val="0"/>
                <w:szCs w:val="21"/>
                <w:highlight w:val="none"/>
              </w:rPr>
              <w:t>2.00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5583C5">
            <w:pPr>
              <w:widowControl/>
              <w:jc w:val="center"/>
              <w:textAlignment w:val="center"/>
              <w:rPr>
                <w:rFonts w:ascii="宋体" w:hAnsi="宋体" w:cs="宋体"/>
                <w:kern w:val="0"/>
                <w:szCs w:val="21"/>
                <w:highlight w:val="none"/>
              </w:rPr>
            </w:pPr>
          </w:p>
        </w:tc>
      </w:tr>
      <w:tr w14:paraId="4E0003D3">
        <w:tblPrEx>
          <w:tblCellMar>
            <w:top w:w="0" w:type="dxa"/>
            <w:left w:w="0" w:type="dxa"/>
            <w:bottom w:w="0" w:type="dxa"/>
            <w:right w:w="0" w:type="dxa"/>
          </w:tblCellMar>
        </w:tblPrEx>
        <w:trPr>
          <w:trHeight w:val="228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7C7CB7">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06340B">
            <w:pPr>
              <w:widowControl/>
              <w:jc w:val="center"/>
              <w:textAlignment w:val="center"/>
              <w:rPr>
                <w:rFonts w:ascii="宋体" w:hAnsi="宋体" w:cs="宋体"/>
                <w:szCs w:val="21"/>
                <w:highlight w:val="none"/>
              </w:rPr>
            </w:pPr>
            <w:r>
              <w:rPr>
                <w:rFonts w:hint="eastAsia" w:ascii="宋体" w:hAnsi="宋体" w:cs="宋体"/>
                <w:kern w:val="0"/>
                <w:szCs w:val="21"/>
                <w:highlight w:val="none"/>
              </w:rPr>
              <w:t>核心交换机1</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9718FB">
            <w:pPr>
              <w:widowControl/>
              <w:numPr>
                <w:ilvl w:val="0"/>
                <w:numId w:val="2"/>
              </w:numPr>
              <w:jc w:val="left"/>
              <w:textAlignment w:val="center"/>
              <w:rPr>
                <w:rFonts w:ascii="宋体" w:hAnsi="宋体" w:cs="宋体"/>
                <w:kern w:val="0"/>
                <w:szCs w:val="21"/>
                <w:highlight w:val="none"/>
              </w:rPr>
            </w:pPr>
            <w:r>
              <w:rPr>
                <w:rFonts w:hint="eastAsia" w:ascii="宋体" w:hAnsi="宋体" w:cs="宋体"/>
                <w:kern w:val="0"/>
                <w:szCs w:val="21"/>
                <w:highlight w:val="none"/>
              </w:rPr>
              <w:t>三层网管交换机；</w:t>
            </w:r>
          </w:p>
          <w:p w14:paraId="31A6A71E">
            <w:pPr>
              <w:widowControl/>
              <w:numPr>
                <w:ilvl w:val="0"/>
                <w:numId w:val="2"/>
              </w:numPr>
              <w:jc w:val="left"/>
              <w:textAlignment w:val="center"/>
              <w:rPr>
                <w:rFonts w:ascii="宋体" w:hAnsi="宋体" w:cs="宋体"/>
                <w:szCs w:val="21"/>
                <w:highlight w:val="none"/>
              </w:rPr>
            </w:pPr>
            <w:r>
              <w:rPr>
                <w:rFonts w:hint="eastAsia" w:ascii="宋体" w:hAnsi="宋体" w:cs="宋体"/>
                <w:kern w:val="0"/>
                <w:szCs w:val="21"/>
                <w:highlight w:val="none"/>
              </w:rPr>
              <w:t>交换容量≥336Gbps；</w:t>
            </w:r>
          </w:p>
          <w:p w14:paraId="483BCAA8">
            <w:pPr>
              <w:widowControl/>
              <w:numPr>
                <w:ilvl w:val="0"/>
                <w:numId w:val="2"/>
              </w:numPr>
              <w:jc w:val="left"/>
              <w:textAlignment w:val="center"/>
              <w:rPr>
                <w:rFonts w:ascii="宋体" w:hAnsi="宋体" w:cs="宋体"/>
                <w:szCs w:val="21"/>
                <w:highlight w:val="none"/>
              </w:rPr>
            </w:pPr>
            <w:r>
              <w:rPr>
                <w:rFonts w:hint="eastAsia" w:ascii="宋体" w:hAnsi="宋体" w:cs="宋体"/>
                <w:kern w:val="0"/>
                <w:szCs w:val="21"/>
                <w:highlight w:val="none"/>
              </w:rPr>
              <w:t>包转发率≥108Mpps；</w:t>
            </w:r>
          </w:p>
          <w:p w14:paraId="1CA870B7">
            <w:pPr>
              <w:widowControl/>
              <w:numPr>
                <w:ilvl w:val="0"/>
                <w:numId w:val="2"/>
              </w:numPr>
              <w:jc w:val="left"/>
              <w:textAlignment w:val="center"/>
              <w:rPr>
                <w:rFonts w:ascii="宋体" w:hAnsi="宋体" w:cs="宋体"/>
                <w:szCs w:val="21"/>
                <w:highlight w:val="none"/>
              </w:rPr>
            </w:pPr>
            <w:r>
              <w:rPr>
                <w:rFonts w:hint="eastAsia" w:ascii="宋体" w:hAnsi="宋体" w:cs="宋体"/>
                <w:color w:val="FF0000"/>
                <w:kern w:val="0"/>
                <w:szCs w:val="21"/>
                <w:highlight w:val="none"/>
              </w:rPr>
              <w:t>≥</w:t>
            </w:r>
            <w:r>
              <w:rPr>
                <w:rFonts w:hint="eastAsia" w:ascii="宋体" w:hAnsi="宋体" w:cs="宋体"/>
                <w:kern w:val="0"/>
                <w:szCs w:val="21"/>
                <w:highlight w:val="none"/>
              </w:rPr>
              <w:t>24个千兆光口；</w:t>
            </w:r>
          </w:p>
          <w:p w14:paraId="084DC4BC">
            <w:pPr>
              <w:widowControl/>
              <w:numPr>
                <w:ilvl w:val="0"/>
                <w:numId w:val="2"/>
              </w:numPr>
              <w:jc w:val="left"/>
              <w:textAlignment w:val="center"/>
              <w:rPr>
                <w:rFonts w:ascii="宋体" w:hAnsi="宋体" w:cs="宋体"/>
                <w:szCs w:val="21"/>
                <w:highlight w:val="none"/>
              </w:rPr>
            </w:pPr>
            <w:r>
              <w:rPr>
                <w:rFonts w:hint="eastAsia" w:ascii="宋体" w:hAnsi="宋体" w:cs="宋体"/>
                <w:color w:val="FF0000"/>
                <w:kern w:val="0"/>
                <w:szCs w:val="21"/>
                <w:highlight w:val="none"/>
              </w:rPr>
              <w:t>≥</w:t>
            </w:r>
            <w:r>
              <w:rPr>
                <w:rFonts w:hint="eastAsia" w:ascii="宋体" w:hAnsi="宋体" w:cs="宋体"/>
                <w:kern w:val="0"/>
                <w:szCs w:val="21"/>
                <w:highlight w:val="none"/>
              </w:rPr>
              <w:t>8个10/100/1000Mbps自适应复用电口，</w:t>
            </w:r>
            <w:r>
              <w:rPr>
                <w:rFonts w:hint="eastAsia" w:ascii="宋体" w:hAnsi="宋体" w:cs="宋体"/>
                <w:color w:val="FF0000"/>
                <w:kern w:val="0"/>
                <w:szCs w:val="21"/>
                <w:highlight w:val="none"/>
              </w:rPr>
              <w:t>≥</w:t>
            </w:r>
            <w:r>
              <w:rPr>
                <w:rFonts w:hint="eastAsia" w:ascii="宋体" w:hAnsi="宋体" w:cs="宋体"/>
                <w:kern w:val="0"/>
                <w:szCs w:val="21"/>
                <w:highlight w:val="none"/>
              </w:rPr>
              <w:t>4个SFP+万兆光口，支持静态路由、三层聚合口、ACL、端口镜像等功能，支持APP和云平台统一管理。</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FF9640">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31A7E">
            <w:pPr>
              <w:widowControl/>
              <w:jc w:val="center"/>
              <w:textAlignment w:val="center"/>
              <w:rPr>
                <w:rFonts w:ascii="宋体" w:hAnsi="宋体" w:cs="宋体"/>
                <w:szCs w:val="21"/>
                <w:highlight w:val="none"/>
              </w:rPr>
            </w:pPr>
            <w:r>
              <w:rPr>
                <w:rFonts w:hint="eastAsia" w:ascii="宋体" w:hAnsi="宋体" w:cs="宋体"/>
                <w:kern w:val="0"/>
                <w:szCs w:val="21"/>
                <w:highlight w:val="none"/>
              </w:rPr>
              <w:t>3.00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CE269C">
            <w:pPr>
              <w:widowControl/>
              <w:jc w:val="center"/>
              <w:textAlignment w:val="center"/>
              <w:rPr>
                <w:rFonts w:ascii="宋体" w:hAnsi="宋体" w:cs="宋体"/>
                <w:kern w:val="0"/>
                <w:szCs w:val="21"/>
                <w:highlight w:val="none"/>
              </w:rPr>
            </w:pPr>
          </w:p>
        </w:tc>
      </w:tr>
      <w:tr w14:paraId="5D73CEF5">
        <w:tblPrEx>
          <w:tblCellMar>
            <w:top w:w="0" w:type="dxa"/>
            <w:left w:w="0" w:type="dxa"/>
            <w:bottom w:w="0" w:type="dxa"/>
            <w:right w:w="0" w:type="dxa"/>
          </w:tblCellMar>
        </w:tblPrEx>
        <w:trPr>
          <w:trHeight w:val="44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CC9C2B">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89221A">
            <w:pPr>
              <w:widowControl/>
              <w:jc w:val="center"/>
              <w:textAlignment w:val="center"/>
              <w:rPr>
                <w:rFonts w:ascii="宋体" w:hAnsi="宋体" w:cs="宋体"/>
                <w:szCs w:val="21"/>
                <w:highlight w:val="none"/>
              </w:rPr>
            </w:pPr>
            <w:r>
              <w:rPr>
                <w:rFonts w:hint="eastAsia" w:ascii="宋体" w:hAnsi="宋体" w:cs="宋体"/>
                <w:kern w:val="0"/>
                <w:szCs w:val="21"/>
                <w:highlight w:val="none"/>
              </w:rPr>
              <w:t>光模块</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A1330D">
            <w:pPr>
              <w:widowControl/>
              <w:jc w:val="left"/>
              <w:textAlignment w:val="center"/>
              <w:rPr>
                <w:rFonts w:ascii="宋体" w:hAnsi="宋体" w:cs="宋体"/>
                <w:szCs w:val="21"/>
                <w:highlight w:val="none"/>
              </w:rPr>
            </w:pPr>
            <w:r>
              <w:rPr>
                <w:rFonts w:hint="eastAsia" w:ascii="宋体" w:hAnsi="宋体" w:cs="宋体"/>
                <w:kern w:val="0"/>
                <w:szCs w:val="21"/>
                <w:highlight w:val="none"/>
              </w:rPr>
              <w:t>千兆单模SFP光模块，波长1310nm，最大传输距离10km。</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45198C">
            <w:pPr>
              <w:widowControl/>
              <w:jc w:val="center"/>
              <w:textAlignment w:val="center"/>
              <w:rPr>
                <w:rFonts w:ascii="宋体" w:hAnsi="宋体" w:cs="宋体"/>
                <w:szCs w:val="21"/>
                <w:highlight w:val="none"/>
              </w:rPr>
            </w:pPr>
            <w:r>
              <w:rPr>
                <w:rFonts w:hint="eastAsia" w:ascii="宋体" w:hAnsi="宋体" w:cs="宋体"/>
                <w:kern w:val="0"/>
                <w:szCs w:val="21"/>
                <w:highlight w:val="none"/>
              </w:rPr>
              <w:t>块</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E47F77">
            <w:pPr>
              <w:widowControl/>
              <w:jc w:val="center"/>
              <w:textAlignment w:val="center"/>
              <w:rPr>
                <w:rFonts w:ascii="宋体" w:hAnsi="宋体" w:cs="宋体"/>
                <w:szCs w:val="21"/>
                <w:highlight w:val="none"/>
              </w:rPr>
            </w:pPr>
            <w:r>
              <w:rPr>
                <w:rFonts w:hint="eastAsia" w:ascii="宋体" w:hAnsi="宋体" w:cs="宋体"/>
                <w:kern w:val="0"/>
                <w:szCs w:val="21"/>
                <w:highlight w:val="none"/>
              </w:rPr>
              <w:t>48.00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7CCF54">
            <w:pPr>
              <w:widowControl/>
              <w:jc w:val="center"/>
              <w:textAlignment w:val="center"/>
              <w:rPr>
                <w:rFonts w:ascii="宋体" w:hAnsi="宋体" w:cs="宋体"/>
                <w:kern w:val="0"/>
                <w:szCs w:val="21"/>
                <w:highlight w:val="none"/>
              </w:rPr>
            </w:pPr>
          </w:p>
        </w:tc>
      </w:tr>
      <w:tr w14:paraId="75E2D73B">
        <w:tblPrEx>
          <w:tblCellMar>
            <w:top w:w="0" w:type="dxa"/>
            <w:left w:w="0" w:type="dxa"/>
            <w:bottom w:w="0" w:type="dxa"/>
            <w:right w:w="0" w:type="dxa"/>
          </w:tblCellMar>
        </w:tblPrEx>
        <w:trPr>
          <w:trHeight w:val="2280" w:hRule="atLeast"/>
        </w:trPr>
        <w:tc>
          <w:tcPr>
            <w:tcW w:w="59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396539FB">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right w:val="single" w:color="000000" w:sz="4" w:space="0"/>
            </w:tcBorders>
            <w:tcMar>
              <w:top w:w="15" w:type="dxa"/>
              <w:left w:w="15" w:type="dxa"/>
              <w:right w:w="15" w:type="dxa"/>
            </w:tcMar>
            <w:vAlign w:val="center"/>
          </w:tcPr>
          <w:p w14:paraId="10E3DFD0">
            <w:pPr>
              <w:widowControl/>
              <w:jc w:val="center"/>
              <w:textAlignment w:val="center"/>
              <w:rPr>
                <w:rFonts w:ascii="宋体" w:hAnsi="宋体" w:cs="宋体"/>
                <w:szCs w:val="21"/>
                <w:highlight w:val="none"/>
              </w:rPr>
            </w:pPr>
            <w:r>
              <w:rPr>
                <w:rFonts w:hint="eastAsia" w:ascii="宋体" w:hAnsi="宋体" w:cs="宋体"/>
                <w:kern w:val="0"/>
                <w:szCs w:val="21"/>
                <w:highlight w:val="none"/>
              </w:rPr>
              <w:t>无线网络控制器</w:t>
            </w:r>
          </w:p>
        </w:tc>
        <w:tc>
          <w:tcPr>
            <w:tcW w:w="6005" w:type="dxa"/>
            <w:tcBorders>
              <w:top w:val="single" w:color="000000" w:sz="4" w:space="0"/>
              <w:left w:val="single" w:color="000000" w:sz="4" w:space="0"/>
              <w:right w:val="single" w:color="000000" w:sz="4" w:space="0"/>
            </w:tcBorders>
            <w:tcMar>
              <w:top w:w="15" w:type="dxa"/>
              <w:left w:w="15" w:type="dxa"/>
              <w:right w:w="15" w:type="dxa"/>
            </w:tcMar>
            <w:vAlign w:val="center"/>
          </w:tcPr>
          <w:p w14:paraId="70C79B49">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1.千兆以太网口≥8个，千兆光口≥1个，USB口≥1个，Console口≥1个，WAN口≥2个；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2.支持802.11a/b/g/n/ac/ax；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3.网络设备承载在线终端数≥600个；整机最大管理AP数≥150个；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4.SSID≥16个，且支持中文方式和隐藏SSID方式；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5.支持查看实时流量收发状态、在线状态、认证类型、在线时长、VLAN信息、终端信息等信息；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6.支持OPEN、WPA-PSK/WPA2-PSK混合加密，TKIP、AES(CCMP)等加密方式； </w:t>
            </w:r>
            <w:r>
              <w:rPr>
                <w:rFonts w:hint="eastAsia" w:ascii="宋体" w:hAnsi="宋体" w:cs="宋体"/>
                <w:kern w:val="0"/>
                <w:szCs w:val="21"/>
                <w:highlight w:val="none"/>
              </w:rPr>
              <w:br w:type="textWrapping"/>
            </w:r>
            <w:r>
              <w:rPr>
                <w:rFonts w:hint="eastAsia" w:ascii="宋体" w:hAnsi="宋体" w:cs="宋体"/>
                <w:kern w:val="0"/>
                <w:szCs w:val="21"/>
                <w:highlight w:val="none"/>
              </w:rPr>
              <w:t>7.支持针对不同流量内容设定保证/限制通道，针对上/下行、IP地址端、时间、线路等维度</w:t>
            </w:r>
            <w:r>
              <w:rPr>
                <w:rFonts w:hint="eastAsia" w:ascii="宋体" w:hAnsi="宋体" w:cs="宋体"/>
                <w:color w:val="FF0000"/>
                <w:kern w:val="0"/>
                <w:szCs w:val="21"/>
                <w:highlight w:val="none"/>
              </w:rPr>
              <w:t>保证</w:t>
            </w:r>
            <w:r>
              <w:rPr>
                <w:rFonts w:hint="eastAsia" w:ascii="宋体" w:hAnsi="宋体" w:cs="宋体"/>
                <w:kern w:val="0"/>
                <w:szCs w:val="21"/>
                <w:highlight w:val="none"/>
              </w:rPr>
              <w:t xml:space="preserve">通道带宽；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8.支持根据时间公平算法，防止低速终端拉低网络整体速度；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9.支持路由网关功能，支持静态IP、DHCP、PPPoE拨号三种上网方式； </w:t>
            </w:r>
            <w:r>
              <w:rPr>
                <w:rFonts w:hint="eastAsia" w:ascii="宋体" w:hAnsi="宋体" w:cs="宋体"/>
                <w:kern w:val="0"/>
                <w:szCs w:val="21"/>
                <w:highlight w:val="none"/>
              </w:rPr>
              <w:br w:type="textWrapping"/>
            </w:r>
            <w:r>
              <w:rPr>
                <w:rFonts w:hint="eastAsia" w:ascii="宋体" w:hAnsi="宋体" w:cs="宋体"/>
                <w:kern w:val="0"/>
                <w:szCs w:val="21"/>
                <w:highlight w:val="none"/>
              </w:rPr>
              <w:t>10.支持国家标准IPSecVPN协议，实现跨互联网加密传输；</w:t>
            </w:r>
            <w:r>
              <w:rPr>
                <w:rFonts w:hint="eastAsia" w:ascii="宋体" w:hAnsi="宋体" w:cs="宋体"/>
                <w:kern w:val="0"/>
                <w:szCs w:val="21"/>
                <w:highlight w:val="none"/>
              </w:rPr>
              <w:br w:type="textWrapping"/>
            </w:r>
            <w:r>
              <w:rPr>
                <w:rFonts w:hint="eastAsia" w:ascii="宋体" w:hAnsi="宋体" w:cs="宋体"/>
                <w:kern w:val="0"/>
                <w:szCs w:val="21"/>
                <w:highlight w:val="none"/>
              </w:rPr>
              <w:t>11.支持WEB图形化界面管理。</w:t>
            </w:r>
          </w:p>
        </w:tc>
        <w:tc>
          <w:tcPr>
            <w:tcW w:w="570"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1C1C9874">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14596ABA">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35C02C43">
            <w:pPr>
              <w:widowControl/>
              <w:jc w:val="center"/>
              <w:textAlignment w:val="center"/>
              <w:rPr>
                <w:rFonts w:ascii="宋体" w:hAnsi="宋体" w:cs="宋体"/>
                <w:kern w:val="0"/>
                <w:szCs w:val="21"/>
                <w:highlight w:val="none"/>
              </w:rPr>
            </w:pPr>
          </w:p>
        </w:tc>
      </w:tr>
      <w:tr w14:paraId="64379F87">
        <w:tblPrEx>
          <w:tblCellMar>
            <w:top w:w="0" w:type="dxa"/>
            <w:left w:w="0" w:type="dxa"/>
            <w:bottom w:w="0" w:type="dxa"/>
            <w:right w:w="0" w:type="dxa"/>
          </w:tblCellMar>
        </w:tblPrEx>
        <w:trPr>
          <w:trHeight w:val="600" w:hRule="atLeast"/>
        </w:trPr>
        <w:tc>
          <w:tcPr>
            <w:tcW w:w="599" w:type="dxa"/>
            <w:tcBorders>
              <w:top w:val="single" w:color="auto" w:sz="4" w:space="0"/>
              <w:left w:val="single" w:color="000000" w:sz="4" w:space="0"/>
              <w:right w:val="single" w:color="000000" w:sz="4" w:space="0"/>
            </w:tcBorders>
            <w:noWrap/>
            <w:tcMar>
              <w:top w:w="15" w:type="dxa"/>
              <w:left w:w="15" w:type="dxa"/>
              <w:right w:w="15" w:type="dxa"/>
            </w:tcMar>
            <w:vAlign w:val="center"/>
          </w:tcPr>
          <w:p w14:paraId="65DCA58F">
            <w:pPr>
              <w:numPr>
                <w:ilvl w:val="0"/>
                <w:numId w:val="1"/>
              </w:numPr>
              <w:jc w:val="center"/>
              <w:rPr>
                <w:rFonts w:ascii="宋体" w:hAnsi="宋体" w:cs="宋体"/>
                <w:szCs w:val="21"/>
                <w:highlight w:val="none"/>
              </w:rPr>
            </w:pPr>
          </w:p>
        </w:tc>
        <w:tc>
          <w:tcPr>
            <w:tcW w:w="125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367F7137">
            <w:pPr>
              <w:jc w:val="center"/>
              <w:rPr>
                <w:rFonts w:ascii="宋体" w:hAnsi="宋体" w:cs="宋体"/>
                <w:szCs w:val="21"/>
                <w:highlight w:val="none"/>
              </w:rPr>
            </w:pPr>
            <w:r>
              <w:rPr>
                <w:rFonts w:hint="eastAsia" w:ascii="宋体" w:hAnsi="宋体" w:cs="宋体"/>
                <w:kern w:val="0"/>
                <w:szCs w:val="21"/>
                <w:highlight w:val="none"/>
              </w:rPr>
              <w:t>上网行为管理器</w:t>
            </w:r>
          </w:p>
        </w:tc>
        <w:tc>
          <w:tcPr>
            <w:tcW w:w="6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5E63AC">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1、千兆以太网口≥5个，千兆光电复用口≥1个，USB口≥1个，Console口≥1个，支持出口链路支持冗余备份功能WAN口≥2个；</w:t>
            </w:r>
          </w:p>
          <w:p w14:paraId="31921C15">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2、网络设备出口带宽≥1600Mbps；</w:t>
            </w:r>
          </w:p>
          <w:p w14:paraId="5F9F459F">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3、网络设备承载在线终端数≥2000个；</w:t>
            </w:r>
          </w:p>
          <w:p w14:paraId="01BDD21A">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4、支持管理AP数量≥450个；</w:t>
            </w:r>
          </w:p>
          <w:p w14:paraId="5E5FF478">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5、须配置Ipsec VPN模块；</w:t>
            </w:r>
          </w:p>
          <w:p w14:paraId="5E70501C">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6、须配置行为管理模块功能授权；</w:t>
            </w:r>
          </w:p>
          <w:p w14:paraId="21028B2C">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7、支持查看实时流量收发状态、在线状态、认证类型、在线时长、VLAN信息、终端信息、接入位置等信息(提供相关证明材料并加盖</w:t>
            </w:r>
            <w:r>
              <w:rPr>
                <w:rFonts w:hint="eastAsia" w:ascii="宋体" w:hAnsi="宋体" w:cs="宋体"/>
                <w:color w:val="FF0000"/>
                <w:kern w:val="0"/>
                <w:szCs w:val="21"/>
                <w:highlight w:val="none"/>
              </w:rPr>
              <w:t>投标人</w:t>
            </w:r>
            <w:r>
              <w:rPr>
                <w:rFonts w:hint="eastAsia" w:ascii="宋体" w:hAnsi="宋体" w:cs="宋体"/>
                <w:kern w:val="0"/>
                <w:szCs w:val="21"/>
                <w:highlight w:val="none"/>
              </w:rPr>
              <w:t>公章)；</w:t>
            </w:r>
          </w:p>
          <w:p w14:paraId="55746D32">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8、支持批量创建不少于1500个终端认证授权，支持批量导入账号及描述信息，支持首次登录后强制修改密码功能；</w:t>
            </w:r>
          </w:p>
          <w:p w14:paraId="2EA9DEBD">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9、支持应用识别，能识别不低于300种常见的网络应用，能识别邮件、游戏、P2P流媒体、WEB流媒体、金融交易、办公OA、移动终端应用等主流应用(提供相关证明材料并加盖</w:t>
            </w:r>
            <w:r>
              <w:rPr>
                <w:rFonts w:hint="eastAsia" w:ascii="宋体" w:hAnsi="宋体" w:cs="宋体"/>
                <w:kern w:val="0"/>
                <w:szCs w:val="21"/>
                <w:highlight w:val="none"/>
                <w:lang w:eastAsia="zh-CN"/>
              </w:rPr>
              <w:t>投</w:t>
            </w:r>
            <w:r>
              <w:rPr>
                <w:rFonts w:hint="eastAsia" w:ascii="宋体" w:hAnsi="宋体" w:cs="宋体"/>
                <w:color w:val="FF0000"/>
                <w:kern w:val="0"/>
                <w:szCs w:val="21"/>
                <w:highlight w:val="none"/>
              </w:rPr>
              <w:t>标人</w:t>
            </w:r>
            <w:r>
              <w:rPr>
                <w:rFonts w:hint="eastAsia" w:ascii="宋体" w:hAnsi="宋体" w:cs="宋体"/>
                <w:kern w:val="0"/>
                <w:szCs w:val="21"/>
                <w:highlight w:val="none"/>
              </w:rPr>
              <w:t>公章)；</w:t>
            </w:r>
          </w:p>
          <w:p w14:paraId="7C0DB991">
            <w:pPr>
              <w:widowControl/>
              <w:jc w:val="left"/>
              <w:textAlignment w:val="center"/>
              <w:rPr>
                <w:rFonts w:ascii="宋体" w:hAnsi="宋体" w:cs="宋体"/>
                <w:szCs w:val="21"/>
                <w:highlight w:val="none"/>
              </w:rPr>
            </w:pPr>
            <w:r>
              <w:rPr>
                <w:rFonts w:hint="eastAsia" w:ascii="宋体" w:hAnsi="宋体" w:cs="宋体"/>
                <w:kern w:val="0"/>
                <w:szCs w:val="21"/>
                <w:highlight w:val="none"/>
              </w:rPr>
              <w:t>10、支持国家标准IPSec VPN协议，实现跨互联网加密传输；</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A0463A">
            <w:pPr>
              <w:jc w:val="center"/>
              <w:rPr>
                <w:rFonts w:ascii="宋体" w:hAnsi="宋体" w:cs="宋体"/>
                <w:szCs w:val="21"/>
                <w:highlight w:val="none"/>
              </w:rPr>
            </w:pPr>
            <w:r>
              <w:rPr>
                <w:rFonts w:hint="eastAsia" w:ascii="宋体" w:hAnsi="宋体" w:cs="宋体"/>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715D7B">
            <w:pPr>
              <w:jc w:val="center"/>
              <w:rPr>
                <w:rFonts w:ascii="宋体" w:hAnsi="宋体" w:cs="宋体"/>
                <w:szCs w:val="21"/>
                <w:highlight w:val="none"/>
              </w:rPr>
            </w:pPr>
            <w:r>
              <w:rPr>
                <w:rFonts w:hint="eastAsia" w:ascii="宋体" w:hAnsi="宋体" w:cs="宋体"/>
                <w:szCs w:val="21"/>
                <w:highlight w:val="none"/>
              </w:rPr>
              <w:t>1</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08CBC3">
            <w:pPr>
              <w:jc w:val="center"/>
              <w:rPr>
                <w:rFonts w:ascii="宋体" w:hAnsi="宋体" w:cs="宋体"/>
                <w:kern w:val="0"/>
                <w:szCs w:val="21"/>
                <w:highlight w:val="none"/>
              </w:rPr>
            </w:pPr>
          </w:p>
        </w:tc>
      </w:tr>
      <w:tr w14:paraId="6F915554">
        <w:tblPrEx>
          <w:tblCellMar>
            <w:top w:w="0" w:type="dxa"/>
            <w:left w:w="0" w:type="dxa"/>
            <w:bottom w:w="0" w:type="dxa"/>
            <w:right w:w="0" w:type="dxa"/>
          </w:tblCellMar>
        </w:tblPrEx>
        <w:trPr>
          <w:trHeight w:val="6236" w:hRule="atLeast"/>
        </w:trPr>
        <w:tc>
          <w:tcPr>
            <w:tcW w:w="59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070EAB45">
            <w:pPr>
              <w:widowControl/>
              <w:numPr>
                <w:ilvl w:val="0"/>
                <w:numId w:val="1"/>
              </w:numPr>
              <w:jc w:val="center"/>
              <w:textAlignment w:val="center"/>
              <w:rPr>
                <w:rFonts w:ascii="宋体" w:hAnsi="宋体" w:cs="宋体"/>
                <w:szCs w:val="21"/>
                <w:highlight w:val="none"/>
              </w:rPr>
            </w:pPr>
          </w:p>
        </w:tc>
        <w:tc>
          <w:tcPr>
            <w:tcW w:w="125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D47DA82">
            <w:pPr>
              <w:widowControl/>
              <w:jc w:val="center"/>
              <w:textAlignment w:val="center"/>
              <w:rPr>
                <w:rFonts w:ascii="宋体" w:hAnsi="宋体" w:cs="宋体"/>
                <w:szCs w:val="21"/>
                <w:highlight w:val="none"/>
              </w:rPr>
            </w:pPr>
            <w:r>
              <w:rPr>
                <w:rFonts w:hint="eastAsia" w:ascii="宋体" w:hAnsi="宋体" w:cs="宋体"/>
                <w:kern w:val="0"/>
                <w:szCs w:val="21"/>
                <w:highlight w:val="none"/>
              </w:rPr>
              <w:t>路由器</w:t>
            </w:r>
          </w:p>
        </w:tc>
        <w:tc>
          <w:tcPr>
            <w:tcW w:w="600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C82C737">
            <w:pPr>
              <w:widowControl/>
              <w:jc w:val="left"/>
              <w:textAlignment w:val="center"/>
              <w:rPr>
                <w:rFonts w:ascii="宋体" w:hAnsi="宋体" w:cs="宋体"/>
                <w:szCs w:val="21"/>
                <w:highlight w:val="none"/>
              </w:rPr>
            </w:pPr>
            <w:r>
              <w:rPr>
                <w:rFonts w:hint="eastAsia" w:ascii="宋体" w:hAnsi="宋体" w:cs="宋体"/>
                <w:kern w:val="0"/>
                <w:szCs w:val="21"/>
                <w:highlight w:val="none"/>
              </w:rPr>
              <w:t>1.千兆以太网口≥</w:t>
            </w:r>
            <w:r>
              <w:rPr>
                <w:rFonts w:hint="eastAsia" w:ascii="宋体" w:hAnsi="宋体" w:cs="宋体"/>
                <w:color w:val="FF0000"/>
                <w:kern w:val="0"/>
                <w:szCs w:val="21"/>
                <w:highlight w:val="none"/>
              </w:rPr>
              <w:t>24</w:t>
            </w:r>
            <w:r>
              <w:rPr>
                <w:rFonts w:hint="eastAsia" w:ascii="宋体" w:hAnsi="宋体" w:cs="宋体"/>
                <w:kern w:val="0"/>
                <w:szCs w:val="21"/>
                <w:highlight w:val="none"/>
              </w:rPr>
              <w:t xml:space="preserve">个，其中PoE供电千兆光口≥8个。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2.单网口符合802.3at/802.3af供电标准，PoE输出网口≥8个，整机输出PoE功率≥110W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3.支持802.11a/b/g/n/ac/ax；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4.网络设备出口带宽≥900Mbps，网络设备承载在线终端数≥600个；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5.整机最大管理AP数≥150个；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6.SSID≥16个，且支持中文方式和隐藏SSID方式；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7.支持查看实时流量收发状态、在线状态、认证类型、在线时长、VLAN信息、终端信息等信息；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8.支持OPEN、WPA-PSK/WPA2-PSK混合加密，TKIP、AES(CCMP)等加密方式； </w:t>
            </w:r>
            <w:r>
              <w:rPr>
                <w:rFonts w:hint="eastAsia" w:ascii="宋体" w:hAnsi="宋体" w:cs="宋体"/>
                <w:kern w:val="0"/>
                <w:szCs w:val="21"/>
                <w:highlight w:val="none"/>
              </w:rPr>
              <w:br w:type="textWrapping"/>
            </w:r>
            <w:r>
              <w:rPr>
                <w:rFonts w:hint="eastAsia" w:ascii="宋体" w:hAnsi="宋体" w:cs="宋体"/>
                <w:kern w:val="0"/>
                <w:szCs w:val="21"/>
                <w:highlight w:val="none"/>
              </w:rPr>
              <w:t>9.支持针对不同流量内容设定保证/限制通道，针对上/下行、IP地址端、时间、线路等维度</w:t>
            </w:r>
            <w:r>
              <w:rPr>
                <w:rFonts w:hint="eastAsia" w:ascii="宋体" w:hAnsi="宋体" w:cs="宋体"/>
                <w:color w:val="FF0000"/>
                <w:kern w:val="0"/>
                <w:szCs w:val="21"/>
                <w:highlight w:val="none"/>
              </w:rPr>
              <w:t>保证</w:t>
            </w:r>
            <w:r>
              <w:rPr>
                <w:rFonts w:hint="eastAsia" w:ascii="宋体" w:hAnsi="宋体" w:cs="宋体"/>
                <w:kern w:val="0"/>
                <w:szCs w:val="21"/>
                <w:highlight w:val="none"/>
              </w:rPr>
              <w:t xml:space="preserve">通道带宽； </w:t>
            </w:r>
            <w:r>
              <w:rPr>
                <w:rFonts w:hint="eastAsia" w:ascii="宋体" w:hAnsi="宋体" w:cs="宋体"/>
                <w:kern w:val="0"/>
                <w:szCs w:val="21"/>
                <w:highlight w:val="none"/>
              </w:rPr>
              <w:br w:type="textWrapping"/>
            </w:r>
            <w:r>
              <w:rPr>
                <w:rFonts w:hint="eastAsia" w:ascii="宋体" w:hAnsi="宋体" w:cs="宋体"/>
                <w:kern w:val="0"/>
                <w:szCs w:val="21"/>
                <w:highlight w:val="none"/>
              </w:rPr>
              <w:t>10.禁止mdns请求发往无线终端、禁止nbns</w:t>
            </w:r>
            <w:r>
              <w:rPr>
                <w:rFonts w:hint="eastAsia" w:ascii="宋体" w:hAnsi="宋体" w:cs="宋体"/>
                <w:color w:val="FF0000"/>
                <w:kern w:val="0"/>
                <w:szCs w:val="21"/>
                <w:highlight w:val="none"/>
              </w:rPr>
              <w:t>请求</w:t>
            </w:r>
            <w:r>
              <w:rPr>
                <w:rFonts w:hint="eastAsia" w:ascii="宋体" w:hAnsi="宋体" w:cs="宋体"/>
                <w:kern w:val="0"/>
                <w:szCs w:val="21"/>
                <w:highlight w:val="none"/>
              </w:rPr>
              <w:t xml:space="preserve">发往无线终端；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11.支持根据时间公平算法，防止低速终端拉低网络整体速度；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12.支持路由网关功能，支持静态IP、DHCP、PPPoE拨号三种上网方式； </w:t>
            </w:r>
          </w:p>
        </w:tc>
        <w:tc>
          <w:tcPr>
            <w:tcW w:w="57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3C8558CD">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1E580383">
            <w:pPr>
              <w:widowControl/>
              <w:jc w:val="center"/>
              <w:textAlignment w:val="center"/>
              <w:rPr>
                <w:rFonts w:ascii="宋体" w:hAnsi="宋体" w:cs="宋体"/>
                <w:szCs w:val="21"/>
                <w:highlight w:val="none"/>
              </w:rPr>
            </w:pPr>
            <w:r>
              <w:rPr>
                <w:rFonts w:hint="eastAsia" w:ascii="宋体" w:hAnsi="宋体" w:cs="宋体"/>
                <w:kern w:val="0"/>
                <w:szCs w:val="21"/>
                <w:highlight w:val="none"/>
              </w:rPr>
              <w:t>3.00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EA553C">
            <w:pPr>
              <w:widowControl/>
              <w:jc w:val="center"/>
              <w:textAlignment w:val="center"/>
              <w:rPr>
                <w:rFonts w:ascii="宋体" w:hAnsi="宋体" w:cs="宋体"/>
                <w:kern w:val="0"/>
                <w:szCs w:val="21"/>
                <w:highlight w:val="none"/>
              </w:rPr>
            </w:pPr>
          </w:p>
        </w:tc>
      </w:tr>
      <w:tr w14:paraId="5E2AB573">
        <w:tblPrEx>
          <w:tblCellMar>
            <w:top w:w="0" w:type="dxa"/>
            <w:left w:w="0" w:type="dxa"/>
            <w:bottom w:w="0" w:type="dxa"/>
            <w:right w:w="0" w:type="dxa"/>
          </w:tblCellMar>
        </w:tblPrEx>
        <w:trPr>
          <w:trHeight w:val="400" w:hRule="atLeast"/>
        </w:trPr>
        <w:tc>
          <w:tcPr>
            <w:tcW w:w="599"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10420FD7">
            <w:pPr>
              <w:widowControl/>
              <w:numPr>
                <w:ilvl w:val="0"/>
                <w:numId w:val="1"/>
              </w:numPr>
              <w:jc w:val="center"/>
              <w:textAlignment w:val="center"/>
              <w:rPr>
                <w:rFonts w:ascii="宋体" w:hAnsi="宋体" w:cs="宋体"/>
                <w:szCs w:val="21"/>
                <w:highlight w:val="none"/>
              </w:rPr>
            </w:pPr>
          </w:p>
        </w:tc>
        <w:tc>
          <w:tcPr>
            <w:tcW w:w="125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FB63B54">
            <w:pPr>
              <w:widowControl/>
              <w:ind w:firstLine="210" w:firstLineChars="100"/>
              <w:jc w:val="center"/>
              <w:textAlignment w:val="center"/>
              <w:rPr>
                <w:rFonts w:ascii="宋体" w:hAnsi="宋体" w:cs="宋体"/>
                <w:szCs w:val="21"/>
                <w:highlight w:val="none"/>
              </w:rPr>
            </w:pPr>
            <w:r>
              <w:rPr>
                <w:rFonts w:hint="eastAsia" w:ascii="宋体" w:hAnsi="宋体" w:cs="宋体"/>
                <w:kern w:val="0"/>
                <w:szCs w:val="21"/>
                <w:highlight w:val="none"/>
              </w:rPr>
              <w:t>防火墙</w:t>
            </w:r>
          </w:p>
        </w:tc>
        <w:tc>
          <w:tcPr>
            <w:tcW w:w="600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2F4628A">
            <w:pPr>
              <w:widowControl/>
              <w:jc w:val="left"/>
              <w:textAlignment w:val="center"/>
              <w:rPr>
                <w:rFonts w:ascii="宋体" w:hAnsi="宋体" w:cs="宋体"/>
                <w:szCs w:val="21"/>
                <w:highlight w:val="none"/>
              </w:rPr>
            </w:pPr>
            <w:r>
              <w:rPr>
                <w:rFonts w:hint="eastAsia" w:ascii="宋体" w:hAnsi="宋体" w:cs="宋体"/>
                <w:kern w:val="0"/>
                <w:szCs w:val="21"/>
                <w:highlight w:val="none"/>
              </w:rPr>
              <w:t>1.</w:t>
            </w:r>
            <w:r>
              <w:rPr>
                <w:rFonts w:hint="eastAsia" w:ascii="宋体" w:hAnsi="宋体" w:cs="宋体"/>
                <w:color w:val="FF0000"/>
                <w:kern w:val="0"/>
                <w:szCs w:val="21"/>
                <w:highlight w:val="none"/>
              </w:rPr>
              <w:t>≥</w:t>
            </w:r>
            <w:r>
              <w:rPr>
                <w:rFonts w:hint="eastAsia" w:ascii="宋体" w:hAnsi="宋体" w:cs="宋体"/>
                <w:kern w:val="0"/>
                <w:szCs w:val="21"/>
                <w:highlight w:val="none"/>
              </w:rPr>
              <w:t>8个10/100/1000M以太网电口，</w:t>
            </w:r>
            <w:r>
              <w:rPr>
                <w:rFonts w:hint="eastAsia" w:ascii="宋体" w:hAnsi="宋体" w:cs="宋体"/>
                <w:color w:val="FF0000"/>
                <w:kern w:val="0"/>
                <w:szCs w:val="21"/>
                <w:highlight w:val="none"/>
              </w:rPr>
              <w:t>≥</w:t>
            </w:r>
            <w:r>
              <w:rPr>
                <w:rFonts w:hint="eastAsia" w:ascii="宋体" w:hAnsi="宋体" w:cs="宋体"/>
                <w:kern w:val="0"/>
                <w:szCs w:val="21"/>
                <w:highlight w:val="none"/>
              </w:rPr>
              <w:t>2个10/100/1000M SFP口，支持2个USB口和1个RJ45串口，支持交流单电源，内存</w:t>
            </w:r>
            <w:r>
              <w:rPr>
                <w:rFonts w:hint="eastAsia" w:ascii="宋体" w:hAnsi="宋体" w:cs="宋体"/>
                <w:color w:val="FF0000"/>
                <w:kern w:val="0"/>
                <w:szCs w:val="21"/>
                <w:highlight w:val="none"/>
              </w:rPr>
              <w:t>≥</w:t>
            </w:r>
            <w:r>
              <w:rPr>
                <w:rFonts w:hint="eastAsia" w:ascii="宋体" w:hAnsi="宋体" w:cs="宋体"/>
                <w:kern w:val="0"/>
                <w:szCs w:val="21"/>
                <w:highlight w:val="none"/>
              </w:rPr>
              <w:t>4GB，硬盘容量</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64G SSD。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2.网络层吞吐量≥　2Gbps，应用层吞吐量≥　800Mbps，并发连接数≥80万，每秒新建连接数≥2万。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3.支持路由模式、透明模式、虚拟网线模式、旁路镜像模式等多种部署方式。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4.支持静态路由、策略路由和多播路由协议。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5.支持BGP、RIP、OSPF等动态路由协议。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6.支持多对一、一对多和一对一等多种地址转换方式。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7.支持IPsec VPN和SSL VPN功能。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8.支持IPSec VPN智能选路功能，根据线路质量和应用实现自动链路切换；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9.支持基于网络区域、网络对象、MAC地址、服务、应用等维度进行访问控制策略设置。 </w:t>
            </w:r>
            <w:r>
              <w:rPr>
                <w:rFonts w:hint="eastAsia" w:ascii="宋体" w:hAnsi="宋体" w:cs="宋体"/>
                <w:kern w:val="0"/>
                <w:szCs w:val="21"/>
                <w:highlight w:val="none"/>
              </w:rPr>
              <w:br w:type="textWrapping"/>
            </w:r>
            <w:r>
              <w:rPr>
                <w:rFonts w:hint="eastAsia" w:ascii="宋体" w:hAnsi="宋体" w:cs="宋体"/>
                <w:kern w:val="0"/>
                <w:szCs w:val="21"/>
                <w:highlight w:val="none"/>
              </w:rPr>
              <w:t>10.支持应用管控功能，应用特征识别库数量</w:t>
            </w:r>
            <w:r>
              <w:rPr>
                <w:rFonts w:hint="eastAsia" w:ascii="宋体" w:hAnsi="宋体" w:cs="宋体"/>
                <w:color w:val="FF0000"/>
                <w:kern w:val="0"/>
                <w:szCs w:val="21"/>
                <w:highlight w:val="none"/>
              </w:rPr>
              <w:t>≥9000</w:t>
            </w:r>
            <w:r>
              <w:rPr>
                <w:rFonts w:hint="eastAsia" w:ascii="宋体" w:hAnsi="宋体" w:cs="宋体"/>
                <w:kern w:val="0"/>
                <w:szCs w:val="21"/>
                <w:highlight w:val="none"/>
              </w:rPr>
              <w:t xml:space="preserve">种；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11.支持异常数据包攻击防御，防护类型包括IP数据块分片传输防护、Teardrop攻击防护、Smurf攻击防护、Land攻击防护、WinNuke攻击防护等攻击类型。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12.支持对SMTP、HTTP、FTP、SMB、POP3、HTTPS、IMAP等协议进行病毒防御。 </w:t>
            </w:r>
            <w:r>
              <w:rPr>
                <w:rFonts w:hint="eastAsia" w:ascii="宋体" w:hAnsi="宋体" w:cs="宋体"/>
                <w:kern w:val="0"/>
                <w:szCs w:val="21"/>
                <w:highlight w:val="none"/>
              </w:rPr>
              <w:br w:type="textWrapping"/>
            </w:r>
            <w:r>
              <w:rPr>
                <w:rFonts w:hint="eastAsia" w:ascii="宋体" w:hAnsi="宋体" w:cs="宋体"/>
                <w:kern w:val="0"/>
                <w:szCs w:val="21"/>
                <w:highlight w:val="none"/>
              </w:rPr>
              <w:t>13.内置不低于</w:t>
            </w:r>
            <w:r>
              <w:rPr>
                <w:rFonts w:hint="eastAsia" w:ascii="宋体" w:hAnsi="宋体" w:cs="宋体"/>
                <w:color w:val="FF0000"/>
                <w:kern w:val="0"/>
                <w:szCs w:val="21"/>
                <w:highlight w:val="none"/>
              </w:rPr>
              <w:t>10000</w:t>
            </w:r>
            <w:r>
              <w:rPr>
                <w:rFonts w:hint="eastAsia" w:ascii="宋体" w:hAnsi="宋体" w:cs="宋体"/>
                <w:kern w:val="0"/>
                <w:szCs w:val="21"/>
                <w:highlight w:val="none"/>
              </w:rPr>
              <w:t xml:space="preserve">种漏洞规则，同时支持在控制台界面通过漏洞ID、漏洞名称、危险等级、漏洞CVE标识、漏洞描述等条件查询漏洞特征信息，支持用户自定义IPS规则；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14.支持对策略变更内容进行日志审计记录，至少包含策略变更日期、变更原因、变更内容等；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15.支持A/A、A/S两种双机模式部署。 </w:t>
            </w:r>
            <w:r>
              <w:rPr>
                <w:rFonts w:hint="eastAsia" w:ascii="宋体" w:hAnsi="宋体" w:cs="宋体"/>
                <w:kern w:val="0"/>
                <w:szCs w:val="21"/>
                <w:highlight w:val="none"/>
              </w:rPr>
              <w:br w:type="textWrapping"/>
            </w:r>
            <w:r>
              <w:rPr>
                <w:rFonts w:hint="eastAsia" w:ascii="宋体" w:hAnsi="宋体" w:cs="宋体"/>
                <w:kern w:val="0"/>
                <w:szCs w:val="21"/>
                <w:highlight w:val="none"/>
              </w:rPr>
              <w:t>16.支持Web管理、串口管理、SSH管理等多种不同方式。</w:t>
            </w:r>
          </w:p>
        </w:tc>
        <w:tc>
          <w:tcPr>
            <w:tcW w:w="57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1D5158B1">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3126021C">
            <w:pPr>
              <w:widowControl/>
              <w:jc w:val="center"/>
              <w:textAlignment w:val="center"/>
              <w:rPr>
                <w:rFonts w:ascii="宋体" w:hAnsi="宋体" w:cs="宋体"/>
                <w:szCs w:val="21"/>
                <w:highlight w:val="none"/>
              </w:rPr>
            </w:pPr>
            <w:r>
              <w:rPr>
                <w:rFonts w:hint="eastAsia" w:ascii="宋体" w:hAnsi="宋体" w:cs="宋体"/>
                <w:kern w:val="0"/>
                <w:szCs w:val="21"/>
                <w:highlight w:val="none"/>
              </w:rPr>
              <w:t>3.00</w:t>
            </w:r>
          </w:p>
        </w:tc>
        <w:tc>
          <w:tcPr>
            <w:tcW w:w="55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01F9851F">
            <w:pPr>
              <w:widowControl/>
              <w:jc w:val="center"/>
              <w:textAlignment w:val="center"/>
              <w:rPr>
                <w:rFonts w:ascii="宋体" w:hAnsi="宋体" w:cs="宋体"/>
                <w:kern w:val="0"/>
                <w:szCs w:val="21"/>
                <w:highlight w:val="none"/>
              </w:rPr>
            </w:pPr>
          </w:p>
        </w:tc>
      </w:tr>
      <w:tr w14:paraId="4CD070A0">
        <w:tblPrEx>
          <w:tblCellMar>
            <w:top w:w="0" w:type="dxa"/>
            <w:left w:w="0" w:type="dxa"/>
            <w:bottom w:w="0" w:type="dxa"/>
            <w:right w:w="0" w:type="dxa"/>
          </w:tblCellMar>
        </w:tblPrEx>
        <w:trPr>
          <w:trHeight w:val="1539" w:hRule="atLeast"/>
        </w:trPr>
        <w:tc>
          <w:tcPr>
            <w:tcW w:w="599" w:type="dxa"/>
            <w:tcBorders>
              <w:top w:val="single" w:color="auto" w:sz="4" w:space="0"/>
              <w:left w:val="single" w:color="000000" w:sz="4" w:space="0"/>
              <w:right w:val="single" w:color="000000" w:sz="4" w:space="0"/>
            </w:tcBorders>
            <w:noWrap/>
            <w:tcMar>
              <w:top w:w="15" w:type="dxa"/>
              <w:left w:w="15" w:type="dxa"/>
              <w:right w:w="15" w:type="dxa"/>
            </w:tcMar>
            <w:vAlign w:val="center"/>
          </w:tcPr>
          <w:p w14:paraId="44E525AC">
            <w:pPr>
              <w:widowControl/>
              <w:numPr>
                <w:ilvl w:val="0"/>
                <w:numId w:val="1"/>
              </w:numPr>
              <w:jc w:val="center"/>
              <w:textAlignment w:val="center"/>
              <w:rPr>
                <w:rFonts w:ascii="宋体" w:hAnsi="宋体" w:cs="宋体"/>
                <w:szCs w:val="21"/>
                <w:highlight w:val="none"/>
              </w:rPr>
            </w:pPr>
          </w:p>
        </w:tc>
        <w:tc>
          <w:tcPr>
            <w:tcW w:w="1259" w:type="dxa"/>
            <w:tcBorders>
              <w:top w:val="single" w:color="auto" w:sz="4" w:space="0"/>
              <w:left w:val="single" w:color="000000" w:sz="4" w:space="0"/>
              <w:right w:val="single" w:color="000000" w:sz="4" w:space="0"/>
            </w:tcBorders>
            <w:tcMar>
              <w:top w:w="15" w:type="dxa"/>
              <w:left w:w="15" w:type="dxa"/>
              <w:right w:w="15" w:type="dxa"/>
            </w:tcMar>
            <w:vAlign w:val="center"/>
          </w:tcPr>
          <w:p w14:paraId="1BA338D7">
            <w:pPr>
              <w:widowControl/>
              <w:jc w:val="center"/>
              <w:textAlignment w:val="center"/>
              <w:rPr>
                <w:rFonts w:ascii="宋体" w:hAnsi="宋体" w:cs="宋体"/>
                <w:szCs w:val="21"/>
                <w:highlight w:val="none"/>
              </w:rPr>
            </w:pPr>
            <w:r>
              <w:rPr>
                <w:rFonts w:hint="eastAsia" w:ascii="宋体" w:hAnsi="宋体" w:cs="宋体"/>
                <w:kern w:val="0"/>
                <w:szCs w:val="21"/>
                <w:highlight w:val="none"/>
              </w:rPr>
              <w:t>语音交换机</w:t>
            </w:r>
          </w:p>
        </w:tc>
        <w:tc>
          <w:tcPr>
            <w:tcW w:w="6005" w:type="dxa"/>
            <w:tcBorders>
              <w:top w:val="single" w:color="auto" w:sz="4" w:space="0"/>
              <w:left w:val="single" w:color="000000" w:sz="4" w:space="0"/>
              <w:right w:val="single" w:color="000000" w:sz="4" w:space="0"/>
            </w:tcBorders>
            <w:tcMar>
              <w:top w:w="15" w:type="dxa"/>
              <w:left w:w="15" w:type="dxa"/>
              <w:right w:w="15" w:type="dxa"/>
            </w:tcMar>
            <w:vAlign w:val="center"/>
          </w:tcPr>
          <w:p w14:paraId="1285425C">
            <w:pPr>
              <w:widowControl/>
              <w:numPr>
                <w:ilvl w:val="0"/>
                <w:numId w:val="3"/>
              </w:numPr>
              <w:jc w:val="left"/>
              <w:textAlignment w:val="center"/>
              <w:rPr>
                <w:rFonts w:ascii="宋体" w:hAnsi="宋体" w:cs="宋体"/>
                <w:kern w:val="0"/>
                <w:szCs w:val="21"/>
                <w:highlight w:val="none"/>
              </w:rPr>
            </w:pPr>
            <w:r>
              <w:rPr>
                <w:rFonts w:hint="eastAsia" w:ascii="宋体" w:hAnsi="宋体" w:cs="宋体"/>
                <w:kern w:val="0"/>
                <w:szCs w:val="21"/>
                <w:highlight w:val="none"/>
              </w:rPr>
              <w:t>数字程控IP电话交换机</w:t>
            </w:r>
          </w:p>
          <w:p w14:paraId="29F5ECCE">
            <w:pPr>
              <w:widowControl/>
              <w:numPr>
                <w:ilvl w:val="0"/>
                <w:numId w:val="3"/>
              </w:numPr>
              <w:jc w:val="left"/>
              <w:textAlignment w:val="center"/>
              <w:rPr>
                <w:rFonts w:ascii="宋体" w:hAnsi="宋体" w:cs="宋体"/>
                <w:szCs w:val="21"/>
                <w:highlight w:val="none"/>
              </w:rPr>
            </w:pPr>
            <w:r>
              <w:rPr>
                <w:rFonts w:hint="eastAsia" w:ascii="宋体" w:hAnsi="宋体" w:cs="宋体"/>
                <w:kern w:val="0"/>
                <w:szCs w:val="21"/>
                <w:highlight w:val="none"/>
              </w:rPr>
              <w:t xml:space="preserve"> 网络IPPBX语音网关</w:t>
            </w:r>
          </w:p>
          <w:p w14:paraId="293E504A">
            <w:pPr>
              <w:widowControl/>
              <w:numPr>
                <w:ilvl w:val="0"/>
                <w:numId w:val="3"/>
              </w:numPr>
              <w:jc w:val="left"/>
              <w:textAlignment w:val="center"/>
              <w:rPr>
                <w:rFonts w:ascii="宋体" w:hAnsi="宋体" w:cs="宋体"/>
                <w:szCs w:val="21"/>
                <w:highlight w:val="none"/>
              </w:rPr>
            </w:pPr>
            <w:r>
              <w:rPr>
                <w:rFonts w:hint="eastAsia" w:ascii="宋体" w:hAnsi="宋体" w:cs="宋体"/>
                <w:kern w:val="0"/>
                <w:szCs w:val="21"/>
                <w:highlight w:val="none"/>
              </w:rPr>
              <w:t xml:space="preserve"> VOIP软交换系统 </w:t>
            </w:r>
          </w:p>
          <w:p w14:paraId="1578B551">
            <w:pPr>
              <w:widowControl/>
              <w:numPr>
                <w:ilvl w:val="0"/>
                <w:numId w:val="3"/>
              </w:numPr>
              <w:jc w:val="left"/>
              <w:textAlignment w:val="center"/>
              <w:rPr>
                <w:rFonts w:ascii="宋体" w:hAnsi="宋体" w:cs="宋体"/>
                <w:szCs w:val="21"/>
                <w:highlight w:val="none"/>
              </w:rPr>
            </w:pPr>
            <w:r>
              <w:rPr>
                <w:rFonts w:hint="eastAsia" w:ascii="宋体" w:hAnsi="宋体" w:cs="宋体"/>
                <w:kern w:val="0"/>
                <w:szCs w:val="21"/>
                <w:highlight w:val="none"/>
              </w:rPr>
              <w:t xml:space="preserve">呼叫中心 </w:t>
            </w:r>
          </w:p>
          <w:p w14:paraId="35875C2C">
            <w:pPr>
              <w:widowControl/>
              <w:numPr>
                <w:ilvl w:val="0"/>
                <w:numId w:val="3"/>
              </w:numPr>
              <w:jc w:val="left"/>
              <w:textAlignment w:val="center"/>
              <w:rPr>
                <w:rFonts w:ascii="宋体" w:hAnsi="宋体" w:cs="宋体"/>
                <w:szCs w:val="21"/>
                <w:highlight w:val="none"/>
              </w:rPr>
            </w:pPr>
            <w:r>
              <w:rPr>
                <w:rFonts w:hint="eastAsia" w:ascii="宋体" w:hAnsi="宋体" w:cs="宋体"/>
                <w:kern w:val="0"/>
                <w:szCs w:val="21"/>
                <w:highlight w:val="none"/>
              </w:rPr>
              <w:t>通话录音</w:t>
            </w:r>
          </w:p>
        </w:tc>
        <w:tc>
          <w:tcPr>
            <w:tcW w:w="570" w:type="dxa"/>
            <w:tcBorders>
              <w:top w:val="single" w:color="auto" w:sz="4" w:space="0"/>
              <w:left w:val="single" w:color="000000" w:sz="4" w:space="0"/>
              <w:right w:val="single" w:color="000000" w:sz="4" w:space="0"/>
            </w:tcBorders>
            <w:noWrap/>
            <w:tcMar>
              <w:top w:w="15" w:type="dxa"/>
              <w:left w:w="15" w:type="dxa"/>
              <w:right w:w="15" w:type="dxa"/>
            </w:tcMar>
            <w:vAlign w:val="center"/>
          </w:tcPr>
          <w:p w14:paraId="725625C0">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auto" w:sz="4" w:space="0"/>
              <w:left w:val="single" w:color="000000" w:sz="4" w:space="0"/>
              <w:right w:val="single" w:color="000000" w:sz="4" w:space="0"/>
            </w:tcBorders>
            <w:noWrap/>
            <w:tcMar>
              <w:top w:w="15" w:type="dxa"/>
              <w:left w:w="15" w:type="dxa"/>
              <w:right w:w="15" w:type="dxa"/>
            </w:tcMar>
            <w:vAlign w:val="center"/>
          </w:tcPr>
          <w:p w14:paraId="7DC186ED">
            <w:pPr>
              <w:widowControl/>
              <w:jc w:val="center"/>
              <w:textAlignment w:val="center"/>
              <w:rPr>
                <w:rFonts w:ascii="宋体" w:hAnsi="宋体" w:cs="宋体"/>
                <w:szCs w:val="21"/>
                <w:highlight w:val="none"/>
              </w:rPr>
            </w:pPr>
            <w:r>
              <w:rPr>
                <w:rFonts w:hint="eastAsia" w:ascii="宋体" w:hAnsi="宋体" w:cs="宋体"/>
                <w:kern w:val="0"/>
                <w:szCs w:val="21"/>
                <w:highlight w:val="none"/>
              </w:rPr>
              <w:t>3.00</w:t>
            </w:r>
          </w:p>
        </w:tc>
        <w:tc>
          <w:tcPr>
            <w:tcW w:w="55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41DFD297">
            <w:pPr>
              <w:widowControl/>
              <w:jc w:val="center"/>
              <w:textAlignment w:val="center"/>
              <w:rPr>
                <w:rFonts w:ascii="宋体" w:hAnsi="宋体" w:cs="宋体"/>
                <w:kern w:val="0"/>
                <w:szCs w:val="21"/>
                <w:highlight w:val="none"/>
              </w:rPr>
            </w:pPr>
          </w:p>
        </w:tc>
      </w:tr>
      <w:tr w14:paraId="0CC9BEFD">
        <w:tblPrEx>
          <w:tblCellMar>
            <w:top w:w="0" w:type="dxa"/>
            <w:left w:w="0" w:type="dxa"/>
            <w:bottom w:w="0" w:type="dxa"/>
            <w:right w:w="0" w:type="dxa"/>
          </w:tblCellMar>
        </w:tblPrEx>
        <w:trPr>
          <w:trHeight w:val="9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F65FBD">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CEFA4B">
            <w:pPr>
              <w:widowControl/>
              <w:jc w:val="center"/>
              <w:textAlignment w:val="center"/>
              <w:rPr>
                <w:rFonts w:ascii="宋体" w:hAnsi="宋体" w:cs="宋体"/>
                <w:szCs w:val="21"/>
                <w:highlight w:val="none"/>
              </w:rPr>
            </w:pPr>
            <w:r>
              <w:rPr>
                <w:rFonts w:hint="eastAsia" w:ascii="宋体" w:hAnsi="宋体" w:cs="宋体"/>
                <w:kern w:val="0"/>
                <w:szCs w:val="21"/>
                <w:highlight w:val="none"/>
              </w:rPr>
              <w:t>网络跳线</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FAA4A">
            <w:pPr>
              <w:widowControl/>
              <w:numPr>
                <w:ilvl w:val="0"/>
                <w:numId w:val="4"/>
              </w:numPr>
              <w:jc w:val="left"/>
              <w:textAlignment w:val="center"/>
              <w:rPr>
                <w:rFonts w:ascii="宋体" w:hAnsi="宋体" w:cs="宋体"/>
                <w:kern w:val="0"/>
                <w:szCs w:val="21"/>
                <w:highlight w:val="none"/>
              </w:rPr>
            </w:pPr>
            <w:r>
              <w:rPr>
                <w:rFonts w:hint="eastAsia" w:ascii="宋体" w:hAnsi="宋体" w:cs="宋体"/>
                <w:kern w:val="0"/>
                <w:szCs w:val="21"/>
                <w:highlight w:val="none"/>
              </w:rPr>
              <w:t>设备与模块或配线架类产品的标准RJ45接口跳线。</w:t>
            </w:r>
          </w:p>
          <w:p w14:paraId="6C9C9997">
            <w:pPr>
              <w:widowControl/>
              <w:numPr>
                <w:ilvl w:val="0"/>
                <w:numId w:val="4"/>
              </w:numPr>
              <w:jc w:val="left"/>
              <w:textAlignment w:val="center"/>
              <w:rPr>
                <w:rFonts w:ascii="宋体" w:hAnsi="宋体" w:cs="宋体"/>
                <w:kern w:val="0"/>
                <w:szCs w:val="21"/>
                <w:highlight w:val="none"/>
              </w:rPr>
            </w:pPr>
            <w:r>
              <w:rPr>
                <w:rFonts w:hint="eastAsia" w:ascii="宋体" w:hAnsi="宋体" w:cs="宋体"/>
                <w:kern w:val="0"/>
                <w:szCs w:val="21"/>
                <w:highlight w:val="none"/>
              </w:rPr>
              <w:t>性能满足ISO/IEC 11801和TIA/EIA568-B.2标准；</w:t>
            </w:r>
          </w:p>
          <w:p w14:paraId="1945E745">
            <w:pPr>
              <w:widowControl/>
              <w:numPr>
                <w:ilvl w:val="0"/>
                <w:numId w:val="4"/>
              </w:numPr>
              <w:jc w:val="left"/>
              <w:textAlignment w:val="center"/>
              <w:rPr>
                <w:rFonts w:ascii="宋体" w:hAnsi="宋体" w:cs="宋体"/>
                <w:kern w:val="0"/>
                <w:szCs w:val="21"/>
                <w:highlight w:val="none"/>
              </w:rPr>
            </w:pPr>
            <w:r>
              <w:rPr>
                <w:rFonts w:hint="eastAsia" w:ascii="宋体" w:hAnsi="宋体" w:cs="宋体"/>
                <w:kern w:val="0"/>
                <w:szCs w:val="21"/>
                <w:highlight w:val="none"/>
              </w:rPr>
              <w:t xml:space="preserve">水晶头压接簧片50μinch整体镀金； </w:t>
            </w:r>
          </w:p>
          <w:p w14:paraId="41D1C163">
            <w:pPr>
              <w:widowControl/>
              <w:numPr>
                <w:ilvl w:val="0"/>
                <w:numId w:val="4"/>
              </w:numPr>
              <w:jc w:val="left"/>
              <w:textAlignment w:val="center"/>
              <w:rPr>
                <w:rFonts w:ascii="宋体" w:hAnsi="宋体" w:cs="宋体"/>
                <w:kern w:val="0"/>
                <w:szCs w:val="21"/>
                <w:highlight w:val="none"/>
              </w:rPr>
            </w:pPr>
            <w:r>
              <w:rPr>
                <w:rFonts w:hint="eastAsia" w:ascii="宋体" w:hAnsi="宋体" w:cs="宋体"/>
                <w:kern w:val="0"/>
                <w:szCs w:val="21"/>
                <w:highlight w:val="none"/>
              </w:rPr>
              <w:t xml:space="preserve">7×0.18mm多股交合线电缆； </w:t>
            </w:r>
          </w:p>
          <w:p w14:paraId="63B4799A">
            <w:pPr>
              <w:widowControl/>
              <w:numPr>
                <w:ilvl w:val="0"/>
                <w:numId w:val="4"/>
              </w:numPr>
              <w:jc w:val="left"/>
              <w:textAlignment w:val="center"/>
              <w:rPr>
                <w:rFonts w:ascii="宋体" w:hAnsi="宋体" w:cs="宋体"/>
                <w:kern w:val="0"/>
                <w:szCs w:val="21"/>
                <w:highlight w:val="none"/>
              </w:rPr>
            </w:pPr>
            <w:r>
              <w:rPr>
                <w:rFonts w:hint="eastAsia" w:ascii="宋体" w:hAnsi="宋体" w:cs="宋体"/>
                <w:kern w:val="0"/>
                <w:szCs w:val="21"/>
                <w:highlight w:val="none"/>
              </w:rPr>
              <w:t>渐变型受力原理的加长护套，防滑抗拉；</w:t>
            </w:r>
          </w:p>
          <w:p w14:paraId="7F9B7D61">
            <w:pPr>
              <w:widowControl/>
              <w:numPr>
                <w:ilvl w:val="0"/>
                <w:numId w:val="4"/>
              </w:numPr>
              <w:jc w:val="left"/>
              <w:textAlignment w:val="center"/>
              <w:rPr>
                <w:rFonts w:ascii="宋体" w:hAnsi="宋体" w:cs="宋体"/>
                <w:kern w:val="0"/>
                <w:szCs w:val="21"/>
                <w:highlight w:val="none"/>
              </w:rPr>
            </w:pPr>
            <w:r>
              <w:rPr>
                <w:rFonts w:hint="eastAsia" w:ascii="宋体" w:hAnsi="宋体" w:cs="宋体"/>
                <w:kern w:val="0"/>
                <w:szCs w:val="21"/>
                <w:highlight w:val="none"/>
              </w:rPr>
              <w:t xml:space="preserve">水晶头568B线序，88P8C双排针RJ45插头采用一体注塑结构（舌式结构）； </w:t>
            </w:r>
          </w:p>
          <w:p w14:paraId="7BAF7088">
            <w:pPr>
              <w:widowControl/>
              <w:numPr>
                <w:ilvl w:val="0"/>
                <w:numId w:val="4"/>
              </w:numPr>
              <w:jc w:val="left"/>
              <w:textAlignment w:val="center"/>
              <w:rPr>
                <w:rFonts w:ascii="宋体" w:hAnsi="宋体" w:cs="宋体"/>
                <w:szCs w:val="21"/>
                <w:highlight w:val="none"/>
              </w:rPr>
            </w:pPr>
            <w:r>
              <w:rPr>
                <w:rFonts w:hint="eastAsia" w:ascii="宋体" w:hAnsi="宋体" w:cs="宋体"/>
                <w:kern w:val="0"/>
                <w:szCs w:val="21"/>
                <w:highlight w:val="none"/>
              </w:rPr>
              <w:t>水晶头塑料：聚碳酸脂；</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73B77">
            <w:pPr>
              <w:widowControl/>
              <w:jc w:val="center"/>
              <w:textAlignment w:val="center"/>
              <w:rPr>
                <w:rFonts w:ascii="宋体" w:hAnsi="宋体" w:cs="宋体"/>
                <w:szCs w:val="21"/>
                <w:highlight w:val="none"/>
              </w:rPr>
            </w:pPr>
            <w:r>
              <w:rPr>
                <w:rFonts w:hint="eastAsia" w:ascii="宋体" w:hAnsi="宋体" w:cs="宋体"/>
                <w:kern w:val="0"/>
                <w:szCs w:val="21"/>
                <w:highlight w:val="none"/>
              </w:rPr>
              <w:t>条</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D63925">
            <w:pPr>
              <w:widowControl/>
              <w:jc w:val="center"/>
              <w:textAlignment w:val="center"/>
              <w:rPr>
                <w:rFonts w:ascii="宋体" w:hAnsi="宋体" w:cs="宋体"/>
                <w:szCs w:val="21"/>
                <w:highlight w:val="none"/>
              </w:rPr>
            </w:pPr>
            <w:r>
              <w:rPr>
                <w:rFonts w:hint="eastAsia" w:ascii="宋体" w:hAnsi="宋体" w:cs="宋体"/>
                <w:kern w:val="0"/>
                <w:szCs w:val="21"/>
                <w:highlight w:val="none"/>
              </w:rPr>
              <w:t>351.00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6831D0">
            <w:pPr>
              <w:widowControl/>
              <w:jc w:val="center"/>
              <w:textAlignment w:val="center"/>
              <w:rPr>
                <w:rFonts w:ascii="宋体" w:hAnsi="宋体" w:cs="宋体"/>
                <w:kern w:val="0"/>
                <w:szCs w:val="21"/>
                <w:highlight w:val="none"/>
              </w:rPr>
            </w:pPr>
          </w:p>
        </w:tc>
      </w:tr>
      <w:tr w14:paraId="4504FF98">
        <w:tblPrEx>
          <w:tblCellMar>
            <w:top w:w="0" w:type="dxa"/>
            <w:left w:w="0" w:type="dxa"/>
            <w:bottom w:w="0" w:type="dxa"/>
            <w:right w:w="0" w:type="dxa"/>
          </w:tblCellMar>
        </w:tblPrEx>
        <w:trPr>
          <w:trHeight w:val="99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D8D1B9">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DAD8FA">
            <w:pPr>
              <w:widowControl/>
              <w:jc w:val="center"/>
              <w:textAlignment w:val="center"/>
              <w:rPr>
                <w:rFonts w:ascii="宋体" w:hAnsi="宋体" w:cs="宋体"/>
                <w:szCs w:val="21"/>
                <w:highlight w:val="none"/>
              </w:rPr>
            </w:pPr>
            <w:r>
              <w:rPr>
                <w:rFonts w:hint="eastAsia" w:ascii="宋体" w:hAnsi="宋体" w:cs="宋体"/>
                <w:kern w:val="0"/>
                <w:szCs w:val="21"/>
                <w:highlight w:val="none"/>
              </w:rPr>
              <w:t>24芯单模光纤</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34A71C">
            <w:pPr>
              <w:widowControl/>
              <w:jc w:val="left"/>
              <w:textAlignment w:val="center"/>
              <w:rPr>
                <w:rFonts w:ascii="宋体" w:hAnsi="宋体" w:cs="宋体"/>
                <w:szCs w:val="21"/>
                <w:highlight w:val="none"/>
              </w:rPr>
            </w:pPr>
            <w:r>
              <w:rPr>
                <w:rFonts w:hint="eastAsia" w:ascii="宋体" w:hAnsi="宋体" w:cs="宋体"/>
                <w:kern w:val="0"/>
                <w:szCs w:val="21"/>
                <w:highlight w:val="none"/>
              </w:rPr>
              <w:t>24芯单模光纤</w:t>
            </w:r>
            <w:r>
              <w:rPr>
                <w:rFonts w:hint="eastAsia" w:ascii="宋体" w:hAnsi="宋体" w:cs="宋体"/>
                <w:kern w:val="0"/>
                <w:szCs w:val="21"/>
                <w:highlight w:val="none"/>
                <w:lang w:eastAsia="zh-CN"/>
              </w:rPr>
              <w:t>，</w:t>
            </w:r>
            <w:r>
              <w:rPr>
                <w:rFonts w:hint="eastAsia" w:ascii="宋体" w:hAnsi="宋体" w:cs="宋体"/>
                <w:kern w:val="0"/>
                <w:szCs w:val="21"/>
                <w:highlight w:val="none"/>
              </w:rPr>
              <w:t xml:space="preserve">细钢丝铠装。适用于城域网、接入网、农话通信、CATV 和计算机传输系统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BFEFB6">
            <w:pPr>
              <w:widowControl/>
              <w:jc w:val="center"/>
              <w:textAlignment w:val="center"/>
              <w:rPr>
                <w:rFonts w:ascii="宋体" w:hAnsi="宋体" w:cs="宋体"/>
                <w:szCs w:val="21"/>
                <w:highlight w:val="none"/>
              </w:rPr>
            </w:pPr>
            <w:r>
              <w:rPr>
                <w:rFonts w:hint="eastAsia" w:ascii="宋体" w:hAnsi="宋体" w:cs="宋体"/>
                <w:kern w:val="0"/>
                <w:szCs w:val="21"/>
                <w:highlight w:val="none"/>
              </w:rPr>
              <w:t>m</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70C387">
            <w:pPr>
              <w:widowControl/>
              <w:jc w:val="center"/>
              <w:textAlignment w:val="center"/>
              <w:rPr>
                <w:rFonts w:ascii="宋体" w:hAnsi="宋体" w:cs="宋体"/>
                <w:szCs w:val="21"/>
                <w:highlight w:val="none"/>
              </w:rPr>
            </w:pPr>
            <w:r>
              <w:rPr>
                <w:rFonts w:hint="eastAsia" w:ascii="宋体" w:hAnsi="宋体" w:cs="宋体"/>
                <w:kern w:val="0"/>
                <w:szCs w:val="21"/>
                <w:highlight w:val="none"/>
              </w:rPr>
              <w:t>434.583</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F13113">
            <w:pPr>
              <w:widowControl/>
              <w:jc w:val="center"/>
              <w:textAlignment w:val="center"/>
              <w:rPr>
                <w:rFonts w:ascii="宋体" w:hAnsi="宋体" w:cs="宋体"/>
                <w:kern w:val="0"/>
                <w:szCs w:val="21"/>
                <w:highlight w:val="none"/>
              </w:rPr>
            </w:pPr>
          </w:p>
        </w:tc>
      </w:tr>
      <w:tr w14:paraId="45F8BBC3">
        <w:tblPrEx>
          <w:tblCellMar>
            <w:top w:w="0" w:type="dxa"/>
            <w:left w:w="0" w:type="dxa"/>
            <w:bottom w:w="0" w:type="dxa"/>
            <w:right w:w="0" w:type="dxa"/>
          </w:tblCellMar>
        </w:tblPrEx>
        <w:trPr>
          <w:trHeight w:val="60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C4A0D">
            <w:pPr>
              <w:numPr>
                <w:ilvl w:val="0"/>
                <w:numId w:val="1"/>
              </w:numPr>
              <w:jc w:val="center"/>
              <w:rPr>
                <w:rFonts w:ascii="宋体" w:hAnsi="宋体" w:cs="宋体"/>
                <w:kern w:val="0"/>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9EE493">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光纤跳线</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4206DA">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光纤线缆两端都有光纤活动连接器，用来实现网路连接，一端有光纤活动连接器为尾纤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规格： ST/PC,ST/PC,FC/PC,LC/PC；单芯/双芯 </w:t>
            </w:r>
            <w:r>
              <w:rPr>
                <w:rFonts w:hint="eastAsia" w:ascii="宋体" w:hAnsi="宋体" w:cs="宋体"/>
                <w:kern w:val="0"/>
                <w:szCs w:val="21"/>
                <w:highlight w:val="none"/>
              </w:rPr>
              <w:br w:type="textWrapping"/>
            </w:r>
            <w:r>
              <w:rPr>
                <w:rFonts w:hint="eastAsia" w:ascii="宋体" w:hAnsi="宋体" w:cs="宋体"/>
                <w:kern w:val="0"/>
                <w:szCs w:val="21"/>
                <w:highlight w:val="none"/>
              </w:rPr>
              <w:t>长度： 尾纤1.5米，跳线3米或其他定制长度；</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821780">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条</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AFE20C">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544.00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879AE0">
            <w:pPr>
              <w:widowControl/>
              <w:jc w:val="center"/>
              <w:textAlignment w:val="center"/>
              <w:rPr>
                <w:rFonts w:ascii="宋体" w:hAnsi="宋体" w:cs="宋体"/>
                <w:kern w:val="0"/>
                <w:szCs w:val="21"/>
                <w:highlight w:val="none"/>
              </w:rPr>
            </w:pPr>
          </w:p>
        </w:tc>
      </w:tr>
      <w:tr w14:paraId="7221D6DF">
        <w:tblPrEx>
          <w:tblCellMar>
            <w:top w:w="0" w:type="dxa"/>
            <w:left w:w="0" w:type="dxa"/>
            <w:bottom w:w="0" w:type="dxa"/>
            <w:right w:w="0" w:type="dxa"/>
          </w:tblCellMar>
        </w:tblPrEx>
        <w:trPr>
          <w:trHeight w:val="86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FCBE9E">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0C7D87">
            <w:pPr>
              <w:widowControl/>
              <w:jc w:val="center"/>
              <w:textAlignment w:val="center"/>
              <w:rPr>
                <w:rFonts w:ascii="宋体" w:hAnsi="宋体" w:cs="宋体"/>
                <w:szCs w:val="21"/>
                <w:highlight w:val="none"/>
              </w:rPr>
            </w:pPr>
            <w:r>
              <w:rPr>
                <w:rFonts w:hint="eastAsia" w:ascii="宋体" w:hAnsi="宋体" w:cs="宋体"/>
                <w:kern w:val="0"/>
                <w:szCs w:val="21"/>
                <w:highlight w:val="none"/>
              </w:rPr>
              <w:t>耦合器</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503FF5">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 光纤适配器，用于连接光纤连接器插头。 </w:t>
            </w:r>
            <w:r>
              <w:rPr>
                <w:rFonts w:hint="eastAsia" w:ascii="宋体" w:hAnsi="宋体" w:cs="宋体"/>
                <w:kern w:val="0"/>
                <w:szCs w:val="21"/>
                <w:highlight w:val="none"/>
              </w:rPr>
              <w:br w:type="textWrapping"/>
            </w:r>
            <w:r>
              <w:rPr>
                <w:rFonts w:hint="eastAsia" w:ascii="宋体" w:hAnsi="宋体" w:cs="宋体"/>
                <w:kern w:val="0"/>
                <w:szCs w:val="21"/>
                <w:highlight w:val="none"/>
              </w:rPr>
              <w:t>规格： ST/PC,ST/PC,FC/PC,LC/PC；单芯/双芯</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FC0432">
            <w:pPr>
              <w:widowControl/>
              <w:jc w:val="center"/>
              <w:textAlignment w:val="center"/>
              <w:rPr>
                <w:rFonts w:ascii="宋体" w:hAnsi="宋体" w:cs="宋体"/>
                <w:szCs w:val="21"/>
                <w:highlight w:val="none"/>
              </w:rPr>
            </w:pPr>
            <w:r>
              <w:rPr>
                <w:rFonts w:hint="eastAsia" w:ascii="宋体" w:hAnsi="宋体" w:cs="宋体"/>
                <w:kern w:val="0"/>
                <w:szCs w:val="21"/>
                <w:highlight w:val="none"/>
              </w:rPr>
              <w:t>个</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A03627">
            <w:pPr>
              <w:widowControl/>
              <w:jc w:val="center"/>
              <w:textAlignment w:val="center"/>
              <w:rPr>
                <w:rFonts w:ascii="宋体" w:hAnsi="宋体" w:cs="宋体"/>
                <w:szCs w:val="21"/>
                <w:highlight w:val="none"/>
              </w:rPr>
            </w:pPr>
            <w:r>
              <w:rPr>
                <w:rFonts w:hint="eastAsia" w:ascii="宋体" w:hAnsi="宋体" w:cs="宋体"/>
                <w:kern w:val="0"/>
                <w:szCs w:val="21"/>
                <w:highlight w:val="none"/>
              </w:rPr>
              <w:t>496.00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25192D">
            <w:pPr>
              <w:widowControl/>
              <w:jc w:val="center"/>
              <w:textAlignment w:val="center"/>
              <w:rPr>
                <w:rFonts w:ascii="宋体" w:hAnsi="宋体" w:cs="宋体"/>
                <w:kern w:val="0"/>
                <w:szCs w:val="21"/>
                <w:highlight w:val="none"/>
              </w:rPr>
            </w:pPr>
          </w:p>
        </w:tc>
      </w:tr>
      <w:tr w14:paraId="1B2DE46E">
        <w:tblPrEx>
          <w:tblCellMar>
            <w:top w:w="0" w:type="dxa"/>
            <w:left w:w="0" w:type="dxa"/>
            <w:bottom w:w="0" w:type="dxa"/>
            <w:right w:w="0" w:type="dxa"/>
          </w:tblCellMar>
        </w:tblPrEx>
        <w:trPr>
          <w:trHeight w:val="448"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04E674">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1E7942">
            <w:pPr>
              <w:widowControl/>
              <w:jc w:val="center"/>
              <w:textAlignment w:val="center"/>
              <w:rPr>
                <w:rFonts w:ascii="宋体" w:hAnsi="宋体" w:cs="宋体"/>
                <w:szCs w:val="21"/>
                <w:highlight w:val="none"/>
              </w:rPr>
            </w:pPr>
            <w:r>
              <w:rPr>
                <w:rFonts w:hint="eastAsia" w:ascii="宋体" w:hAnsi="宋体" w:cs="宋体"/>
                <w:kern w:val="0"/>
                <w:szCs w:val="21"/>
                <w:highlight w:val="none"/>
              </w:rPr>
              <w:t>光纤熔接</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124ADC">
            <w:pPr>
              <w:widowControl/>
              <w:jc w:val="left"/>
              <w:textAlignment w:val="center"/>
              <w:rPr>
                <w:rFonts w:ascii="宋体" w:hAnsi="宋体" w:cs="宋体"/>
                <w:szCs w:val="21"/>
                <w:highlight w:val="none"/>
              </w:rPr>
            </w:pPr>
            <w:r>
              <w:rPr>
                <w:rFonts w:hint="eastAsia" w:ascii="宋体" w:hAnsi="宋体" w:cs="宋体"/>
                <w:kern w:val="0"/>
                <w:szCs w:val="21"/>
                <w:highlight w:val="none"/>
              </w:rPr>
              <w:t>1.名称:光纤熔接;</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781A0A">
            <w:pPr>
              <w:widowControl/>
              <w:jc w:val="center"/>
              <w:textAlignment w:val="center"/>
              <w:rPr>
                <w:rFonts w:ascii="宋体" w:hAnsi="宋体" w:cs="宋体"/>
                <w:szCs w:val="21"/>
                <w:highlight w:val="none"/>
              </w:rPr>
            </w:pPr>
            <w:r>
              <w:rPr>
                <w:rFonts w:hint="eastAsia" w:ascii="宋体" w:hAnsi="宋体" w:cs="宋体"/>
                <w:kern w:val="0"/>
                <w:szCs w:val="21"/>
                <w:highlight w:val="none"/>
              </w:rPr>
              <w:t>芯</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C4B989">
            <w:pPr>
              <w:widowControl/>
              <w:jc w:val="center"/>
              <w:textAlignment w:val="center"/>
              <w:rPr>
                <w:rFonts w:ascii="宋体" w:hAnsi="宋体" w:cs="宋体"/>
                <w:szCs w:val="21"/>
                <w:highlight w:val="none"/>
              </w:rPr>
            </w:pPr>
            <w:r>
              <w:rPr>
                <w:rFonts w:hint="eastAsia" w:ascii="宋体" w:hAnsi="宋体" w:cs="宋体"/>
                <w:kern w:val="0"/>
                <w:szCs w:val="21"/>
                <w:highlight w:val="none"/>
              </w:rPr>
              <w:t>496.00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7DF295">
            <w:pPr>
              <w:widowControl/>
              <w:jc w:val="center"/>
              <w:textAlignment w:val="center"/>
              <w:rPr>
                <w:rFonts w:ascii="宋体" w:hAnsi="宋体" w:cs="宋体"/>
                <w:kern w:val="0"/>
                <w:szCs w:val="21"/>
                <w:highlight w:val="none"/>
              </w:rPr>
            </w:pPr>
          </w:p>
        </w:tc>
      </w:tr>
      <w:tr w14:paraId="17045C4E">
        <w:tblPrEx>
          <w:tblCellMar>
            <w:top w:w="0" w:type="dxa"/>
            <w:left w:w="0" w:type="dxa"/>
            <w:bottom w:w="0" w:type="dxa"/>
            <w:right w:w="0" w:type="dxa"/>
          </w:tblCellMar>
        </w:tblPrEx>
        <w:trPr>
          <w:trHeight w:val="452"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7AD6EB">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45ACE8">
            <w:pPr>
              <w:widowControl/>
              <w:jc w:val="center"/>
              <w:textAlignment w:val="center"/>
              <w:rPr>
                <w:rFonts w:ascii="宋体" w:hAnsi="宋体" w:cs="宋体"/>
                <w:szCs w:val="21"/>
                <w:highlight w:val="none"/>
              </w:rPr>
            </w:pPr>
            <w:r>
              <w:rPr>
                <w:rFonts w:hint="eastAsia" w:ascii="宋体" w:hAnsi="宋体" w:cs="宋体"/>
                <w:kern w:val="0"/>
                <w:szCs w:val="21"/>
                <w:highlight w:val="none"/>
              </w:rPr>
              <w:t>铁构件</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C49269">
            <w:pPr>
              <w:jc w:val="left"/>
              <w:rPr>
                <w:rFonts w:ascii="宋体" w:hAnsi="宋体" w:cs="宋体"/>
                <w:szCs w:val="21"/>
                <w:highlight w:val="none"/>
              </w:rPr>
            </w:pPr>
            <w:r>
              <w:rPr>
                <w:rFonts w:hint="eastAsia" w:ascii="宋体" w:hAnsi="宋体" w:cs="宋体"/>
                <w:szCs w:val="21"/>
                <w:highlight w:val="none"/>
              </w:rPr>
              <w:t>辅材</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777E1F">
            <w:pPr>
              <w:widowControl/>
              <w:jc w:val="center"/>
              <w:textAlignment w:val="center"/>
              <w:rPr>
                <w:rFonts w:ascii="宋体" w:hAnsi="宋体" w:cs="宋体"/>
                <w:szCs w:val="21"/>
                <w:highlight w:val="none"/>
              </w:rPr>
            </w:pPr>
            <w:r>
              <w:rPr>
                <w:rFonts w:hint="eastAsia" w:ascii="宋体" w:hAnsi="宋体" w:cs="宋体"/>
                <w:kern w:val="0"/>
                <w:szCs w:val="21"/>
                <w:highlight w:val="none"/>
              </w:rPr>
              <w:t>Kg</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9038FD">
            <w:pPr>
              <w:widowControl/>
              <w:jc w:val="center"/>
              <w:textAlignment w:val="center"/>
              <w:rPr>
                <w:rFonts w:ascii="宋体" w:hAnsi="宋体" w:cs="宋体"/>
                <w:szCs w:val="21"/>
                <w:highlight w:val="none"/>
              </w:rPr>
            </w:pPr>
            <w:r>
              <w:rPr>
                <w:rFonts w:hint="eastAsia" w:ascii="宋体" w:hAnsi="宋体" w:cs="宋体"/>
                <w:kern w:val="0"/>
                <w:szCs w:val="21"/>
                <w:highlight w:val="none"/>
              </w:rPr>
              <w:t>300.00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C47F2C">
            <w:pPr>
              <w:widowControl/>
              <w:jc w:val="center"/>
              <w:textAlignment w:val="center"/>
              <w:rPr>
                <w:rFonts w:ascii="宋体" w:hAnsi="宋体" w:cs="宋体"/>
                <w:kern w:val="0"/>
                <w:szCs w:val="21"/>
                <w:highlight w:val="none"/>
              </w:rPr>
            </w:pPr>
          </w:p>
        </w:tc>
      </w:tr>
      <w:tr w14:paraId="53EE7539">
        <w:tblPrEx>
          <w:tblCellMar>
            <w:top w:w="0" w:type="dxa"/>
            <w:left w:w="0" w:type="dxa"/>
            <w:bottom w:w="0" w:type="dxa"/>
            <w:right w:w="0" w:type="dxa"/>
          </w:tblCellMar>
        </w:tblPrEx>
        <w:trPr>
          <w:trHeight w:val="485"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4AAE07C1">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E4B25E">
            <w:pPr>
              <w:widowControl/>
              <w:jc w:val="center"/>
              <w:textAlignment w:val="center"/>
              <w:rPr>
                <w:rFonts w:ascii="宋体" w:hAnsi="宋体" w:cs="宋体"/>
                <w:szCs w:val="21"/>
                <w:highlight w:val="none"/>
              </w:rPr>
            </w:pPr>
            <w:r>
              <w:rPr>
                <w:rFonts w:hint="eastAsia" w:ascii="宋体" w:hAnsi="宋体" w:cs="宋体"/>
                <w:kern w:val="0"/>
                <w:szCs w:val="21"/>
                <w:highlight w:val="none"/>
              </w:rPr>
              <w:t>4口终端盒</w:t>
            </w:r>
          </w:p>
        </w:tc>
        <w:tc>
          <w:tcPr>
            <w:tcW w:w="6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529ADE">
            <w:pPr>
              <w:widowControl/>
              <w:jc w:val="left"/>
              <w:textAlignment w:val="center"/>
              <w:rPr>
                <w:rFonts w:ascii="宋体" w:hAnsi="宋体" w:cs="宋体"/>
                <w:szCs w:val="21"/>
                <w:highlight w:val="none"/>
              </w:rPr>
            </w:pPr>
            <w:r>
              <w:rPr>
                <w:rFonts w:hint="eastAsia" w:ascii="宋体" w:hAnsi="宋体" w:cs="宋体"/>
                <w:kern w:val="0"/>
                <w:szCs w:val="21"/>
                <w:highlight w:val="none"/>
              </w:rPr>
              <w:t>全防尘设计，可安装2个12位耦合器安装条，安装条可安装ST/FC(方)/SC单工以及LC双工，带有端口数字标识，配线区配备</w:t>
            </w:r>
            <w:r>
              <w:rPr>
                <w:rFonts w:hint="eastAsia" w:ascii="宋体" w:hAnsi="宋体" w:cs="宋体"/>
                <w:kern w:val="0"/>
                <w:szCs w:val="21"/>
                <w:highlight w:val="none"/>
                <w:lang w:eastAsia="zh-CN"/>
              </w:rPr>
              <w:t>防</w:t>
            </w:r>
            <w:r>
              <w:rPr>
                <w:rFonts w:hint="eastAsia" w:ascii="宋体" w:hAnsi="宋体" w:cs="宋体"/>
                <w:kern w:val="0"/>
                <w:szCs w:val="21"/>
                <w:highlight w:val="none"/>
              </w:rPr>
              <w:t>尘保护盖板，选用卡扣式螺丝，无需工具安装。金属材质：优质冷轧钢板，喷塑，黑色。</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9E6753">
            <w:pPr>
              <w:widowControl/>
              <w:jc w:val="center"/>
              <w:textAlignment w:val="center"/>
              <w:rPr>
                <w:rFonts w:ascii="宋体" w:hAnsi="宋体" w:cs="宋体"/>
                <w:szCs w:val="21"/>
                <w:highlight w:val="none"/>
              </w:rPr>
            </w:pPr>
            <w:r>
              <w:rPr>
                <w:rFonts w:hint="eastAsia" w:ascii="宋体" w:hAnsi="宋体" w:cs="宋体"/>
                <w:kern w:val="0"/>
                <w:szCs w:val="21"/>
                <w:highlight w:val="none"/>
              </w:rPr>
              <w:t>个</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EDCDBA">
            <w:pPr>
              <w:widowControl/>
              <w:jc w:val="center"/>
              <w:textAlignment w:val="center"/>
              <w:rPr>
                <w:rFonts w:ascii="宋体" w:hAnsi="宋体" w:cs="宋体"/>
                <w:szCs w:val="21"/>
                <w:highlight w:val="none"/>
              </w:rPr>
            </w:pPr>
            <w:r>
              <w:rPr>
                <w:rFonts w:hint="eastAsia" w:ascii="宋体" w:hAnsi="宋体" w:cs="宋体"/>
                <w:kern w:val="0"/>
                <w:szCs w:val="21"/>
                <w:highlight w:val="none"/>
              </w:rPr>
              <w:t>4.00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975265">
            <w:pPr>
              <w:widowControl/>
              <w:jc w:val="center"/>
              <w:textAlignment w:val="center"/>
              <w:rPr>
                <w:rFonts w:ascii="宋体" w:hAnsi="宋体" w:cs="宋体"/>
                <w:kern w:val="0"/>
                <w:szCs w:val="21"/>
                <w:highlight w:val="none"/>
              </w:rPr>
            </w:pPr>
          </w:p>
        </w:tc>
      </w:tr>
      <w:tr w14:paraId="3162B5BA">
        <w:tblPrEx>
          <w:tblCellMar>
            <w:top w:w="0" w:type="dxa"/>
            <w:left w:w="0" w:type="dxa"/>
            <w:bottom w:w="0" w:type="dxa"/>
            <w:right w:w="0" w:type="dxa"/>
          </w:tblCellMar>
        </w:tblPrEx>
        <w:trPr>
          <w:trHeight w:val="485" w:hRule="atLeast"/>
        </w:trPr>
        <w:tc>
          <w:tcPr>
            <w:tcW w:w="59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A126A22">
            <w:pPr>
              <w:widowControl/>
              <w:numPr>
                <w:ilvl w:val="0"/>
                <w:numId w:val="1"/>
              </w:numPr>
              <w:jc w:val="center"/>
              <w:textAlignment w:val="center"/>
              <w:rPr>
                <w:rFonts w:ascii="宋体" w:hAnsi="宋体" w:cs="宋体"/>
                <w:kern w:val="0"/>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12AAD5">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12口光纤配线架</w:t>
            </w:r>
          </w:p>
        </w:tc>
        <w:tc>
          <w:tcPr>
            <w:tcW w:w="6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2FB1A0">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全防尘设计，可安装12位耦合器安装条，安装条可安装ST/FC(方)/SC单工以及LC双工，带有端口数字标识，配线区配备防尘保护盖板，选用卡扣式螺丝，无需工具安装。 </w:t>
            </w:r>
            <w:r>
              <w:rPr>
                <w:rFonts w:hint="eastAsia" w:ascii="宋体" w:hAnsi="宋体" w:cs="宋体"/>
                <w:kern w:val="0"/>
                <w:szCs w:val="21"/>
                <w:highlight w:val="none"/>
              </w:rPr>
              <w:br w:type="textWrapping"/>
            </w:r>
            <w:r>
              <w:rPr>
                <w:rFonts w:hint="eastAsia" w:ascii="宋体" w:hAnsi="宋体" w:cs="宋体"/>
                <w:kern w:val="0"/>
                <w:szCs w:val="21"/>
                <w:highlight w:val="none"/>
              </w:rPr>
              <w:t>规格： 19寸机架式，高度1U；</w:t>
            </w:r>
            <w:r>
              <w:rPr>
                <w:rFonts w:hint="eastAsia" w:ascii="宋体" w:hAnsi="宋体" w:cs="宋体"/>
                <w:kern w:val="0"/>
                <w:szCs w:val="21"/>
                <w:highlight w:val="none"/>
              </w:rPr>
              <w:br w:type="textWrapping"/>
            </w:r>
            <w:r>
              <w:rPr>
                <w:rFonts w:hint="eastAsia" w:ascii="宋体" w:hAnsi="宋体" w:cs="宋体"/>
                <w:kern w:val="0"/>
                <w:szCs w:val="21"/>
                <w:highlight w:val="none"/>
              </w:rPr>
              <w:t>金属材质：箱体为</w:t>
            </w:r>
            <w:r>
              <w:rPr>
                <w:rFonts w:hint="eastAsia" w:ascii="宋体" w:hAnsi="宋体" w:cs="宋体"/>
                <w:color w:val="FF0000"/>
                <w:kern w:val="0"/>
                <w:szCs w:val="21"/>
                <w:highlight w:val="none"/>
              </w:rPr>
              <w:t>≥</w:t>
            </w:r>
            <w:r>
              <w:rPr>
                <w:rFonts w:hint="eastAsia" w:ascii="宋体" w:hAnsi="宋体" w:cs="宋体"/>
                <w:kern w:val="0"/>
                <w:szCs w:val="21"/>
                <w:highlight w:val="none"/>
              </w:rPr>
              <w:t>1.0mm厚度优质冷轧钢板，喷塑，黑色；耦合器安装条为铝板。</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70CEB6">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个</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5BBB8C">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7</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6EA4DA">
            <w:pPr>
              <w:widowControl/>
              <w:jc w:val="center"/>
              <w:textAlignment w:val="center"/>
              <w:rPr>
                <w:rFonts w:ascii="宋体" w:hAnsi="宋体" w:cs="宋体"/>
                <w:kern w:val="0"/>
                <w:szCs w:val="21"/>
                <w:highlight w:val="none"/>
              </w:rPr>
            </w:pPr>
          </w:p>
        </w:tc>
      </w:tr>
      <w:tr w14:paraId="68F4B6C4">
        <w:tblPrEx>
          <w:tblCellMar>
            <w:top w:w="0" w:type="dxa"/>
            <w:left w:w="0" w:type="dxa"/>
            <w:bottom w:w="0" w:type="dxa"/>
            <w:right w:w="0" w:type="dxa"/>
          </w:tblCellMar>
        </w:tblPrEx>
        <w:trPr>
          <w:trHeight w:val="2760" w:hRule="atLeast"/>
        </w:trPr>
        <w:tc>
          <w:tcPr>
            <w:tcW w:w="59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7B28D960">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774FEACE">
            <w:pPr>
              <w:widowControl/>
              <w:jc w:val="center"/>
              <w:textAlignment w:val="center"/>
              <w:rPr>
                <w:rFonts w:ascii="宋体" w:hAnsi="宋体" w:cs="宋体"/>
                <w:szCs w:val="21"/>
                <w:highlight w:val="none"/>
              </w:rPr>
            </w:pPr>
            <w:r>
              <w:rPr>
                <w:rFonts w:hint="eastAsia" w:ascii="宋体" w:hAnsi="宋体" w:cs="宋体"/>
                <w:kern w:val="0"/>
                <w:szCs w:val="21"/>
                <w:highlight w:val="none"/>
              </w:rPr>
              <w:t>24口POE交换机</w:t>
            </w:r>
          </w:p>
        </w:tc>
        <w:tc>
          <w:tcPr>
            <w:tcW w:w="600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1BAAFB07">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1.千兆POE电口≥24个，千兆SFP光口≥4个；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2.支持IEEE802.3af/at供电标准，单端口最大输出功率≥30W，整机最大输出功率≥370W；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3.交换性能≥336Gbps；包转发率≥96Mpps；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4.支持STP、RSTP、MSTP协议； </w:t>
            </w:r>
            <w:r>
              <w:rPr>
                <w:rFonts w:hint="eastAsia" w:ascii="宋体" w:hAnsi="宋体" w:cs="宋体"/>
                <w:kern w:val="0"/>
                <w:szCs w:val="21"/>
                <w:highlight w:val="none"/>
              </w:rPr>
              <w:br w:type="textWrapping"/>
            </w:r>
            <w:r>
              <w:rPr>
                <w:rFonts w:hint="eastAsia" w:ascii="宋体" w:hAnsi="宋体" w:cs="宋体"/>
                <w:kern w:val="0"/>
                <w:szCs w:val="21"/>
                <w:highlight w:val="none"/>
              </w:rPr>
              <w:t>5.支持IEEE802.3az标准的EEE节能技术：</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6.支持IGMPSnooping；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7.支持防网关ARP欺骗；支持端口保护、隔离； </w:t>
            </w:r>
            <w:r>
              <w:rPr>
                <w:rFonts w:hint="eastAsia" w:ascii="宋体" w:hAnsi="宋体" w:cs="宋体"/>
                <w:kern w:val="0"/>
                <w:szCs w:val="21"/>
                <w:highlight w:val="none"/>
              </w:rPr>
              <w:br w:type="textWrapping"/>
            </w:r>
            <w:r>
              <w:rPr>
                <w:rFonts w:hint="eastAsia" w:ascii="宋体" w:hAnsi="宋体" w:cs="宋体"/>
                <w:kern w:val="0"/>
                <w:szCs w:val="21"/>
                <w:highlight w:val="none"/>
              </w:rPr>
              <w:t>8.支持SNMPv1/v2c/v3；支持WEB网管特性；</w:t>
            </w:r>
          </w:p>
        </w:tc>
        <w:tc>
          <w:tcPr>
            <w:tcW w:w="57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34301C84">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779102B">
            <w:pPr>
              <w:widowControl/>
              <w:jc w:val="center"/>
              <w:textAlignment w:val="center"/>
              <w:rPr>
                <w:rFonts w:ascii="宋体" w:hAnsi="宋体" w:cs="宋体"/>
                <w:szCs w:val="21"/>
                <w:highlight w:val="none"/>
              </w:rPr>
            </w:pPr>
            <w:r>
              <w:rPr>
                <w:rFonts w:hint="eastAsia" w:ascii="宋体" w:hAnsi="宋体" w:cs="宋体"/>
                <w:kern w:val="0"/>
                <w:szCs w:val="21"/>
                <w:highlight w:val="none"/>
              </w:rPr>
              <w:t>9.00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7DE4FA">
            <w:pPr>
              <w:widowControl/>
              <w:jc w:val="center"/>
              <w:textAlignment w:val="center"/>
              <w:rPr>
                <w:rFonts w:ascii="宋体" w:hAnsi="宋体" w:cs="宋体"/>
                <w:kern w:val="0"/>
                <w:szCs w:val="21"/>
                <w:highlight w:val="none"/>
              </w:rPr>
            </w:pPr>
          </w:p>
        </w:tc>
      </w:tr>
      <w:tr w14:paraId="1EB01A53">
        <w:tblPrEx>
          <w:tblCellMar>
            <w:top w:w="0" w:type="dxa"/>
            <w:left w:w="0" w:type="dxa"/>
            <w:bottom w:w="0" w:type="dxa"/>
            <w:right w:w="0" w:type="dxa"/>
          </w:tblCellMar>
        </w:tblPrEx>
        <w:trPr>
          <w:trHeight w:val="1263" w:hRule="atLeast"/>
        </w:trPr>
        <w:tc>
          <w:tcPr>
            <w:tcW w:w="599"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6A779BCF">
            <w:pPr>
              <w:widowControl/>
              <w:numPr>
                <w:ilvl w:val="0"/>
                <w:numId w:val="1"/>
              </w:numPr>
              <w:jc w:val="center"/>
              <w:textAlignment w:val="center"/>
              <w:rPr>
                <w:rFonts w:ascii="宋体" w:hAnsi="宋体" w:cs="宋体"/>
                <w:szCs w:val="21"/>
                <w:highlight w:val="none"/>
              </w:rPr>
            </w:pPr>
          </w:p>
        </w:tc>
        <w:tc>
          <w:tcPr>
            <w:tcW w:w="125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526D38C6">
            <w:pPr>
              <w:widowControl/>
              <w:jc w:val="center"/>
              <w:textAlignment w:val="center"/>
              <w:rPr>
                <w:rFonts w:ascii="宋体" w:hAnsi="宋体" w:cs="宋体"/>
                <w:szCs w:val="21"/>
                <w:highlight w:val="none"/>
              </w:rPr>
            </w:pPr>
            <w:r>
              <w:rPr>
                <w:rFonts w:hint="eastAsia" w:ascii="宋体" w:hAnsi="宋体" w:cs="宋体"/>
                <w:kern w:val="0"/>
                <w:szCs w:val="21"/>
                <w:highlight w:val="none"/>
              </w:rPr>
              <w:t>核心交换机2</w:t>
            </w:r>
          </w:p>
        </w:tc>
        <w:tc>
          <w:tcPr>
            <w:tcW w:w="600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68E05941">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1.交换容量≥20.8Tbps，包转发率≥2880Mpps，独立业务模块插槽≥6个，系统电源槽位≥4个；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2.支持静态路由、RIP v1/2、OSPFv1/v2/v3、BGP、IS- IS；支持 BGP4+ FOR IPv6、VRRP、IPv6 策略路由等，支 持 M-LAG ； </w:t>
            </w:r>
            <w:r>
              <w:rPr>
                <w:rFonts w:hint="eastAsia" w:ascii="宋体" w:hAnsi="宋体" w:cs="宋体"/>
                <w:kern w:val="0"/>
                <w:szCs w:val="21"/>
                <w:highlight w:val="none"/>
              </w:rPr>
              <w:br w:type="textWrapping"/>
            </w:r>
            <w:r>
              <w:rPr>
                <w:rFonts w:hint="eastAsia" w:ascii="宋体" w:hAnsi="宋体" w:cs="宋体"/>
                <w:kern w:val="0"/>
                <w:szCs w:val="21"/>
                <w:highlight w:val="none"/>
              </w:rPr>
              <w:t>3.配置双电源，2个万兆光口，24个千兆电口，24个千兆光口。</w:t>
            </w:r>
          </w:p>
        </w:tc>
        <w:tc>
          <w:tcPr>
            <w:tcW w:w="57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7E3AF5DA">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5E05200B">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FA6FF1">
            <w:pPr>
              <w:widowControl/>
              <w:jc w:val="center"/>
              <w:textAlignment w:val="center"/>
              <w:rPr>
                <w:rFonts w:ascii="宋体" w:hAnsi="宋体" w:cs="宋体"/>
                <w:kern w:val="0"/>
                <w:szCs w:val="21"/>
                <w:highlight w:val="none"/>
              </w:rPr>
            </w:pPr>
          </w:p>
        </w:tc>
      </w:tr>
      <w:tr w14:paraId="48F6E148">
        <w:tblPrEx>
          <w:tblCellMar>
            <w:top w:w="0" w:type="dxa"/>
            <w:left w:w="0" w:type="dxa"/>
            <w:bottom w:w="0" w:type="dxa"/>
            <w:right w:w="0" w:type="dxa"/>
          </w:tblCellMar>
        </w:tblPrEx>
        <w:trPr>
          <w:trHeight w:val="1050"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10C36545">
            <w:pPr>
              <w:widowControl/>
              <w:numPr>
                <w:ilvl w:val="0"/>
                <w:numId w:val="1"/>
              </w:numPr>
              <w:jc w:val="center"/>
              <w:textAlignment w:val="center"/>
              <w:rPr>
                <w:rFonts w:ascii="宋体" w:hAnsi="宋体" w:cs="宋体"/>
                <w:kern w:val="0"/>
                <w:szCs w:val="21"/>
                <w:highlight w:val="none"/>
              </w:rPr>
            </w:pPr>
          </w:p>
        </w:tc>
        <w:tc>
          <w:tcPr>
            <w:tcW w:w="1259" w:type="dxa"/>
            <w:tcBorders>
              <w:top w:val="single" w:color="000000" w:sz="4" w:space="0"/>
              <w:left w:val="single" w:color="000000" w:sz="4" w:space="0"/>
              <w:right w:val="single" w:color="000000" w:sz="4" w:space="0"/>
            </w:tcBorders>
            <w:tcMar>
              <w:top w:w="15" w:type="dxa"/>
              <w:left w:w="15" w:type="dxa"/>
              <w:right w:w="15" w:type="dxa"/>
            </w:tcMar>
            <w:vAlign w:val="center"/>
          </w:tcPr>
          <w:p w14:paraId="31CC21D3">
            <w:pPr>
              <w:widowControl/>
              <w:jc w:val="center"/>
              <w:textAlignment w:val="center"/>
              <w:rPr>
                <w:rFonts w:ascii="宋体" w:hAnsi="宋体" w:cs="宋体"/>
                <w:szCs w:val="21"/>
                <w:highlight w:val="none"/>
              </w:rPr>
            </w:pPr>
            <w:r>
              <w:rPr>
                <w:rFonts w:hint="eastAsia" w:ascii="宋体" w:hAnsi="宋体" w:cs="宋体"/>
                <w:kern w:val="0"/>
                <w:szCs w:val="21"/>
                <w:highlight w:val="none"/>
              </w:rPr>
              <w:t>4芯单模光纤</w:t>
            </w:r>
          </w:p>
        </w:tc>
        <w:tc>
          <w:tcPr>
            <w:tcW w:w="6005" w:type="dxa"/>
            <w:tcBorders>
              <w:top w:val="single" w:color="000000" w:sz="4" w:space="0"/>
              <w:left w:val="single" w:color="000000" w:sz="4" w:space="0"/>
              <w:right w:val="single" w:color="000000" w:sz="4" w:space="0"/>
            </w:tcBorders>
            <w:tcMar>
              <w:top w:w="15" w:type="dxa"/>
              <w:left w:w="15" w:type="dxa"/>
              <w:right w:w="15" w:type="dxa"/>
            </w:tcMar>
            <w:vAlign w:val="center"/>
          </w:tcPr>
          <w:p w14:paraId="24ED3CD0">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涂塑钢带铠装。适用于城域网、接入网、农化通信、CATV和计算机传输系统。 </w:t>
            </w:r>
          </w:p>
        </w:tc>
        <w:tc>
          <w:tcPr>
            <w:tcW w:w="570"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2DFF9C14">
            <w:pPr>
              <w:widowControl/>
              <w:jc w:val="center"/>
              <w:textAlignment w:val="center"/>
              <w:rPr>
                <w:rFonts w:ascii="宋体" w:hAnsi="宋体" w:cs="宋体"/>
                <w:szCs w:val="21"/>
                <w:highlight w:val="none"/>
              </w:rPr>
            </w:pPr>
            <w:r>
              <w:rPr>
                <w:rFonts w:hint="eastAsia" w:ascii="宋体" w:hAnsi="宋体" w:cs="宋体"/>
                <w:kern w:val="0"/>
                <w:szCs w:val="21"/>
                <w:highlight w:val="none"/>
              </w:rPr>
              <w:t>m</w:t>
            </w:r>
          </w:p>
        </w:tc>
        <w:tc>
          <w:tcPr>
            <w:tcW w:w="817"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4952CD90">
            <w:pPr>
              <w:widowControl/>
              <w:jc w:val="center"/>
              <w:textAlignment w:val="center"/>
              <w:rPr>
                <w:rFonts w:ascii="宋体" w:hAnsi="宋体" w:cs="宋体"/>
                <w:szCs w:val="21"/>
                <w:highlight w:val="none"/>
              </w:rPr>
            </w:pPr>
            <w:r>
              <w:rPr>
                <w:rFonts w:hint="eastAsia" w:ascii="宋体" w:hAnsi="宋体" w:cs="宋体"/>
                <w:kern w:val="0"/>
                <w:szCs w:val="21"/>
                <w:highlight w:val="none"/>
              </w:rPr>
              <w:t>614.419</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B8AA18">
            <w:pPr>
              <w:widowControl/>
              <w:jc w:val="center"/>
              <w:textAlignment w:val="center"/>
              <w:rPr>
                <w:rFonts w:ascii="宋体" w:hAnsi="宋体" w:cs="宋体"/>
                <w:kern w:val="0"/>
                <w:szCs w:val="21"/>
                <w:highlight w:val="none"/>
              </w:rPr>
            </w:pPr>
          </w:p>
        </w:tc>
      </w:tr>
      <w:tr w14:paraId="607D8872">
        <w:tblPrEx>
          <w:tblCellMar>
            <w:top w:w="0" w:type="dxa"/>
            <w:left w:w="0" w:type="dxa"/>
            <w:bottom w:w="0" w:type="dxa"/>
            <w:right w:w="0" w:type="dxa"/>
          </w:tblCellMar>
        </w:tblPrEx>
        <w:trPr>
          <w:trHeight w:val="49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6133B1">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BEA98D">
            <w:pPr>
              <w:widowControl/>
              <w:jc w:val="center"/>
              <w:textAlignment w:val="center"/>
              <w:rPr>
                <w:rFonts w:ascii="宋体" w:hAnsi="宋体" w:cs="宋体"/>
                <w:szCs w:val="21"/>
                <w:highlight w:val="none"/>
              </w:rPr>
            </w:pPr>
            <w:r>
              <w:rPr>
                <w:rFonts w:hint="eastAsia" w:ascii="宋体" w:hAnsi="宋体" w:cs="宋体"/>
                <w:kern w:val="0"/>
                <w:szCs w:val="21"/>
                <w:highlight w:val="none"/>
              </w:rPr>
              <w:t>12芯单模光纤</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3E8E61">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涂塑钢带铠装。适用于城域网、接入网、农化通信、CATV和计算机传输系统。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7A0DCE">
            <w:pPr>
              <w:widowControl/>
              <w:jc w:val="center"/>
              <w:textAlignment w:val="center"/>
              <w:rPr>
                <w:rFonts w:ascii="宋体" w:hAnsi="宋体" w:cs="宋体"/>
                <w:szCs w:val="21"/>
                <w:highlight w:val="none"/>
              </w:rPr>
            </w:pPr>
            <w:r>
              <w:rPr>
                <w:rFonts w:hint="eastAsia" w:ascii="宋体" w:hAnsi="宋体" w:cs="宋体"/>
                <w:kern w:val="0"/>
                <w:szCs w:val="21"/>
                <w:highlight w:val="none"/>
              </w:rPr>
              <w:t>m</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25867F">
            <w:pPr>
              <w:widowControl/>
              <w:jc w:val="center"/>
              <w:textAlignment w:val="center"/>
              <w:rPr>
                <w:rFonts w:ascii="宋体" w:hAnsi="宋体" w:cs="宋体"/>
                <w:szCs w:val="21"/>
                <w:highlight w:val="none"/>
              </w:rPr>
            </w:pPr>
            <w:r>
              <w:rPr>
                <w:rFonts w:hint="eastAsia" w:ascii="宋体" w:hAnsi="宋体" w:cs="宋体"/>
                <w:kern w:val="0"/>
                <w:szCs w:val="21"/>
                <w:highlight w:val="none"/>
              </w:rPr>
              <w:t>434.583</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C6DF98">
            <w:pPr>
              <w:widowControl/>
              <w:jc w:val="center"/>
              <w:textAlignment w:val="center"/>
              <w:rPr>
                <w:rFonts w:ascii="宋体" w:hAnsi="宋体" w:cs="宋体"/>
                <w:kern w:val="0"/>
                <w:szCs w:val="21"/>
                <w:highlight w:val="none"/>
              </w:rPr>
            </w:pPr>
          </w:p>
        </w:tc>
      </w:tr>
      <w:tr w14:paraId="4D46322D">
        <w:tblPrEx>
          <w:tblCellMar>
            <w:top w:w="0" w:type="dxa"/>
            <w:left w:w="0" w:type="dxa"/>
            <w:bottom w:w="0" w:type="dxa"/>
            <w:right w:w="0" w:type="dxa"/>
          </w:tblCellMar>
        </w:tblPrEx>
        <w:trPr>
          <w:trHeight w:val="9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8798B1">
            <w:pPr>
              <w:widowControl/>
              <w:numPr>
                <w:ilvl w:val="0"/>
                <w:numId w:val="1"/>
              </w:numPr>
              <w:jc w:val="center"/>
              <w:textAlignment w:val="center"/>
              <w:rPr>
                <w:rFonts w:ascii="宋体" w:hAnsi="宋体" w:cs="宋体"/>
                <w:kern w:val="0"/>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75E3CC">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室内半球摄像机</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2C7260">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1、400万像素，传感器类型：1/1.8" Progressive Scan CMOS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2、最低照度：彩色：0.0005 Lux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3、调节角度：水平：0°~360°，垂直：0°~75°，旋转：0°~360°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4、焦距&amp;视场角：2.8 mm，水平视场角：100°，垂直视场角：53°，对角视场角：120° 景深范围：2.8 mm：2.6 m~∞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5、补光灯类型：柔光灯，补光距离：最远可达30 m，防补光过曝：支持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6、最大图像尺寸：2560 × 1440，视频压缩标准：H.265/H.264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7、网络：1个RJ45 10 M/100 M自适应以太网口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8、音频：1个内置麦克风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9、启动及工作温湿度：-30 ℃~60 ℃，湿度小于95%（无凝结）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10、电流及功耗：DC： 12 V，5 W，PoE：802.3af，36 V~57 V，0.18 A~0.12 A. </w:t>
            </w:r>
            <w:r>
              <w:rPr>
                <w:rFonts w:hint="eastAsia" w:ascii="宋体" w:hAnsi="宋体" w:cs="宋体"/>
                <w:kern w:val="0"/>
                <w:szCs w:val="21"/>
                <w:highlight w:val="none"/>
              </w:rPr>
              <w:br w:type="textWrapping"/>
            </w:r>
            <w:r>
              <w:rPr>
                <w:rFonts w:hint="eastAsia" w:ascii="宋体" w:hAnsi="宋体" w:cs="宋体"/>
                <w:kern w:val="0"/>
                <w:szCs w:val="21"/>
                <w:highlight w:val="none"/>
              </w:rPr>
              <w:t>11、防护：IP66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148D33">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16B360">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19.00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DFCF92">
            <w:pPr>
              <w:widowControl/>
              <w:jc w:val="center"/>
              <w:textAlignment w:val="center"/>
              <w:rPr>
                <w:rFonts w:ascii="宋体" w:hAnsi="宋体" w:cs="宋体"/>
                <w:kern w:val="0"/>
                <w:szCs w:val="21"/>
                <w:highlight w:val="none"/>
              </w:rPr>
            </w:pPr>
          </w:p>
        </w:tc>
      </w:tr>
      <w:tr w14:paraId="5815D6E3">
        <w:tblPrEx>
          <w:tblCellMar>
            <w:top w:w="0" w:type="dxa"/>
            <w:left w:w="0" w:type="dxa"/>
            <w:bottom w:w="0" w:type="dxa"/>
            <w:right w:w="0" w:type="dxa"/>
          </w:tblCellMar>
        </w:tblPrEx>
        <w:trPr>
          <w:trHeight w:val="9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E5290A">
            <w:pPr>
              <w:widowControl/>
              <w:numPr>
                <w:ilvl w:val="0"/>
                <w:numId w:val="1"/>
              </w:numPr>
              <w:jc w:val="center"/>
              <w:textAlignment w:val="center"/>
              <w:rPr>
                <w:rFonts w:ascii="宋体" w:hAnsi="宋体" w:cs="宋体"/>
                <w:kern w:val="0"/>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08BA58">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枪型摄像机</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050610">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1、400万像素，传感器类型：1/1.8" Progressive Scan CMOS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2、最低照度：彩色：0.0005 Lux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3、景深范围：2.8 mm：1.7 m~∞，焦距&amp;视场角：2.8 mm，水平视场角：105.7°，垂直视场角：57.2°，对角视场角：124.5°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4、补光距离：最远可达30 m，防补光过曝：支持，补光灯类型：柔光灯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5、最大图像尺寸：2560 × 1440，视频压缩标准：H.265/H.264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6、音频：1个内置麦克风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7、网络：1个RJ45 10 M/100 M自适应以太网口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8、启动和工作温湿度：-30 ℃~60 ℃，湿度小于95%（无凝结）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9、供电方式：DC：12 V ± 25%，支持防反接保护，PoE：802.3af，Class 3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10、防护：IP66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36EAED">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D679E8">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34.00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8E5B2C">
            <w:pPr>
              <w:widowControl/>
              <w:jc w:val="center"/>
              <w:textAlignment w:val="center"/>
              <w:rPr>
                <w:rFonts w:ascii="宋体" w:hAnsi="宋体" w:cs="宋体"/>
                <w:kern w:val="0"/>
                <w:szCs w:val="21"/>
                <w:highlight w:val="none"/>
              </w:rPr>
            </w:pPr>
          </w:p>
        </w:tc>
      </w:tr>
      <w:tr w14:paraId="1A2A9871">
        <w:tblPrEx>
          <w:tblCellMar>
            <w:top w:w="0" w:type="dxa"/>
            <w:left w:w="0" w:type="dxa"/>
            <w:bottom w:w="0" w:type="dxa"/>
            <w:right w:w="0" w:type="dxa"/>
          </w:tblCellMar>
        </w:tblPrEx>
        <w:trPr>
          <w:trHeight w:val="213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841CC9">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DFF8EF">
            <w:pPr>
              <w:widowControl/>
              <w:jc w:val="center"/>
              <w:textAlignment w:val="center"/>
              <w:rPr>
                <w:rFonts w:ascii="宋体" w:hAnsi="宋体" w:cs="宋体"/>
                <w:szCs w:val="21"/>
                <w:highlight w:val="none"/>
              </w:rPr>
            </w:pPr>
            <w:r>
              <w:rPr>
                <w:rFonts w:hint="eastAsia" w:ascii="宋体" w:hAnsi="宋体" w:cs="宋体"/>
                <w:kern w:val="0"/>
                <w:szCs w:val="21"/>
                <w:highlight w:val="none"/>
              </w:rPr>
              <w:t>大门全局球形摄像机</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9F4C3E">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1、双400万像素，传感器类型：【全景】1/1.8＂ progressive scan CMOS;【细节】1/1.8＂ progressive scan CMOS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2、最低照度：彩色：0.001Lux，黑白：0.0005Lux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3、焦距：【全景】定焦6 mm，【细节】变焦13~52 mm，4X光学变倍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4、白光照射距离：暖白补光，【全景】50 m监控；【细节】30 m人脸，防补光过曝：支持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5、水平范围：0-210°，垂直范围：-15°-22°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6、视频压缩标准：H.265;H.264;MJPEG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7、网络接口：自适应10M/100M/1000M网络数据;RJ45网口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8、SD卡扩展：最大支持256G;内置Micro SD卡插槽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9、供电方式：DC36V±25%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10、防护：IP66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11、可对出现在监控场景内的两眼瞳距不小于40像素的人脸进行检验，支持同时检测监控场景内出现的不少于40张人脸图片，并可进行抓拍及人脸跟踪。 </w:t>
            </w:r>
            <w:r>
              <w:rPr>
                <w:rFonts w:hint="eastAsia" w:ascii="宋体" w:hAnsi="宋体" w:cs="宋体"/>
                <w:kern w:val="0"/>
                <w:szCs w:val="21"/>
                <w:highlight w:val="none"/>
              </w:rPr>
              <w:br w:type="textWrapping"/>
            </w:r>
            <w:r>
              <w:rPr>
                <w:rFonts w:hint="eastAsia" w:ascii="宋体" w:hAnsi="宋体" w:cs="宋体"/>
                <w:kern w:val="0"/>
                <w:szCs w:val="21"/>
                <w:highlight w:val="none"/>
              </w:rPr>
              <w:t>12、在联动模式下，细节通道和全景通道可进行全结构化抓拍和属性分析，在全景通道检测到移动目标后，可联动细节通道进行人脸、人体的抓拍和属性分析，全景通道检测到且框出移动目标至细节通道摄像机开始转动的时间不大于0.2秒，距离设备30m处全景检测宽度不小于15m。（需提供经国家认可的检测机构出具的带有“CMA”标识的合格有效检测报告扫描件，并加盖</w:t>
            </w:r>
            <w:r>
              <w:rPr>
                <w:rFonts w:hint="eastAsia" w:ascii="宋体" w:hAnsi="宋体" w:cs="宋体"/>
                <w:color w:val="FF0000"/>
                <w:kern w:val="0"/>
                <w:szCs w:val="21"/>
                <w:highlight w:val="none"/>
              </w:rPr>
              <w:t>投标人</w:t>
            </w:r>
            <w:r>
              <w:rPr>
                <w:rFonts w:hint="eastAsia" w:ascii="宋体" w:hAnsi="宋体" w:cs="宋体"/>
                <w:kern w:val="0"/>
                <w:szCs w:val="21"/>
                <w:highlight w:val="none"/>
              </w:rPr>
              <w:t>公章）</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D7467B">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E2C9FE">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AAC842">
            <w:pPr>
              <w:widowControl/>
              <w:jc w:val="center"/>
              <w:textAlignment w:val="center"/>
              <w:rPr>
                <w:rFonts w:ascii="宋体" w:hAnsi="宋体" w:cs="宋体"/>
                <w:kern w:val="0"/>
                <w:szCs w:val="21"/>
                <w:highlight w:val="none"/>
              </w:rPr>
            </w:pPr>
          </w:p>
        </w:tc>
      </w:tr>
      <w:tr w14:paraId="6255B33A">
        <w:tblPrEx>
          <w:tblCellMar>
            <w:top w:w="0" w:type="dxa"/>
            <w:left w:w="0" w:type="dxa"/>
            <w:bottom w:w="0" w:type="dxa"/>
            <w:right w:w="0" w:type="dxa"/>
          </w:tblCellMar>
        </w:tblPrEx>
        <w:trPr>
          <w:trHeight w:val="680"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68E9BBDF">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5C2FCF">
            <w:pPr>
              <w:widowControl/>
              <w:jc w:val="center"/>
              <w:textAlignment w:val="center"/>
              <w:rPr>
                <w:rFonts w:ascii="宋体" w:hAnsi="宋体" w:cs="宋体"/>
                <w:szCs w:val="21"/>
                <w:highlight w:val="none"/>
              </w:rPr>
            </w:pPr>
            <w:r>
              <w:rPr>
                <w:rFonts w:hint="eastAsia" w:ascii="宋体" w:hAnsi="宋体" w:cs="宋体"/>
                <w:kern w:val="0"/>
                <w:szCs w:val="21"/>
                <w:highlight w:val="none"/>
              </w:rPr>
              <w:t>枪型摄像机支架</w:t>
            </w:r>
          </w:p>
        </w:tc>
        <w:tc>
          <w:tcPr>
            <w:tcW w:w="6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039AB0">
            <w:pPr>
              <w:widowControl/>
              <w:jc w:val="left"/>
              <w:textAlignment w:val="center"/>
              <w:rPr>
                <w:rFonts w:ascii="宋体" w:hAnsi="宋体" w:cs="宋体"/>
                <w:szCs w:val="21"/>
                <w:highlight w:val="none"/>
              </w:rPr>
            </w:pPr>
            <w:r>
              <w:rPr>
                <w:rFonts w:hint="eastAsia" w:ascii="宋体" w:hAnsi="宋体" w:cs="宋体"/>
                <w:kern w:val="0"/>
                <w:szCs w:val="21"/>
                <w:highlight w:val="none"/>
              </w:rPr>
              <w:t>壁装支架，外观 白，材料 铝合金，调整角度 水平：360°，垂直：-45°~45°</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E843BF">
            <w:pPr>
              <w:widowControl/>
              <w:jc w:val="center"/>
              <w:textAlignment w:val="center"/>
              <w:rPr>
                <w:rFonts w:ascii="宋体" w:hAnsi="宋体" w:cs="宋体"/>
                <w:szCs w:val="21"/>
                <w:highlight w:val="none"/>
              </w:rPr>
            </w:pPr>
            <w:r>
              <w:rPr>
                <w:rFonts w:hint="eastAsia" w:ascii="宋体" w:hAnsi="宋体" w:cs="宋体"/>
                <w:kern w:val="0"/>
                <w:szCs w:val="21"/>
                <w:highlight w:val="none"/>
              </w:rPr>
              <w:t>套</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9EF7BD">
            <w:pPr>
              <w:widowControl/>
              <w:jc w:val="center"/>
              <w:textAlignment w:val="center"/>
              <w:rPr>
                <w:rFonts w:ascii="宋体" w:hAnsi="宋体" w:cs="宋体"/>
                <w:szCs w:val="21"/>
                <w:highlight w:val="none"/>
              </w:rPr>
            </w:pPr>
            <w:r>
              <w:rPr>
                <w:rFonts w:hint="eastAsia" w:ascii="宋体" w:hAnsi="宋体" w:cs="宋体"/>
                <w:kern w:val="0"/>
                <w:szCs w:val="21"/>
                <w:highlight w:val="none"/>
              </w:rPr>
              <w:t>34.00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F2D24F">
            <w:pPr>
              <w:widowControl/>
              <w:jc w:val="center"/>
              <w:textAlignment w:val="center"/>
              <w:rPr>
                <w:rFonts w:ascii="宋体" w:hAnsi="宋体" w:cs="宋体"/>
                <w:kern w:val="0"/>
                <w:szCs w:val="21"/>
                <w:highlight w:val="none"/>
              </w:rPr>
            </w:pPr>
          </w:p>
        </w:tc>
      </w:tr>
      <w:tr w14:paraId="40F05DFD">
        <w:tblPrEx>
          <w:tblCellMar>
            <w:top w:w="0" w:type="dxa"/>
            <w:left w:w="0" w:type="dxa"/>
            <w:bottom w:w="0" w:type="dxa"/>
            <w:right w:w="0" w:type="dxa"/>
          </w:tblCellMar>
        </w:tblPrEx>
        <w:trPr>
          <w:trHeight w:val="525"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30241EA8">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AB526F">
            <w:pPr>
              <w:widowControl/>
              <w:jc w:val="center"/>
              <w:textAlignment w:val="center"/>
              <w:rPr>
                <w:rFonts w:ascii="宋体" w:hAnsi="宋体" w:cs="宋体"/>
                <w:szCs w:val="21"/>
                <w:highlight w:val="none"/>
              </w:rPr>
            </w:pPr>
            <w:r>
              <w:rPr>
                <w:rFonts w:hint="eastAsia" w:ascii="宋体" w:hAnsi="宋体" w:cs="宋体"/>
                <w:kern w:val="0"/>
                <w:szCs w:val="21"/>
                <w:highlight w:val="none"/>
              </w:rPr>
              <w:t>全局摄像机支架</w:t>
            </w:r>
          </w:p>
        </w:tc>
        <w:tc>
          <w:tcPr>
            <w:tcW w:w="6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F5CF04">
            <w:pPr>
              <w:widowControl/>
              <w:jc w:val="left"/>
              <w:textAlignment w:val="center"/>
              <w:rPr>
                <w:rFonts w:ascii="宋体" w:hAnsi="宋体" w:cs="宋体"/>
                <w:szCs w:val="21"/>
                <w:highlight w:val="none"/>
              </w:rPr>
            </w:pPr>
            <w:r>
              <w:rPr>
                <w:rFonts w:hint="eastAsia" w:ascii="宋体" w:hAnsi="宋体" w:cs="宋体"/>
                <w:kern w:val="0"/>
                <w:szCs w:val="21"/>
                <w:highlight w:val="none"/>
              </w:rPr>
              <w:t>壁装支架/铂晶灰/铝合金/Φ203.5×254.5mm</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BC9D85">
            <w:pPr>
              <w:widowControl/>
              <w:jc w:val="center"/>
              <w:textAlignment w:val="center"/>
              <w:rPr>
                <w:rFonts w:ascii="宋体" w:hAnsi="宋体" w:cs="宋体"/>
                <w:szCs w:val="21"/>
                <w:highlight w:val="none"/>
              </w:rPr>
            </w:pPr>
            <w:r>
              <w:rPr>
                <w:rFonts w:hint="eastAsia" w:ascii="宋体" w:hAnsi="宋体" w:cs="宋体"/>
                <w:kern w:val="0"/>
                <w:szCs w:val="21"/>
                <w:highlight w:val="none"/>
              </w:rPr>
              <w:t>套</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84E683">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27D548F1">
            <w:pPr>
              <w:widowControl/>
              <w:jc w:val="center"/>
              <w:textAlignment w:val="center"/>
              <w:rPr>
                <w:rFonts w:ascii="宋体" w:hAnsi="宋体" w:cs="宋体"/>
                <w:kern w:val="0"/>
                <w:szCs w:val="21"/>
                <w:highlight w:val="none"/>
              </w:rPr>
            </w:pPr>
          </w:p>
        </w:tc>
      </w:tr>
      <w:tr w14:paraId="6202703E">
        <w:tblPrEx>
          <w:tblCellMar>
            <w:top w:w="0" w:type="dxa"/>
            <w:left w:w="0" w:type="dxa"/>
            <w:bottom w:w="0" w:type="dxa"/>
            <w:right w:w="0" w:type="dxa"/>
          </w:tblCellMar>
        </w:tblPrEx>
        <w:trPr>
          <w:trHeight w:val="40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3A8800">
            <w:pPr>
              <w:widowControl/>
              <w:numPr>
                <w:ilvl w:val="0"/>
                <w:numId w:val="1"/>
              </w:numPr>
              <w:jc w:val="center"/>
              <w:textAlignment w:val="center"/>
              <w:rPr>
                <w:rFonts w:ascii="宋体" w:hAnsi="宋体" w:cs="宋体"/>
                <w:kern w:val="0"/>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73AE9">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高保真全向拾音器</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20C939">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1、灵敏度 -41±1dB，动态范围 ≥104dB，过载声压 ≥114dB，信噪比 ≥85dB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2、拾音范围 R=5米（1kHz@60dB SPL SN≥30dB），频率响应 150Hz～20KHz（1kHz@85dB SPL），失真度 ≤1%（1kHz@85dB SPL），采样率 44.1k（AD/DA处理器）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3、信号处理  数字音频处理器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4、音频算法 ANC降噪算法，输出阻抗 600Ω（耳机驱动），输出幅度 -6±2dB(1kHz@85B SPL)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5、输出导线 3芯软胶导线（红：电源+  黑：电源-  黄：音频输出） </w:t>
            </w:r>
            <w:r>
              <w:rPr>
                <w:rFonts w:hint="eastAsia" w:ascii="宋体" w:hAnsi="宋体" w:cs="宋体"/>
                <w:kern w:val="0"/>
                <w:szCs w:val="21"/>
                <w:highlight w:val="none"/>
              </w:rPr>
              <w:br w:type="textWrapping"/>
            </w:r>
            <w:r>
              <w:rPr>
                <w:rFonts w:hint="eastAsia" w:ascii="宋体" w:hAnsi="宋体" w:cs="宋体"/>
                <w:kern w:val="0"/>
                <w:szCs w:val="21"/>
                <w:highlight w:val="none"/>
              </w:rPr>
              <w:t>6、工作电压 DC 9～15V，电源功耗 ≤1.0W @DC12V，保护电路 雷击保护、电源极性错接保护</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D33D06">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D44A40">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4.00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D0CD43">
            <w:pPr>
              <w:widowControl/>
              <w:jc w:val="center"/>
              <w:textAlignment w:val="center"/>
              <w:rPr>
                <w:rFonts w:ascii="宋体" w:hAnsi="宋体" w:cs="宋体"/>
                <w:kern w:val="0"/>
                <w:szCs w:val="21"/>
                <w:highlight w:val="none"/>
              </w:rPr>
            </w:pPr>
          </w:p>
        </w:tc>
      </w:tr>
      <w:tr w14:paraId="28C2B4FE">
        <w:tblPrEx>
          <w:tblCellMar>
            <w:top w:w="0" w:type="dxa"/>
            <w:left w:w="0" w:type="dxa"/>
            <w:bottom w:w="0" w:type="dxa"/>
            <w:right w:w="0" w:type="dxa"/>
          </w:tblCellMar>
        </w:tblPrEx>
        <w:trPr>
          <w:trHeight w:val="53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011F0B">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6F348F">
            <w:pPr>
              <w:widowControl/>
              <w:jc w:val="center"/>
              <w:textAlignment w:val="center"/>
              <w:rPr>
                <w:rFonts w:ascii="宋体" w:hAnsi="宋体" w:cs="宋体"/>
                <w:szCs w:val="21"/>
                <w:highlight w:val="none"/>
              </w:rPr>
            </w:pPr>
            <w:r>
              <w:rPr>
                <w:rFonts w:hint="eastAsia" w:ascii="宋体" w:hAnsi="宋体" w:cs="宋体"/>
                <w:kern w:val="0"/>
                <w:szCs w:val="21"/>
                <w:highlight w:val="none"/>
              </w:rPr>
              <w:t>监控立杆</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F311D0">
            <w:pPr>
              <w:widowControl/>
              <w:jc w:val="left"/>
              <w:textAlignment w:val="center"/>
              <w:rPr>
                <w:rFonts w:ascii="宋体" w:hAnsi="宋体" w:cs="宋体"/>
                <w:szCs w:val="21"/>
                <w:highlight w:val="none"/>
              </w:rPr>
            </w:pPr>
            <w:r>
              <w:rPr>
                <w:rFonts w:hint="eastAsia" w:ascii="宋体" w:hAnsi="宋体" w:cs="宋体"/>
                <w:kern w:val="0"/>
                <w:szCs w:val="21"/>
                <w:highlight w:val="none"/>
              </w:rPr>
              <w:t>3.5m，材质采用优质镀锌管，外观圆形， 含设备箱、砼基础及防雷措施</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45F635">
            <w:pPr>
              <w:widowControl/>
              <w:jc w:val="center"/>
              <w:textAlignment w:val="center"/>
              <w:rPr>
                <w:rFonts w:ascii="宋体" w:hAnsi="宋体" w:cs="宋体"/>
                <w:szCs w:val="21"/>
                <w:highlight w:val="none"/>
              </w:rPr>
            </w:pPr>
            <w:r>
              <w:rPr>
                <w:rFonts w:hint="eastAsia" w:ascii="宋体" w:hAnsi="宋体" w:cs="宋体"/>
                <w:kern w:val="0"/>
                <w:szCs w:val="21"/>
                <w:highlight w:val="none"/>
              </w:rPr>
              <w:t>套</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70668F">
            <w:pPr>
              <w:widowControl/>
              <w:jc w:val="center"/>
              <w:textAlignment w:val="center"/>
              <w:rPr>
                <w:rFonts w:ascii="宋体" w:hAnsi="宋体" w:cs="宋体"/>
                <w:szCs w:val="21"/>
                <w:highlight w:val="none"/>
              </w:rPr>
            </w:pPr>
            <w:r>
              <w:rPr>
                <w:rFonts w:hint="eastAsia" w:ascii="宋体" w:hAnsi="宋体" w:cs="宋体"/>
                <w:kern w:val="0"/>
                <w:szCs w:val="21"/>
                <w:highlight w:val="none"/>
              </w:rPr>
              <w:t>4.00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16C710">
            <w:pPr>
              <w:widowControl/>
              <w:jc w:val="center"/>
              <w:textAlignment w:val="center"/>
              <w:rPr>
                <w:rFonts w:ascii="宋体" w:hAnsi="宋体" w:cs="宋体"/>
                <w:kern w:val="0"/>
                <w:szCs w:val="21"/>
                <w:highlight w:val="none"/>
              </w:rPr>
            </w:pPr>
          </w:p>
        </w:tc>
      </w:tr>
      <w:tr w14:paraId="605F4570">
        <w:tblPrEx>
          <w:tblCellMar>
            <w:top w:w="0" w:type="dxa"/>
            <w:left w:w="0" w:type="dxa"/>
            <w:bottom w:w="0" w:type="dxa"/>
            <w:right w:w="0" w:type="dxa"/>
          </w:tblCellMar>
        </w:tblPrEx>
        <w:trPr>
          <w:trHeight w:val="600"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441A7E02">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right w:val="single" w:color="000000" w:sz="4" w:space="0"/>
            </w:tcBorders>
            <w:tcMar>
              <w:top w:w="15" w:type="dxa"/>
              <w:left w:w="15" w:type="dxa"/>
              <w:right w:w="15" w:type="dxa"/>
            </w:tcMar>
            <w:vAlign w:val="center"/>
          </w:tcPr>
          <w:p w14:paraId="6BF400CA">
            <w:pPr>
              <w:widowControl/>
              <w:jc w:val="center"/>
              <w:textAlignment w:val="center"/>
              <w:rPr>
                <w:rFonts w:ascii="宋体" w:hAnsi="宋体" w:cs="宋体"/>
                <w:szCs w:val="21"/>
                <w:highlight w:val="none"/>
              </w:rPr>
            </w:pPr>
            <w:r>
              <w:rPr>
                <w:rFonts w:hint="eastAsia" w:ascii="宋体" w:hAnsi="宋体" w:cs="宋体"/>
                <w:kern w:val="0"/>
                <w:szCs w:val="21"/>
                <w:highlight w:val="none"/>
              </w:rPr>
              <w:t>设备箱</w:t>
            </w:r>
          </w:p>
        </w:tc>
        <w:tc>
          <w:tcPr>
            <w:tcW w:w="6005" w:type="dxa"/>
            <w:tcBorders>
              <w:top w:val="single" w:color="000000" w:sz="4" w:space="0"/>
              <w:left w:val="single" w:color="000000" w:sz="4" w:space="0"/>
              <w:right w:val="single" w:color="000000" w:sz="4" w:space="0"/>
            </w:tcBorders>
            <w:tcMar>
              <w:top w:w="15" w:type="dxa"/>
              <w:left w:w="15" w:type="dxa"/>
              <w:right w:w="15" w:type="dxa"/>
            </w:tcMar>
            <w:vAlign w:val="center"/>
          </w:tcPr>
          <w:p w14:paraId="0F09084C">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尺寸：400mmX300mmX500mm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内含双路220V电源防雷，双路10A空气开关一个， 3芯插座一个，抱杆安装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结构：整体结构采用拼焊结构，牢固、钢性好、牢固可靠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防护等级IP55，采用主体焊接、部分拼装结构，专用户外柜锁，具有良好的防水、防盗性能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接地系统安全可靠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底部进出线缆，有效实现防水、防尘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一般规范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工作湿度：湿度5%~95%@40℃，无凝结 </w:t>
            </w:r>
            <w:r>
              <w:rPr>
                <w:rFonts w:hint="eastAsia" w:ascii="宋体" w:hAnsi="宋体" w:cs="宋体"/>
                <w:kern w:val="0"/>
                <w:szCs w:val="21"/>
                <w:highlight w:val="none"/>
              </w:rPr>
              <w:br w:type="textWrapping"/>
            </w:r>
            <w:r>
              <w:rPr>
                <w:rFonts w:hint="eastAsia" w:ascii="宋体" w:hAnsi="宋体" w:cs="宋体"/>
                <w:kern w:val="0"/>
                <w:szCs w:val="21"/>
                <w:highlight w:val="none"/>
              </w:rPr>
              <w:t>工作温度：温度-40℃~70℃</w:t>
            </w:r>
          </w:p>
        </w:tc>
        <w:tc>
          <w:tcPr>
            <w:tcW w:w="570"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2FD09ED6">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5AEDB705">
            <w:pPr>
              <w:widowControl/>
              <w:jc w:val="center"/>
              <w:textAlignment w:val="center"/>
              <w:rPr>
                <w:rFonts w:ascii="宋体" w:hAnsi="宋体" w:cs="宋体"/>
                <w:szCs w:val="21"/>
                <w:highlight w:val="none"/>
              </w:rPr>
            </w:pPr>
            <w:r>
              <w:rPr>
                <w:rFonts w:hint="eastAsia" w:ascii="宋体" w:hAnsi="宋体" w:cs="宋体"/>
                <w:kern w:val="0"/>
                <w:szCs w:val="21"/>
                <w:highlight w:val="none"/>
              </w:rPr>
              <w:t>4.00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F9757E">
            <w:pPr>
              <w:widowControl/>
              <w:jc w:val="center"/>
              <w:textAlignment w:val="center"/>
              <w:rPr>
                <w:rFonts w:ascii="宋体" w:hAnsi="宋体" w:cs="宋体"/>
                <w:kern w:val="0"/>
                <w:szCs w:val="21"/>
                <w:highlight w:val="none"/>
              </w:rPr>
            </w:pPr>
          </w:p>
        </w:tc>
      </w:tr>
      <w:tr w14:paraId="033EE8AD">
        <w:tblPrEx>
          <w:tblCellMar>
            <w:top w:w="0" w:type="dxa"/>
            <w:left w:w="0" w:type="dxa"/>
            <w:bottom w:w="0" w:type="dxa"/>
            <w:right w:w="0" w:type="dxa"/>
          </w:tblCellMar>
        </w:tblPrEx>
        <w:trPr>
          <w:trHeight w:val="40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93F106">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93C3B3">
            <w:pPr>
              <w:widowControl/>
              <w:jc w:val="center"/>
              <w:textAlignment w:val="center"/>
              <w:rPr>
                <w:rFonts w:ascii="宋体" w:hAnsi="宋体" w:cs="宋体"/>
                <w:szCs w:val="21"/>
                <w:highlight w:val="none"/>
              </w:rPr>
            </w:pPr>
            <w:r>
              <w:rPr>
                <w:rFonts w:hint="eastAsia" w:ascii="宋体" w:hAnsi="宋体" w:cs="宋体"/>
                <w:kern w:val="0"/>
                <w:szCs w:val="21"/>
                <w:highlight w:val="none"/>
              </w:rPr>
              <w:t>二合一防雷器</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01879F">
            <w:pPr>
              <w:widowControl/>
              <w:jc w:val="left"/>
              <w:textAlignment w:val="center"/>
              <w:rPr>
                <w:rFonts w:ascii="宋体" w:hAnsi="宋体" w:cs="宋体"/>
                <w:szCs w:val="21"/>
                <w:highlight w:val="none"/>
              </w:rPr>
            </w:pPr>
            <w:r>
              <w:rPr>
                <w:rFonts w:hint="eastAsia" w:ascii="宋体" w:hAnsi="宋体" w:cs="宋体"/>
                <w:kern w:val="0"/>
                <w:szCs w:val="21"/>
                <w:highlight w:val="none"/>
              </w:rPr>
              <w:t>1.名称:二合一防雷器;</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0A6049">
            <w:pPr>
              <w:widowControl/>
              <w:jc w:val="center"/>
              <w:textAlignment w:val="center"/>
              <w:rPr>
                <w:rFonts w:ascii="宋体" w:hAnsi="宋体" w:cs="宋体"/>
                <w:szCs w:val="21"/>
                <w:highlight w:val="none"/>
              </w:rPr>
            </w:pPr>
            <w:r>
              <w:rPr>
                <w:rFonts w:hint="eastAsia" w:ascii="宋体" w:hAnsi="宋体" w:cs="宋体"/>
                <w:kern w:val="0"/>
                <w:szCs w:val="21"/>
                <w:highlight w:val="none"/>
              </w:rPr>
              <w:t>个</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FAA91D">
            <w:pPr>
              <w:widowControl/>
              <w:jc w:val="center"/>
              <w:textAlignment w:val="center"/>
              <w:rPr>
                <w:rFonts w:ascii="宋体" w:hAnsi="宋体" w:cs="宋体"/>
                <w:szCs w:val="21"/>
                <w:highlight w:val="none"/>
              </w:rPr>
            </w:pPr>
            <w:r>
              <w:rPr>
                <w:rFonts w:hint="eastAsia" w:ascii="宋体" w:hAnsi="宋体" w:cs="宋体"/>
                <w:kern w:val="0"/>
                <w:szCs w:val="21"/>
                <w:highlight w:val="none"/>
              </w:rPr>
              <w:t>13.00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D2B683">
            <w:pPr>
              <w:widowControl/>
              <w:jc w:val="center"/>
              <w:textAlignment w:val="center"/>
              <w:rPr>
                <w:rFonts w:ascii="宋体" w:hAnsi="宋体" w:cs="宋体"/>
                <w:kern w:val="0"/>
                <w:szCs w:val="21"/>
                <w:highlight w:val="none"/>
              </w:rPr>
            </w:pPr>
          </w:p>
        </w:tc>
      </w:tr>
      <w:tr w14:paraId="29BF26AE">
        <w:tblPrEx>
          <w:tblCellMar>
            <w:top w:w="0" w:type="dxa"/>
            <w:left w:w="0" w:type="dxa"/>
            <w:bottom w:w="0" w:type="dxa"/>
            <w:right w:w="0" w:type="dxa"/>
          </w:tblCellMar>
        </w:tblPrEx>
        <w:trPr>
          <w:trHeight w:val="9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D87C4F">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27F376">
            <w:pPr>
              <w:widowControl/>
              <w:jc w:val="center"/>
              <w:textAlignment w:val="center"/>
              <w:rPr>
                <w:rFonts w:ascii="宋体" w:hAnsi="宋体" w:cs="宋体"/>
                <w:szCs w:val="21"/>
                <w:highlight w:val="none"/>
              </w:rPr>
            </w:pPr>
            <w:r>
              <w:rPr>
                <w:rFonts w:hint="eastAsia" w:ascii="宋体" w:hAnsi="宋体" w:cs="宋体"/>
                <w:kern w:val="0"/>
                <w:szCs w:val="21"/>
                <w:highlight w:val="none"/>
              </w:rPr>
              <w:t>管理平台</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E33191">
            <w:pPr>
              <w:widowControl/>
              <w:jc w:val="left"/>
              <w:textAlignment w:val="center"/>
              <w:rPr>
                <w:rFonts w:ascii="宋体" w:hAnsi="宋体" w:cs="宋体"/>
                <w:szCs w:val="21"/>
                <w:highlight w:val="none"/>
              </w:rPr>
            </w:pPr>
            <w:r>
              <w:rPr>
                <w:rFonts w:hint="eastAsia" w:ascii="宋体" w:hAnsi="宋体" w:cs="宋体"/>
                <w:kern w:val="0"/>
                <w:szCs w:val="21"/>
                <w:highlight w:val="none"/>
              </w:rPr>
              <w:t>1、</w:t>
            </w:r>
            <w:r>
              <w:rPr>
                <w:rFonts w:hint="eastAsia" w:ascii="宋体" w:hAnsi="宋体" w:cs="宋体"/>
                <w:color w:val="FF0000"/>
                <w:kern w:val="0"/>
                <w:szCs w:val="21"/>
                <w:highlight w:val="none"/>
              </w:rPr>
              <w:t>≥</w:t>
            </w:r>
            <w:r>
              <w:rPr>
                <w:rFonts w:hint="eastAsia" w:ascii="宋体" w:hAnsi="宋体" w:cs="宋体"/>
                <w:kern w:val="0"/>
                <w:szCs w:val="21"/>
                <w:highlight w:val="none"/>
              </w:rPr>
              <w:t>1个DP接口、</w:t>
            </w:r>
            <w:r>
              <w:rPr>
                <w:rFonts w:hint="eastAsia" w:ascii="宋体" w:hAnsi="宋体" w:cs="宋体"/>
                <w:color w:val="FF0000"/>
                <w:kern w:val="0"/>
                <w:szCs w:val="21"/>
                <w:highlight w:val="none"/>
              </w:rPr>
              <w:t>≥</w:t>
            </w:r>
            <w:r>
              <w:rPr>
                <w:rFonts w:hint="eastAsia" w:ascii="宋体" w:hAnsi="宋体" w:cs="宋体"/>
                <w:kern w:val="0"/>
                <w:szCs w:val="21"/>
                <w:highlight w:val="none"/>
              </w:rPr>
              <w:t>2个HDMI接口，</w:t>
            </w:r>
            <w:r>
              <w:rPr>
                <w:rFonts w:hint="eastAsia" w:ascii="宋体" w:hAnsi="宋体" w:cs="宋体"/>
                <w:color w:val="FF0000"/>
                <w:kern w:val="0"/>
                <w:szCs w:val="21"/>
                <w:highlight w:val="none"/>
              </w:rPr>
              <w:t>≥</w:t>
            </w:r>
            <w:r>
              <w:rPr>
                <w:rFonts w:hint="eastAsia" w:ascii="宋体" w:hAnsi="宋体" w:cs="宋体"/>
                <w:kern w:val="0"/>
                <w:szCs w:val="21"/>
                <w:highlight w:val="none"/>
              </w:rPr>
              <w:t>1个VGA口、</w:t>
            </w:r>
            <w:r>
              <w:rPr>
                <w:rFonts w:hint="eastAsia" w:ascii="宋体" w:hAnsi="宋体" w:cs="宋体"/>
                <w:color w:val="FF0000"/>
                <w:kern w:val="0"/>
                <w:szCs w:val="21"/>
                <w:highlight w:val="none"/>
              </w:rPr>
              <w:t>≥</w:t>
            </w:r>
            <w:r>
              <w:rPr>
                <w:rFonts w:hint="eastAsia" w:ascii="宋体" w:hAnsi="宋体" w:cs="宋体"/>
                <w:kern w:val="0"/>
                <w:szCs w:val="21"/>
                <w:highlight w:val="none"/>
              </w:rPr>
              <w:t>4个RJ45 10/100/1000Mbps 自适应以太网口、</w:t>
            </w:r>
            <w:r>
              <w:rPr>
                <w:rFonts w:hint="eastAsia" w:ascii="宋体" w:hAnsi="宋体" w:cs="宋体"/>
                <w:color w:val="FF0000"/>
                <w:kern w:val="0"/>
                <w:szCs w:val="21"/>
                <w:highlight w:val="none"/>
              </w:rPr>
              <w:t>≥</w:t>
            </w:r>
            <w:r>
              <w:rPr>
                <w:rFonts w:hint="eastAsia" w:ascii="宋体" w:hAnsi="宋体" w:cs="宋体"/>
                <w:kern w:val="0"/>
                <w:szCs w:val="21"/>
                <w:highlight w:val="none"/>
              </w:rPr>
              <w:t>7个USB接口（其中</w:t>
            </w:r>
            <w:r>
              <w:rPr>
                <w:rFonts w:hint="eastAsia" w:ascii="宋体" w:hAnsi="宋体" w:cs="宋体"/>
                <w:color w:val="FF0000"/>
                <w:kern w:val="0"/>
                <w:szCs w:val="21"/>
                <w:highlight w:val="none"/>
              </w:rPr>
              <w:t>≥</w:t>
            </w:r>
            <w:r>
              <w:rPr>
                <w:rFonts w:hint="eastAsia" w:ascii="宋体" w:hAnsi="宋体" w:cs="宋体"/>
                <w:kern w:val="0"/>
                <w:szCs w:val="21"/>
                <w:highlight w:val="none"/>
              </w:rPr>
              <w:t>5个USB2.0接口,</w:t>
            </w:r>
            <w:r>
              <w:rPr>
                <w:rFonts w:hint="eastAsia" w:ascii="宋体" w:hAnsi="宋体" w:cs="宋体"/>
                <w:color w:val="FF0000"/>
                <w:kern w:val="0"/>
                <w:szCs w:val="21"/>
                <w:highlight w:val="none"/>
              </w:rPr>
              <w:t>≥</w:t>
            </w:r>
            <w:r>
              <w:rPr>
                <w:rFonts w:hint="eastAsia" w:ascii="宋体" w:hAnsi="宋体" w:cs="宋体"/>
                <w:kern w:val="0"/>
                <w:szCs w:val="21"/>
                <w:highlight w:val="none"/>
              </w:rPr>
              <w:t>2个USB3.0接口）、</w:t>
            </w:r>
            <w:r>
              <w:rPr>
                <w:rFonts w:hint="eastAsia" w:ascii="宋体" w:hAnsi="宋体" w:cs="宋体"/>
                <w:color w:val="FF0000"/>
                <w:kern w:val="0"/>
                <w:szCs w:val="21"/>
                <w:highlight w:val="none"/>
              </w:rPr>
              <w:t>≥</w:t>
            </w:r>
            <w:r>
              <w:rPr>
                <w:rFonts w:hint="eastAsia" w:ascii="宋体" w:hAnsi="宋体" w:cs="宋体"/>
                <w:kern w:val="0"/>
                <w:szCs w:val="21"/>
                <w:highlight w:val="none"/>
              </w:rPr>
              <w:t>1个RS-485接口、</w:t>
            </w:r>
            <w:r>
              <w:rPr>
                <w:rFonts w:hint="eastAsia" w:ascii="宋体" w:hAnsi="宋体" w:cs="宋体"/>
                <w:color w:val="FF0000"/>
                <w:kern w:val="0"/>
                <w:szCs w:val="21"/>
                <w:highlight w:val="none"/>
              </w:rPr>
              <w:t>≥</w:t>
            </w:r>
            <w:r>
              <w:rPr>
                <w:rFonts w:hint="eastAsia" w:ascii="宋体" w:hAnsi="宋体" w:cs="宋体"/>
                <w:kern w:val="0"/>
                <w:szCs w:val="21"/>
                <w:highlight w:val="none"/>
              </w:rPr>
              <w:t>1个RS-232接口、</w:t>
            </w:r>
            <w:r>
              <w:rPr>
                <w:rFonts w:hint="eastAsia" w:ascii="宋体" w:hAnsi="宋体" w:cs="宋体"/>
                <w:color w:val="FF0000"/>
                <w:kern w:val="0"/>
                <w:szCs w:val="21"/>
                <w:highlight w:val="none"/>
              </w:rPr>
              <w:t>≥</w:t>
            </w:r>
            <w:r>
              <w:rPr>
                <w:rFonts w:hint="eastAsia" w:ascii="宋体" w:hAnsi="宋体" w:cs="宋体"/>
                <w:kern w:val="0"/>
                <w:szCs w:val="21"/>
                <w:highlight w:val="none"/>
              </w:rPr>
              <w:t>16路报警输入接口、</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4路报警输出接口、 </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5个SATA 3.0接口；具有2路音频输入（1路3.5mm，1路RCA），2路音频输出（1路3.5mm、1路RCA）（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2、支持对用户、角色、组织、区域、人员、车辆、卡片、设备等基础资源进行管理调配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3、运行管理中心提供统一的认证、授权管理机制，支持HTTPS以及密码安全加密访问认证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4、支持业务应用组件化，各组件独立运行、维护，支持独立安装或卸载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5、支持多类数据自定义扩展，包括门禁事件展示信息与查询信息自定义扩展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6、支持在1/2/3/4/6/8/9/10/13/14/16/17/24/25画面分隔模式下进行监控点轮巡预览，轮巡时间可设置，支持全屏显示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支持大屏控制，可对大屏进行1/4/9/16/25分屏、拼接、开窗、窗口漫游的操作，通过客户端支持电视墙开窗后支持分割，并可将大屏分屏配置另保存为场景，支持在iPad上操作监控点上墙、拼接、分屏、漫游、预案切换等操作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支持在线和离线GIS地图、静态地图导入，同时支持对一个区域添加多张静态地图，支持在地图上添加标记、收藏、测量、放大缩小等基本地图工具，支持地图上资源点的搜索，实现在地图上资源的快速定位，支持资源点报警时，在地图上发生颜色变化，按不同等级的报警显示报警数，并显示报警列表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9、支持门禁权限自动下发更新数据到设备；可配置固定时间、固定次数自动下发异动的门禁权限，包含卡、人脸、指纹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10、支持根据用户使用习惯自定义配置快捷功能入口，支持首页投放大屏展示，支持最近7天每日的用户活跃数统计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11、支持多色彩（红、橙、黄）展示运行告警状态，支持告警统计、概览、处理，支持告警记录查看、查询，支持告警单条、批量处理；支持系统最近7天每日告警数统计，支持评分量化系统监控指数，显示系统运行状态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12、支持多种事件类型配置联动规则，事件源包含：通用视频事件、入侵报警事件、IO事件、门禁事件、停车场事件、可视对讲事件、园区卡口事件、行车监控事件、梯控事件、动环事件、人脸识别事件、消防事件、热成像事件、行为分析事件；支持自定义事件等级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13、支持对监控点、编码设备的在线状态进行设备巡检，并以统计图方式展示巡检结果；支持对监控的图像进行视频质量诊断，图像异常项包括图像偏色、噪声干扰、图像过暗、图像过亮、视频丢帧、视频抖动、对比度异常、条纹干扰、视频遮挡、信号丢失、图像黑白、图像模糊、场景变换、视频剧变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14、支持对历史录像的完整率进行监控，统计项包括录像完整数、录像丢失数、巡检失败数、未检测数、监控点总数；支持以统计图展现指定区域的录像完整情况，支持报表展示视频质量统计、录像完整率统计、区域运维考核结果统计，支持设备巡检计划配置，包括计划名称、巡检类型、采集对象、巡检时间、巡检频率、状态，并以列表形式展现 </w:t>
            </w:r>
            <w:r>
              <w:rPr>
                <w:rFonts w:hint="eastAsia" w:ascii="宋体" w:hAnsi="宋体" w:cs="宋体"/>
                <w:kern w:val="0"/>
                <w:szCs w:val="21"/>
                <w:highlight w:val="none"/>
              </w:rPr>
              <w:br w:type="textWrapping"/>
            </w:r>
            <w:r>
              <w:rPr>
                <w:rFonts w:hint="eastAsia" w:ascii="宋体" w:hAnsi="宋体" w:cs="宋体"/>
                <w:kern w:val="0"/>
                <w:szCs w:val="21"/>
                <w:highlight w:val="none"/>
              </w:rPr>
              <w:t>15、支持开启SVC解码功能，可同时回放</w:t>
            </w:r>
            <w:r>
              <w:rPr>
                <w:rFonts w:hint="eastAsia" w:ascii="宋体" w:hAnsi="宋体" w:cs="宋体"/>
                <w:color w:val="FF0000"/>
                <w:kern w:val="0"/>
                <w:szCs w:val="21"/>
                <w:highlight w:val="none"/>
              </w:rPr>
              <w:t>≥</w:t>
            </w:r>
            <w:r>
              <w:rPr>
                <w:rFonts w:hint="eastAsia" w:ascii="宋体" w:hAnsi="宋体" w:cs="宋体"/>
                <w:kern w:val="0"/>
                <w:szCs w:val="21"/>
                <w:highlight w:val="none"/>
              </w:rPr>
              <w:t>5路400W分辨率、H.264/H.265编码格式的视频图像，解码总资源为</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10个1920×1080格式的视频图像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16、支持GB/T 28181-2011/2016协议平台级联配置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17、支持接入高级移动侦测的相机，移动侦测报警能够区分是人、车还是其它目标产生，可录像和记录报警信息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18、网络容错：可将多个网口设置同一IP地址，其中任一网口损坏时，仍能正常工作 </w:t>
            </w:r>
            <w:r>
              <w:rPr>
                <w:rFonts w:hint="eastAsia" w:ascii="宋体" w:hAnsi="宋体" w:cs="宋体"/>
                <w:kern w:val="0"/>
                <w:szCs w:val="21"/>
                <w:highlight w:val="none"/>
              </w:rPr>
              <w:br w:type="textWrapping"/>
            </w:r>
            <w:r>
              <w:rPr>
                <w:rFonts w:hint="eastAsia" w:ascii="宋体" w:hAnsi="宋体" w:cs="宋体"/>
                <w:kern w:val="0"/>
                <w:szCs w:val="21"/>
                <w:highlight w:val="none"/>
              </w:rPr>
              <w:t>19、支持</w:t>
            </w:r>
            <w:r>
              <w:rPr>
                <w:rFonts w:hint="eastAsia" w:ascii="宋体" w:hAnsi="宋体" w:cs="宋体"/>
                <w:color w:val="FF0000"/>
                <w:kern w:val="0"/>
                <w:szCs w:val="21"/>
                <w:highlight w:val="none"/>
              </w:rPr>
              <w:t>≥</w:t>
            </w:r>
            <w:r>
              <w:rPr>
                <w:rFonts w:hint="eastAsia" w:ascii="宋体" w:hAnsi="宋体" w:cs="宋体"/>
                <w:kern w:val="0"/>
                <w:szCs w:val="21"/>
                <w:highlight w:val="none"/>
              </w:rPr>
              <w:t>500路视频</w:t>
            </w:r>
            <w:r>
              <w:rPr>
                <w:rFonts w:hint="eastAsia" w:ascii="宋体" w:hAnsi="宋体" w:cs="宋体"/>
                <w:color w:val="FF0000"/>
                <w:kern w:val="0"/>
                <w:szCs w:val="21"/>
                <w:highlight w:val="none"/>
              </w:rPr>
              <w:t>≥</w:t>
            </w:r>
            <w:r>
              <w:rPr>
                <w:rFonts w:hint="eastAsia" w:ascii="宋体" w:hAnsi="宋体" w:cs="宋体"/>
                <w:kern w:val="0"/>
                <w:szCs w:val="21"/>
                <w:highlight w:val="none"/>
              </w:rPr>
              <w:t>200个门禁，</w:t>
            </w:r>
            <w:r>
              <w:rPr>
                <w:rFonts w:hint="eastAsia" w:ascii="宋体" w:hAnsi="宋体" w:cs="宋体"/>
                <w:color w:val="FF0000"/>
                <w:kern w:val="0"/>
                <w:szCs w:val="21"/>
                <w:highlight w:val="none"/>
              </w:rPr>
              <w:t>≥</w:t>
            </w:r>
            <w:r>
              <w:rPr>
                <w:rFonts w:hint="eastAsia" w:ascii="宋体" w:hAnsi="宋体" w:cs="宋体"/>
                <w:kern w:val="0"/>
                <w:szCs w:val="21"/>
                <w:highlight w:val="none"/>
              </w:rPr>
              <w:t>1万人员</w:t>
            </w:r>
            <w:r>
              <w:rPr>
                <w:rFonts w:hint="eastAsia" w:ascii="宋体" w:hAnsi="宋体" w:cs="宋体"/>
                <w:strike/>
                <w:color w:val="FF0000"/>
                <w:kern w:val="0"/>
                <w:szCs w:val="21"/>
                <w:highlight w:val="none"/>
              </w:rPr>
              <w:t>，</w:t>
            </w:r>
            <w:r>
              <w:rPr>
                <w:rFonts w:hint="eastAsia" w:ascii="宋体" w:hAnsi="宋体" w:cs="宋体"/>
                <w:kern w:val="0"/>
                <w:szCs w:val="21"/>
                <w:highlight w:val="none"/>
              </w:rPr>
              <w:t xml:space="preserve">管理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2F403C">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18495C">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19A1CE">
            <w:pPr>
              <w:widowControl/>
              <w:jc w:val="center"/>
              <w:textAlignment w:val="center"/>
              <w:rPr>
                <w:rFonts w:ascii="宋体" w:hAnsi="宋体" w:cs="宋体"/>
                <w:kern w:val="0"/>
                <w:szCs w:val="21"/>
                <w:highlight w:val="none"/>
              </w:rPr>
            </w:pPr>
          </w:p>
        </w:tc>
      </w:tr>
      <w:tr w14:paraId="75B0F8C1">
        <w:tblPrEx>
          <w:tblCellMar>
            <w:top w:w="0" w:type="dxa"/>
            <w:left w:w="0" w:type="dxa"/>
            <w:bottom w:w="0" w:type="dxa"/>
            <w:right w:w="0" w:type="dxa"/>
          </w:tblCellMar>
        </w:tblPrEx>
        <w:trPr>
          <w:trHeight w:val="40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75DE54">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6836AB">
            <w:pPr>
              <w:widowControl/>
              <w:jc w:val="center"/>
              <w:textAlignment w:val="center"/>
              <w:rPr>
                <w:rFonts w:ascii="宋体" w:hAnsi="宋体" w:cs="宋体"/>
                <w:szCs w:val="21"/>
                <w:highlight w:val="none"/>
              </w:rPr>
            </w:pPr>
            <w:r>
              <w:rPr>
                <w:rFonts w:hint="eastAsia" w:ascii="宋体" w:hAnsi="宋体" w:cs="宋体"/>
                <w:kern w:val="0"/>
                <w:szCs w:val="21"/>
                <w:highlight w:val="none"/>
              </w:rPr>
              <w:t>录像存储设备</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6D6BA2">
            <w:pPr>
              <w:widowControl/>
              <w:jc w:val="left"/>
              <w:textAlignment w:val="center"/>
              <w:rPr>
                <w:rFonts w:ascii="宋体" w:hAnsi="宋体" w:cs="宋体"/>
                <w:szCs w:val="21"/>
                <w:highlight w:val="none"/>
              </w:rPr>
            </w:pPr>
            <w:r>
              <w:rPr>
                <w:rFonts w:hint="eastAsia" w:ascii="宋体" w:hAnsi="宋体" w:cs="宋体"/>
                <w:kern w:val="0"/>
                <w:szCs w:val="21"/>
                <w:highlight w:val="none"/>
              </w:rPr>
              <w:t>1、</w:t>
            </w:r>
            <w:r>
              <w:rPr>
                <w:rFonts w:hint="eastAsia" w:ascii="宋体" w:hAnsi="宋体" w:cs="宋体"/>
                <w:color w:val="FF0000"/>
                <w:kern w:val="0"/>
                <w:szCs w:val="21"/>
                <w:highlight w:val="none"/>
              </w:rPr>
              <w:t>≥</w:t>
            </w:r>
            <w:r>
              <w:rPr>
                <w:rFonts w:hint="eastAsia" w:ascii="宋体" w:hAnsi="宋体" w:cs="宋体"/>
                <w:kern w:val="0"/>
                <w:szCs w:val="21"/>
                <w:highlight w:val="none"/>
              </w:rPr>
              <w:t>2个HDMI接口、</w:t>
            </w:r>
            <w:r>
              <w:rPr>
                <w:rFonts w:hint="eastAsia" w:ascii="宋体" w:hAnsi="宋体" w:cs="宋体"/>
                <w:color w:val="FF0000"/>
                <w:kern w:val="0"/>
                <w:szCs w:val="21"/>
                <w:highlight w:val="none"/>
              </w:rPr>
              <w:t>≥</w:t>
            </w:r>
            <w:r>
              <w:rPr>
                <w:rFonts w:hint="eastAsia" w:ascii="宋体" w:hAnsi="宋体" w:cs="宋体"/>
                <w:kern w:val="0"/>
                <w:szCs w:val="21"/>
                <w:highlight w:val="none"/>
              </w:rPr>
              <w:t>2个VGA接口、</w:t>
            </w:r>
            <w:r>
              <w:rPr>
                <w:rFonts w:hint="eastAsia" w:ascii="宋体" w:hAnsi="宋体" w:cs="宋体"/>
                <w:color w:val="FF0000"/>
                <w:kern w:val="0"/>
                <w:szCs w:val="21"/>
                <w:highlight w:val="none"/>
              </w:rPr>
              <w:t>≥</w:t>
            </w:r>
            <w:r>
              <w:rPr>
                <w:rFonts w:hint="eastAsia" w:ascii="宋体" w:hAnsi="宋体" w:cs="宋体"/>
                <w:kern w:val="0"/>
                <w:szCs w:val="21"/>
                <w:highlight w:val="none"/>
              </w:rPr>
              <w:t>2个RJ45网络接口、</w:t>
            </w:r>
            <w:r>
              <w:rPr>
                <w:rFonts w:hint="eastAsia" w:ascii="宋体" w:hAnsi="宋体" w:cs="宋体"/>
                <w:color w:val="FF0000"/>
                <w:kern w:val="0"/>
                <w:szCs w:val="21"/>
                <w:highlight w:val="none"/>
              </w:rPr>
              <w:t>≥</w:t>
            </w:r>
            <w:r>
              <w:rPr>
                <w:rFonts w:hint="eastAsia" w:ascii="宋体" w:hAnsi="宋体" w:cs="宋体"/>
                <w:kern w:val="0"/>
                <w:szCs w:val="21"/>
                <w:highlight w:val="none"/>
              </w:rPr>
              <w:t>2个USB2.0接口、</w:t>
            </w:r>
            <w:r>
              <w:rPr>
                <w:rFonts w:hint="eastAsia" w:ascii="宋体" w:hAnsi="宋体" w:cs="宋体"/>
                <w:color w:val="FF0000"/>
                <w:kern w:val="0"/>
                <w:szCs w:val="21"/>
                <w:highlight w:val="none"/>
              </w:rPr>
              <w:t>≥</w:t>
            </w:r>
            <w:r>
              <w:rPr>
                <w:rFonts w:hint="eastAsia" w:ascii="宋体" w:hAnsi="宋体" w:cs="宋体"/>
                <w:kern w:val="0"/>
                <w:szCs w:val="21"/>
                <w:highlight w:val="none"/>
              </w:rPr>
              <w:t>1个USB3.0接口、</w:t>
            </w:r>
            <w:r>
              <w:rPr>
                <w:rFonts w:hint="eastAsia" w:ascii="宋体" w:hAnsi="宋体" w:cs="宋体"/>
                <w:color w:val="FF0000"/>
                <w:kern w:val="0"/>
                <w:szCs w:val="21"/>
                <w:highlight w:val="none"/>
              </w:rPr>
              <w:t>≥</w:t>
            </w:r>
            <w:r>
              <w:rPr>
                <w:rFonts w:hint="eastAsia" w:ascii="宋体" w:hAnsi="宋体" w:cs="宋体"/>
                <w:kern w:val="0"/>
                <w:szCs w:val="21"/>
                <w:highlight w:val="none"/>
              </w:rPr>
              <w:t>1个RS232接口、</w:t>
            </w:r>
            <w:r>
              <w:rPr>
                <w:rFonts w:hint="eastAsia" w:ascii="宋体" w:hAnsi="宋体" w:cs="宋体"/>
                <w:color w:val="FF0000"/>
                <w:kern w:val="0"/>
                <w:szCs w:val="21"/>
                <w:highlight w:val="none"/>
              </w:rPr>
              <w:t>≥</w:t>
            </w:r>
            <w:r>
              <w:rPr>
                <w:rFonts w:hint="eastAsia" w:ascii="宋体" w:hAnsi="宋体" w:cs="宋体"/>
                <w:kern w:val="0"/>
                <w:szCs w:val="21"/>
                <w:highlight w:val="none"/>
              </w:rPr>
              <w:t>1个RS485接口、</w:t>
            </w:r>
            <w:r>
              <w:rPr>
                <w:rFonts w:hint="eastAsia" w:ascii="宋体" w:hAnsi="宋体" w:cs="宋体"/>
                <w:color w:val="FF0000"/>
                <w:kern w:val="0"/>
                <w:szCs w:val="21"/>
                <w:highlight w:val="none"/>
              </w:rPr>
              <w:t>≥</w:t>
            </w:r>
            <w:r>
              <w:rPr>
                <w:rFonts w:hint="eastAsia" w:ascii="宋体" w:hAnsi="宋体" w:cs="宋体"/>
                <w:kern w:val="0"/>
                <w:szCs w:val="21"/>
                <w:highlight w:val="none"/>
              </w:rPr>
              <w:t>1个eSata接口、</w:t>
            </w:r>
            <w:r>
              <w:rPr>
                <w:rFonts w:hint="eastAsia" w:ascii="宋体" w:hAnsi="宋体" w:cs="宋体"/>
                <w:color w:val="FF0000"/>
                <w:kern w:val="0"/>
                <w:szCs w:val="21"/>
                <w:highlight w:val="none"/>
              </w:rPr>
              <w:t>≥</w:t>
            </w:r>
            <w:r>
              <w:rPr>
                <w:rFonts w:hint="eastAsia" w:ascii="宋体" w:hAnsi="宋体" w:cs="宋体"/>
                <w:kern w:val="0"/>
                <w:szCs w:val="21"/>
                <w:highlight w:val="none"/>
              </w:rPr>
              <w:t>1路音频输入接口、</w:t>
            </w:r>
            <w:r>
              <w:rPr>
                <w:rFonts w:hint="eastAsia" w:ascii="宋体" w:hAnsi="宋体" w:cs="宋体"/>
                <w:color w:val="FF0000"/>
                <w:kern w:val="0"/>
                <w:szCs w:val="21"/>
                <w:highlight w:val="none"/>
              </w:rPr>
              <w:t>≥</w:t>
            </w:r>
            <w:r>
              <w:rPr>
                <w:rFonts w:hint="eastAsia" w:ascii="宋体" w:hAnsi="宋体" w:cs="宋体"/>
                <w:kern w:val="0"/>
                <w:szCs w:val="21"/>
                <w:highlight w:val="none"/>
              </w:rPr>
              <w:t>2路音频输出接口；</w:t>
            </w:r>
            <w:r>
              <w:rPr>
                <w:rFonts w:hint="eastAsia" w:ascii="宋体" w:hAnsi="宋体" w:cs="宋体"/>
                <w:color w:val="FF0000"/>
                <w:kern w:val="0"/>
                <w:szCs w:val="21"/>
                <w:highlight w:val="none"/>
              </w:rPr>
              <w:t>≥</w:t>
            </w:r>
            <w:r>
              <w:rPr>
                <w:rFonts w:hint="eastAsia" w:ascii="宋体" w:hAnsi="宋体" w:cs="宋体"/>
                <w:kern w:val="0"/>
                <w:szCs w:val="21"/>
                <w:highlight w:val="none"/>
              </w:rPr>
              <w:t>16路报警输入接口、</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9路报警输出接口、具有2路直流DC 12V输出接口； </w:t>
            </w:r>
            <w:r>
              <w:rPr>
                <w:rFonts w:hint="eastAsia" w:ascii="宋体" w:hAnsi="宋体" w:cs="宋体"/>
                <w:kern w:val="0"/>
                <w:szCs w:val="21"/>
                <w:highlight w:val="none"/>
              </w:rPr>
              <w:br w:type="textWrapping"/>
            </w:r>
            <w:r>
              <w:rPr>
                <w:rFonts w:hint="eastAsia" w:ascii="宋体" w:hAnsi="宋体" w:cs="宋体"/>
                <w:kern w:val="0"/>
                <w:szCs w:val="21"/>
                <w:highlight w:val="none"/>
              </w:rPr>
              <w:t>2、可内置</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9个SATA接口硬盘；可接入1T、2T、3T、4T、6T、8T、10T、12TB、14TB、16TB、18TB容量的SATA接口硬盘 </w:t>
            </w:r>
            <w:r>
              <w:rPr>
                <w:rFonts w:hint="eastAsia" w:ascii="宋体" w:hAnsi="宋体" w:cs="宋体"/>
                <w:kern w:val="0"/>
                <w:szCs w:val="21"/>
                <w:highlight w:val="none"/>
              </w:rPr>
              <w:br w:type="textWrapping"/>
            </w:r>
            <w:r>
              <w:rPr>
                <w:rFonts w:hint="eastAsia" w:ascii="宋体" w:hAnsi="宋体" w:cs="宋体"/>
                <w:kern w:val="0"/>
                <w:szCs w:val="21"/>
                <w:highlight w:val="none"/>
              </w:rPr>
              <w:t>3、可接入</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64路分辨率为1920×1080的视频图像；支持最大接入带宽 160Mbps，最大存储带宽 160Mbps，最大转发带宽160Mbps，最大回放带宽160Mbps，开启视频流智能分析后NVR网络带宽不应降低 </w:t>
            </w:r>
            <w:r>
              <w:rPr>
                <w:rFonts w:hint="eastAsia" w:ascii="宋体" w:hAnsi="宋体" w:cs="宋体"/>
                <w:kern w:val="0"/>
                <w:szCs w:val="21"/>
                <w:highlight w:val="none"/>
              </w:rPr>
              <w:br w:type="textWrapping"/>
            </w:r>
            <w:r>
              <w:rPr>
                <w:rFonts w:hint="eastAsia" w:ascii="宋体" w:hAnsi="宋体" w:cs="宋体"/>
                <w:kern w:val="0"/>
                <w:szCs w:val="21"/>
                <w:highlight w:val="none"/>
              </w:rPr>
              <w:t>4、支持</w:t>
            </w:r>
            <w:r>
              <w:rPr>
                <w:rFonts w:hint="eastAsia" w:ascii="宋体" w:hAnsi="宋体" w:cs="宋体"/>
                <w:color w:val="FF0000"/>
                <w:kern w:val="0"/>
                <w:szCs w:val="21"/>
                <w:highlight w:val="none"/>
              </w:rPr>
              <w:t>≥</w:t>
            </w:r>
            <w:r>
              <w:rPr>
                <w:rFonts w:hint="eastAsia" w:ascii="宋体" w:hAnsi="宋体" w:cs="宋体"/>
                <w:kern w:val="0"/>
                <w:szCs w:val="21"/>
                <w:highlight w:val="none"/>
              </w:rPr>
              <w:t>16个人脸库，库容</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5万张人脸图片 </w:t>
            </w:r>
            <w:r>
              <w:rPr>
                <w:rFonts w:hint="eastAsia" w:ascii="宋体" w:hAnsi="宋体" w:cs="宋体"/>
                <w:kern w:val="0"/>
                <w:szCs w:val="21"/>
                <w:highlight w:val="none"/>
              </w:rPr>
              <w:br w:type="textWrapping"/>
            </w:r>
            <w:r>
              <w:rPr>
                <w:rFonts w:hint="eastAsia" w:ascii="宋体" w:hAnsi="宋体" w:cs="宋体"/>
                <w:kern w:val="0"/>
                <w:szCs w:val="21"/>
                <w:highlight w:val="none"/>
              </w:rPr>
              <w:t>5、支持</w:t>
            </w:r>
            <w:r>
              <w:rPr>
                <w:rFonts w:hint="eastAsia" w:ascii="宋体" w:hAnsi="宋体" w:cs="宋体"/>
                <w:color w:val="FF0000"/>
                <w:kern w:val="0"/>
                <w:szCs w:val="21"/>
                <w:highlight w:val="none"/>
              </w:rPr>
              <w:t>≥</w:t>
            </w:r>
            <w:r>
              <w:rPr>
                <w:rFonts w:hint="eastAsia" w:ascii="宋体" w:hAnsi="宋体" w:cs="宋体"/>
                <w:kern w:val="0"/>
                <w:szCs w:val="21"/>
                <w:highlight w:val="none"/>
              </w:rPr>
              <w:t>2路视频流人脸识别，支持</w:t>
            </w:r>
            <w:r>
              <w:rPr>
                <w:rFonts w:hint="eastAsia" w:ascii="宋体" w:hAnsi="宋体" w:cs="宋体"/>
                <w:color w:val="FF0000"/>
                <w:kern w:val="0"/>
                <w:szCs w:val="21"/>
                <w:highlight w:val="none"/>
              </w:rPr>
              <w:t>≥</w:t>
            </w:r>
            <w:r>
              <w:rPr>
                <w:rFonts w:hint="eastAsia" w:ascii="宋体" w:hAnsi="宋体" w:cs="宋体"/>
                <w:kern w:val="0"/>
                <w:szCs w:val="21"/>
                <w:highlight w:val="none"/>
              </w:rPr>
              <w:t>8路图片流人脸识别。支持</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10张/秒人脸比对报警，比对结果显示包括人脸比对成功、人脸比对失败和陌生人报警 </w:t>
            </w:r>
            <w:r>
              <w:rPr>
                <w:rFonts w:hint="eastAsia" w:ascii="宋体" w:hAnsi="宋体" w:cs="宋体"/>
                <w:kern w:val="0"/>
                <w:szCs w:val="21"/>
                <w:highlight w:val="none"/>
              </w:rPr>
              <w:br w:type="textWrapping"/>
            </w:r>
            <w:r>
              <w:rPr>
                <w:rFonts w:hint="eastAsia" w:ascii="宋体" w:hAnsi="宋体" w:cs="宋体"/>
                <w:kern w:val="0"/>
                <w:szCs w:val="21"/>
                <w:highlight w:val="none"/>
              </w:rPr>
              <w:t>6、支持周界报警过滤功能，对IPC上报的越界侦测报警和区域入侵报警进行去误报，可去除由树叶、灯光、车辆、阴影以及小动物引起的误报；最大支持</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16路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7、支持对IPC的声音和闪光参数进行配置， 支持通过移动侦测、区域入侵、越界侦测、进入区域和离开区域事件联动一个或多个IPC的声光报警，可以对声光联动一键撤防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8、支持导入不同的语音文件，支持播报语音文件；支持人脸、周界、车辆检测、视频结构化的报警触发时联动语音播报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9、具有存储安全保障功能，当存储压力过高或硬盘出现性能不足时，可优先录像业务存储 </w:t>
            </w:r>
            <w:r>
              <w:rPr>
                <w:rFonts w:hint="eastAsia" w:ascii="宋体" w:hAnsi="宋体" w:cs="宋体"/>
                <w:kern w:val="0"/>
                <w:szCs w:val="21"/>
                <w:highlight w:val="none"/>
              </w:rPr>
              <w:br w:type="textWrapping"/>
            </w:r>
            <w:r>
              <w:rPr>
                <w:rFonts w:hint="eastAsia" w:ascii="宋体" w:hAnsi="宋体" w:cs="宋体"/>
                <w:kern w:val="0"/>
                <w:szCs w:val="21"/>
                <w:highlight w:val="none"/>
              </w:rPr>
              <w:t>10、支持网络端口扫描行为预警并自动封禁IP，并上报预警，支持远程下发IP拦截（需提供经国家认可的检测机构出具的带有“CMA”标识的合格有效检测报告扫描件，并加盖</w:t>
            </w:r>
            <w:r>
              <w:rPr>
                <w:rFonts w:hint="eastAsia" w:ascii="宋体" w:hAnsi="宋体" w:cs="宋体"/>
                <w:color w:val="FF0000"/>
                <w:kern w:val="0"/>
                <w:szCs w:val="21"/>
                <w:highlight w:val="none"/>
              </w:rPr>
              <w:t>投标人</w:t>
            </w:r>
            <w:r>
              <w:rPr>
                <w:rFonts w:hint="eastAsia" w:ascii="宋体" w:hAnsi="宋体" w:cs="宋体"/>
                <w:kern w:val="0"/>
                <w:szCs w:val="21"/>
                <w:highlight w:val="none"/>
              </w:rPr>
              <w:t>公章）</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B40706">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035A2">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40A74B">
            <w:pPr>
              <w:widowControl/>
              <w:jc w:val="center"/>
              <w:textAlignment w:val="center"/>
              <w:rPr>
                <w:rFonts w:ascii="宋体" w:hAnsi="宋体" w:cs="宋体"/>
                <w:kern w:val="0"/>
                <w:szCs w:val="21"/>
                <w:highlight w:val="none"/>
              </w:rPr>
            </w:pPr>
          </w:p>
        </w:tc>
      </w:tr>
      <w:tr w14:paraId="77C1D532">
        <w:tblPrEx>
          <w:tblCellMar>
            <w:top w:w="0" w:type="dxa"/>
            <w:left w:w="0" w:type="dxa"/>
            <w:bottom w:w="0" w:type="dxa"/>
            <w:right w:w="0" w:type="dxa"/>
          </w:tblCellMar>
        </w:tblPrEx>
        <w:trPr>
          <w:trHeight w:val="2488"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80064A">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E9D98">
            <w:pPr>
              <w:widowControl/>
              <w:jc w:val="center"/>
              <w:textAlignment w:val="center"/>
              <w:rPr>
                <w:rFonts w:ascii="宋体" w:hAnsi="宋体" w:cs="宋体"/>
                <w:szCs w:val="21"/>
                <w:highlight w:val="none"/>
              </w:rPr>
            </w:pPr>
            <w:r>
              <w:rPr>
                <w:rFonts w:hint="eastAsia" w:ascii="宋体" w:hAnsi="宋体" w:cs="宋体"/>
                <w:kern w:val="0"/>
                <w:szCs w:val="21"/>
                <w:highlight w:val="none"/>
              </w:rPr>
              <w:t>硬盘</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9E279C">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1、8TB容量，3.5英寸 SATA 3.0接口，7200RPM </w:t>
            </w:r>
          </w:p>
          <w:p w14:paraId="721BC6F2">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2、单硬盘支持多达32个摄像头的高清流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3、高达256MiB缓冲区，流畅存储视频有效防止丢帧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4、24×7全天候高效稳定运行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5、年度工作负载等级为180TB/年 </w:t>
            </w:r>
            <w:r>
              <w:rPr>
                <w:rFonts w:hint="eastAsia" w:ascii="宋体" w:hAnsi="宋体" w:cs="宋体"/>
                <w:kern w:val="0"/>
                <w:szCs w:val="21"/>
                <w:highlight w:val="none"/>
              </w:rPr>
              <w:br w:type="textWrapping"/>
            </w:r>
            <w:r>
              <w:rPr>
                <w:rFonts w:hint="eastAsia" w:ascii="宋体" w:hAnsi="宋体" w:cs="宋体"/>
                <w:kern w:val="0"/>
                <w:szCs w:val="21"/>
                <w:highlight w:val="none"/>
              </w:rPr>
              <w:t>6、MTBF</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1,000,000小时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7、高级格式（AF）512e扇区技术，保障硬盘扇区4K对齐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67F167">
            <w:pPr>
              <w:widowControl/>
              <w:jc w:val="center"/>
              <w:textAlignment w:val="center"/>
              <w:rPr>
                <w:rFonts w:ascii="宋体" w:hAnsi="宋体" w:cs="宋体"/>
                <w:szCs w:val="21"/>
                <w:highlight w:val="none"/>
              </w:rPr>
            </w:pPr>
            <w:r>
              <w:rPr>
                <w:rFonts w:hint="eastAsia" w:ascii="宋体" w:hAnsi="宋体" w:cs="宋体"/>
                <w:kern w:val="0"/>
                <w:szCs w:val="21"/>
                <w:highlight w:val="none"/>
              </w:rPr>
              <w:t>块</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DF9A1E">
            <w:pPr>
              <w:widowControl/>
              <w:jc w:val="center"/>
              <w:textAlignment w:val="center"/>
              <w:rPr>
                <w:rFonts w:ascii="宋体" w:hAnsi="宋体" w:cs="宋体"/>
                <w:szCs w:val="21"/>
                <w:highlight w:val="none"/>
              </w:rPr>
            </w:pPr>
            <w:r>
              <w:rPr>
                <w:rFonts w:hint="eastAsia" w:ascii="宋体" w:hAnsi="宋体" w:cs="宋体"/>
                <w:kern w:val="0"/>
                <w:szCs w:val="21"/>
                <w:highlight w:val="none"/>
              </w:rPr>
              <w:t>40.00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CFC1D8">
            <w:pPr>
              <w:widowControl/>
              <w:jc w:val="center"/>
              <w:textAlignment w:val="center"/>
              <w:rPr>
                <w:rFonts w:ascii="宋体" w:hAnsi="宋体" w:cs="宋体"/>
                <w:kern w:val="0"/>
                <w:szCs w:val="21"/>
                <w:highlight w:val="none"/>
              </w:rPr>
            </w:pPr>
          </w:p>
        </w:tc>
      </w:tr>
      <w:tr w14:paraId="474A4099">
        <w:tblPrEx>
          <w:tblCellMar>
            <w:top w:w="0" w:type="dxa"/>
            <w:left w:w="0" w:type="dxa"/>
            <w:bottom w:w="0" w:type="dxa"/>
            <w:right w:w="0" w:type="dxa"/>
          </w:tblCellMar>
        </w:tblPrEx>
        <w:trPr>
          <w:trHeight w:val="808"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64B052">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2E8DF4">
            <w:pPr>
              <w:widowControl/>
              <w:jc w:val="center"/>
              <w:textAlignment w:val="center"/>
              <w:rPr>
                <w:rFonts w:ascii="宋体" w:hAnsi="宋体" w:cs="宋体"/>
                <w:szCs w:val="21"/>
                <w:highlight w:val="none"/>
              </w:rPr>
            </w:pPr>
            <w:r>
              <w:rPr>
                <w:rFonts w:hint="eastAsia" w:ascii="宋体" w:hAnsi="宋体" w:cs="宋体"/>
                <w:kern w:val="0"/>
                <w:szCs w:val="21"/>
                <w:highlight w:val="none"/>
              </w:rPr>
              <w:t>监控拼接屏</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9CED68">
            <w:pPr>
              <w:pStyle w:val="8"/>
              <w:ind w:left="0" w:leftChars="0" w:firstLine="0" w:firstLineChars="0"/>
              <w:rPr>
                <w:rFonts w:ascii="宋体" w:hAnsi="宋体" w:cs="宋体"/>
                <w:highlight w:val="none"/>
              </w:rPr>
            </w:pPr>
            <w:r>
              <w:rPr>
                <w:rFonts w:hint="eastAsia" w:ascii="宋体" w:hAnsi="宋体" w:cs="宋体"/>
                <w:kern w:val="0"/>
                <w:highlight w:val="none"/>
              </w:rPr>
              <w:t xml:space="preserve"> 显示尺寸：55 inch </w:t>
            </w:r>
            <w:r>
              <w:rPr>
                <w:rFonts w:hint="eastAsia" w:ascii="宋体" w:hAnsi="宋体" w:cs="宋体"/>
                <w:kern w:val="0"/>
                <w:highlight w:val="none"/>
              </w:rPr>
              <w:br w:type="textWrapping"/>
            </w:r>
            <w:r>
              <w:rPr>
                <w:rFonts w:hint="eastAsia" w:ascii="宋体" w:hAnsi="宋体" w:cs="宋体"/>
                <w:kern w:val="0"/>
                <w:highlight w:val="none"/>
              </w:rPr>
              <w:t xml:space="preserve"> 背光源类型：D-LED </w:t>
            </w:r>
            <w:r>
              <w:rPr>
                <w:rFonts w:hint="eastAsia" w:ascii="宋体" w:hAnsi="宋体" w:cs="宋体"/>
                <w:kern w:val="0"/>
                <w:highlight w:val="none"/>
              </w:rPr>
              <w:br w:type="textWrapping"/>
            </w:r>
            <w:r>
              <w:rPr>
                <w:rFonts w:hint="eastAsia" w:ascii="宋体" w:hAnsi="宋体" w:cs="宋体"/>
                <w:kern w:val="0"/>
                <w:highlight w:val="none"/>
              </w:rPr>
              <w:t xml:space="preserve"> 物理拼缝：3.5 mm </w:t>
            </w:r>
            <w:r>
              <w:rPr>
                <w:rFonts w:hint="eastAsia" w:ascii="宋体" w:hAnsi="宋体" w:cs="宋体"/>
                <w:kern w:val="0"/>
                <w:highlight w:val="none"/>
              </w:rPr>
              <w:br w:type="textWrapping"/>
            </w:r>
            <w:r>
              <w:rPr>
                <w:rFonts w:hint="eastAsia" w:ascii="宋体" w:hAnsi="宋体" w:cs="宋体"/>
                <w:kern w:val="0"/>
                <w:highlight w:val="none"/>
              </w:rPr>
              <w:t xml:space="preserve"> 物理拼缝公差：±0.8 mm </w:t>
            </w:r>
            <w:r>
              <w:rPr>
                <w:rFonts w:hint="eastAsia" w:ascii="宋体" w:hAnsi="宋体" w:cs="宋体"/>
                <w:kern w:val="0"/>
                <w:highlight w:val="none"/>
              </w:rPr>
              <w:br w:type="textWrapping"/>
            </w:r>
            <w:r>
              <w:rPr>
                <w:rFonts w:hint="eastAsia" w:ascii="宋体" w:hAnsi="宋体" w:cs="宋体"/>
                <w:kern w:val="0"/>
                <w:highlight w:val="none"/>
              </w:rPr>
              <w:t xml:space="preserve"> 物理分辨率：1920 × 1080@60 Hz（向下兼容） </w:t>
            </w:r>
            <w:r>
              <w:rPr>
                <w:rFonts w:hint="eastAsia" w:ascii="宋体" w:hAnsi="宋体" w:cs="宋体"/>
                <w:kern w:val="0"/>
                <w:highlight w:val="none"/>
              </w:rPr>
              <w:br w:type="textWrapping"/>
            </w:r>
            <w:r>
              <w:rPr>
                <w:rFonts w:hint="eastAsia" w:ascii="宋体" w:hAnsi="宋体" w:cs="宋体"/>
                <w:kern w:val="0"/>
                <w:highlight w:val="none"/>
              </w:rPr>
              <w:t xml:space="preserve"> 亮度：500 cd/m2 </w:t>
            </w:r>
            <w:r>
              <w:rPr>
                <w:rFonts w:hint="eastAsia" w:ascii="宋体" w:hAnsi="宋体" w:cs="宋体"/>
                <w:kern w:val="0"/>
                <w:highlight w:val="none"/>
              </w:rPr>
              <w:br w:type="textWrapping"/>
            </w:r>
            <w:r>
              <w:rPr>
                <w:rFonts w:hint="eastAsia" w:ascii="宋体" w:hAnsi="宋体" w:cs="宋体"/>
                <w:kern w:val="0"/>
                <w:highlight w:val="none"/>
              </w:rPr>
              <w:t xml:space="preserve"> 可视角：178°(水平)/178°(垂直) </w:t>
            </w:r>
            <w:r>
              <w:rPr>
                <w:rFonts w:hint="eastAsia" w:ascii="宋体" w:hAnsi="宋体" w:cs="宋体"/>
                <w:kern w:val="0"/>
                <w:highlight w:val="none"/>
              </w:rPr>
              <w:br w:type="textWrapping"/>
            </w:r>
            <w:r>
              <w:rPr>
                <w:rFonts w:hint="eastAsia" w:ascii="宋体" w:hAnsi="宋体" w:cs="宋体"/>
                <w:kern w:val="0"/>
                <w:highlight w:val="none"/>
              </w:rPr>
              <w:t xml:space="preserve"> 对比度：1200 : 1  </w:t>
            </w:r>
            <w:r>
              <w:rPr>
                <w:rFonts w:hint="eastAsia" w:ascii="宋体" w:hAnsi="宋体" w:cs="宋体"/>
                <w:kern w:val="0"/>
                <w:highlight w:val="none"/>
              </w:rPr>
              <w:br w:type="textWrapping"/>
            </w:r>
            <w:r>
              <w:rPr>
                <w:rFonts w:hint="eastAsia" w:ascii="宋体" w:hAnsi="宋体" w:cs="宋体"/>
                <w:kern w:val="0"/>
                <w:highlight w:val="none"/>
              </w:rPr>
              <w:t xml:space="preserve">音视频输入接口：HDMI × 1, DVI × 1, VGA × 1, USB × 1 </w:t>
            </w:r>
            <w:r>
              <w:rPr>
                <w:rFonts w:hint="eastAsia" w:ascii="宋体" w:hAnsi="宋体" w:cs="宋体"/>
                <w:kern w:val="0"/>
                <w:highlight w:val="none"/>
              </w:rPr>
              <w:br w:type="textWrapping"/>
            </w:r>
            <w:r>
              <w:rPr>
                <w:rFonts w:hint="eastAsia" w:ascii="宋体" w:hAnsi="宋体" w:cs="宋体"/>
                <w:kern w:val="0"/>
                <w:highlight w:val="none"/>
              </w:rPr>
              <w:t xml:space="preserve"> 音视频输出接口：无 </w:t>
            </w:r>
            <w:r>
              <w:rPr>
                <w:rFonts w:hint="eastAsia" w:ascii="宋体" w:hAnsi="宋体" w:cs="宋体"/>
                <w:kern w:val="0"/>
                <w:highlight w:val="none"/>
              </w:rPr>
              <w:br w:type="textWrapping"/>
            </w:r>
            <w:r>
              <w:rPr>
                <w:rFonts w:hint="eastAsia" w:ascii="宋体" w:hAnsi="宋体" w:cs="宋体"/>
                <w:kern w:val="0"/>
                <w:highlight w:val="none"/>
              </w:rPr>
              <w:t xml:space="preserve"> 控制接口：RS-232 IN × 1, RS-232 OUT × 1  </w:t>
            </w:r>
            <w:r>
              <w:rPr>
                <w:rFonts w:hint="eastAsia" w:ascii="宋体" w:hAnsi="宋体" w:cs="宋体"/>
                <w:kern w:val="0"/>
                <w:highlight w:val="none"/>
              </w:rPr>
              <w:br w:type="textWrapping"/>
            </w:r>
            <w:r>
              <w:rPr>
                <w:rFonts w:hint="eastAsia" w:ascii="宋体" w:hAnsi="宋体" w:cs="宋体"/>
                <w:kern w:val="0"/>
                <w:highlight w:val="none"/>
              </w:rPr>
              <w:t xml:space="preserve">电源：100~240 VAC, 50/60 Hz </w:t>
            </w:r>
            <w:r>
              <w:rPr>
                <w:rFonts w:hint="eastAsia" w:ascii="宋体" w:hAnsi="宋体" w:cs="宋体"/>
                <w:kern w:val="0"/>
                <w:highlight w:val="none"/>
              </w:rPr>
              <w:br w:type="textWrapping"/>
            </w:r>
            <w:r>
              <w:rPr>
                <w:rFonts w:hint="eastAsia" w:ascii="宋体" w:hAnsi="宋体" w:cs="宋体"/>
                <w:kern w:val="0"/>
                <w:highlight w:val="none"/>
              </w:rPr>
              <w:t xml:space="preserve"> 功耗：≤ 190 W </w:t>
            </w:r>
            <w:r>
              <w:rPr>
                <w:rFonts w:hint="eastAsia" w:ascii="宋体" w:hAnsi="宋体" w:cs="宋体"/>
                <w:kern w:val="0"/>
                <w:highlight w:val="none"/>
              </w:rPr>
              <w:br w:type="textWrapping"/>
            </w:r>
            <w:r>
              <w:rPr>
                <w:rFonts w:hint="eastAsia" w:ascii="宋体" w:hAnsi="宋体" w:cs="宋体"/>
                <w:kern w:val="0"/>
                <w:highlight w:val="none"/>
              </w:rPr>
              <w:t xml:space="preserve"> 待机功耗：≤ 0.5 W  </w:t>
            </w:r>
            <w:r>
              <w:rPr>
                <w:rFonts w:hint="eastAsia" w:ascii="宋体" w:hAnsi="宋体" w:cs="宋体"/>
                <w:kern w:val="0"/>
                <w:highlight w:val="none"/>
              </w:rPr>
              <w:br w:type="textWrapping"/>
            </w:r>
            <w:r>
              <w:rPr>
                <w:rFonts w:hint="eastAsia" w:ascii="宋体" w:hAnsi="宋体" w:cs="宋体"/>
                <w:kern w:val="0"/>
                <w:highlight w:val="none"/>
              </w:rPr>
              <w:t xml:space="preserve">音视频输入接口：HDMI × 1, DVI × 1, VGA × 1, USB × 1 </w:t>
            </w:r>
            <w:r>
              <w:rPr>
                <w:rFonts w:hint="eastAsia" w:ascii="宋体" w:hAnsi="宋体" w:cs="宋体"/>
                <w:kern w:val="0"/>
                <w:highlight w:val="none"/>
              </w:rPr>
              <w:br w:type="textWrapping"/>
            </w:r>
            <w:r>
              <w:rPr>
                <w:rFonts w:hint="eastAsia" w:ascii="宋体" w:hAnsi="宋体" w:cs="宋体"/>
                <w:kern w:val="0"/>
                <w:highlight w:val="none"/>
              </w:rPr>
              <w:t xml:space="preserve">音视频输出接口：无 </w:t>
            </w:r>
            <w:r>
              <w:rPr>
                <w:rFonts w:hint="eastAsia" w:ascii="宋体" w:hAnsi="宋体" w:cs="宋体"/>
                <w:kern w:val="0"/>
                <w:highlight w:val="none"/>
              </w:rPr>
              <w:br w:type="textWrapping"/>
            </w:r>
            <w:r>
              <w:rPr>
                <w:rFonts w:hint="eastAsia" w:ascii="宋体" w:hAnsi="宋体" w:cs="宋体"/>
                <w:kern w:val="0"/>
                <w:highlight w:val="none"/>
              </w:rPr>
              <w:t xml:space="preserve">控制接口：RS-232 IN × 1, RS-232 OUT × 1  </w:t>
            </w:r>
            <w:r>
              <w:rPr>
                <w:rFonts w:hint="eastAsia" w:ascii="宋体" w:hAnsi="宋体" w:cs="宋体"/>
                <w:kern w:val="0"/>
                <w:highlight w:val="none"/>
              </w:rPr>
              <w:br w:type="textWrapping"/>
            </w:r>
            <w:r>
              <w:rPr>
                <w:rFonts w:hint="eastAsia" w:ascii="宋体" w:hAnsi="宋体" w:cs="宋体"/>
                <w:kern w:val="0"/>
                <w:highlight w:val="none"/>
              </w:rPr>
              <w:t xml:space="preserve">电源：100~240 VAC, 50/60 Hz </w:t>
            </w:r>
            <w:r>
              <w:rPr>
                <w:rFonts w:hint="eastAsia" w:ascii="宋体" w:hAnsi="宋体" w:cs="宋体"/>
                <w:kern w:val="0"/>
                <w:highlight w:val="none"/>
              </w:rPr>
              <w:br w:type="textWrapping"/>
            </w:r>
            <w:r>
              <w:rPr>
                <w:rFonts w:hint="eastAsia" w:ascii="宋体" w:hAnsi="宋体" w:cs="宋体"/>
                <w:kern w:val="0"/>
                <w:highlight w:val="none"/>
              </w:rPr>
              <w:t xml:space="preserve">功耗：≤ 190 W </w:t>
            </w:r>
            <w:r>
              <w:rPr>
                <w:rFonts w:hint="eastAsia" w:ascii="宋体" w:hAnsi="宋体" w:cs="宋体"/>
                <w:kern w:val="0"/>
                <w:highlight w:val="none"/>
              </w:rPr>
              <w:br w:type="textWrapping"/>
            </w:r>
            <w:r>
              <w:rPr>
                <w:rFonts w:hint="eastAsia" w:ascii="宋体" w:hAnsi="宋体" w:cs="宋体"/>
                <w:kern w:val="0"/>
                <w:highlight w:val="none"/>
              </w:rPr>
              <w:t xml:space="preserve">待机功耗：≤ 0.5 W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6A1F4D">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2274C1">
            <w:pPr>
              <w:widowControl/>
              <w:jc w:val="center"/>
              <w:textAlignment w:val="center"/>
              <w:rPr>
                <w:rFonts w:ascii="宋体" w:hAnsi="宋体" w:cs="宋体"/>
                <w:szCs w:val="21"/>
                <w:highlight w:val="none"/>
              </w:rPr>
            </w:pPr>
            <w:r>
              <w:rPr>
                <w:rFonts w:hint="eastAsia" w:ascii="宋体" w:hAnsi="宋体" w:cs="宋体"/>
                <w:kern w:val="0"/>
                <w:szCs w:val="21"/>
                <w:highlight w:val="none"/>
              </w:rPr>
              <w:t>4.00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E18033">
            <w:pPr>
              <w:widowControl/>
              <w:jc w:val="center"/>
              <w:textAlignment w:val="center"/>
              <w:rPr>
                <w:rFonts w:ascii="宋体" w:hAnsi="宋体" w:cs="宋体"/>
                <w:kern w:val="0"/>
                <w:szCs w:val="21"/>
                <w:highlight w:val="none"/>
              </w:rPr>
            </w:pPr>
          </w:p>
        </w:tc>
      </w:tr>
      <w:tr w14:paraId="0FC7B1B7">
        <w:tblPrEx>
          <w:tblCellMar>
            <w:top w:w="0" w:type="dxa"/>
            <w:left w:w="0" w:type="dxa"/>
            <w:bottom w:w="0" w:type="dxa"/>
            <w:right w:w="0" w:type="dxa"/>
          </w:tblCellMar>
        </w:tblPrEx>
        <w:trPr>
          <w:trHeight w:val="983"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AB3037">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B4B992">
            <w:pPr>
              <w:widowControl/>
              <w:jc w:val="center"/>
              <w:textAlignment w:val="center"/>
              <w:rPr>
                <w:rFonts w:ascii="宋体" w:hAnsi="宋体" w:cs="宋体"/>
                <w:szCs w:val="21"/>
                <w:highlight w:val="none"/>
              </w:rPr>
            </w:pPr>
            <w:r>
              <w:rPr>
                <w:rFonts w:hint="eastAsia" w:ascii="宋体" w:hAnsi="宋体" w:cs="宋体"/>
                <w:kern w:val="0"/>
                <w:szCs w:val="21"/>
                <w:highlight w:val="none"/>
              </w:rPr>
              <w:t>壁挂支架</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FAA9E3">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产品配置：仅壁挂支架，无更多配置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材质：优质冷轧钢板(SPCC)，材料厚度从T1.0-T5不等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 备注说明：需要承重墙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 颜色：黑色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厚度：155mm+屏厚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 表面处理：静电喷塑，涂层厚度&gt;60微米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 弧度：0°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适用规模：不超过5行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可定制范围：厚度，颜色，四周封板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3F220C">
            <w:pPr>
              <w:widowControl/>
              <w:jc w:val="center"/>
              <w:textAlignment w:val="center"/>
              <w:rPr>
                <w:rFonts w:ascii="宋体" w:hAnsi="宋体" w:cs="宋体"/>
                <w:szCs w:val="21"/>
                <w:highlight w:val="none"/>
              </w:rPr>
            </w:pPr>
            <w:r>
              <w:rPr>
                <w:rFonts w:hint="eastAsia" w:ascii="宋体" w:hAnsi="宋体" w:cs="宋体"/>
                <w:kern w:val="0"/>
                <w:szCs w:val="21"/>
                <w:highlight w:val="none"/>
              </w:rPr>
              <w:t>套</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C2D803">
            <w:pPr>
              <w:widowControl/>
              <w:jc w:val="center"/>
              <w:textAlignment w:val="center"/>
              <w:rPr>
                <w:rFonts w:ascii="宋体" w:hAnsi="宋体" w:cs="宋体"/>
                <w:szCs w:val="21"/>
                <w:highlight w:val="none"/>
              </w:rPr>
            </w:pPr>
            <w:r>
              <w:rPr>
                <w:rFonts w:hint="eastAsia" w:ascii="宋体" w:hAnsi="宋体" w:cs="宋体"/>
                <w:kern w:val="0"/>
                <w:szCs w:val="21"/>
                <w:highlight w:val="none"/>
              </w:rPr>
              <w:t>4.00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41986E">
            <w:pPr>
              <w:widowControl/>
              <w:jc w:val="center"/>
              <w:textAlignment w:val="center"/>
              <w:rPr>
                <w:rFonts w:ascii="宋体" w:hAnsi="宋体" w:cs="宋体"/>
                <w:kern w:val="0"/>
                <w:szCs w:val="21"/>
                <w:highlight w:val="none"/>
              </w:rPr>
            </w:pPr>
          </w:p>
        </w:tc>
      </w:tr>
      <w:tr w14:paraId="44319B90">
        <w:tblPrEx>
          <w:tblCellMar>
            <w:top w:w="0" w:type="dxa"/>
            <w:left w:w="0" w:type="dxa"/>
            <w:bottom w:w="0" w:type="dxa"/>
            <w:right w:w="0" w:type="dxa"/>
          </w:tblCellMar>
        </w:tblPrEx>
        <w:trPr>
          <w:trHeight w:val="618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535D20">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6194A0">
            <w:pPr>
              <w:widowControl/>
              <w:jc w:val="center"/>
              <w:textAlignment w:val="center"/>
              <w:rPr>
                <w:rFonts w:ascii="宋体" w:hAnsi="宋体" w:cs="宋体"/>
                <w:szCs w:val="21"/>
                <w:highlight w:val="none"/>
              </w:rPr>
            </w:pPr>
            <w:r>
              <w:rPr>
                <w:rFonts w:hint="eastAsia" w:ascii="宋体" w:hAnsi="宋体" w:cs="宋体"/>
                <w:kern w:val="0"/>
                <w:szCs w:val="21"/>
                <w:highlight w:val="none"/>
              </w:rPr>
              <w:t>4路高清解码器</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771757">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1、支持电脑、视频会议终端等视频输入信号源，支持2路1080P@50/60 或1路4K@30，通过HDMI 1.4本地输入，HDMI可内嵌音频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2、支持网络IPC、NVR等设备类型作为网络信号源输入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3、支持HDMI 1.4视频信号输出，支持4K分辨率（3840 × 2160@30 Hz）超高清输出，输出采用帧同步技术，保证所有输出口的图像完全同步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4、采用H.264/H.265编码标准，默认采用H.265，支持子码流及主码流编码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 支持网络设备解码，支持H.264、H.265、Smart264、Smart265、MJPEG等主流码流格式，支持PS、TS、ES、RTP等主流封装格式，支持子码流及主码流切换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6、最大支持3200w分辨率解码，具有32个解码通道，支持32路200W视频同时解码上墙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支持加密码流、多轨码流、智能码流解码；支持码流修改和切换；支持解码8、支持单面电视墙拼接、开窗、窗口跨屏漫游、场景轮巡和窗口轮巡功能，单屏支持3个1080P或2个4K图层，单窗口支持1/4/6/8/9/16/25窗口分屏功能，整机最大支持64个场景，整机支持256个平台预案轮巡组 </w:t>
            </w:r>
            <w:r>
              <w:rPr>
                <w:rFonts w:hint="eastAsia" w:ascii="宋体" w:hAnsi="宋体" w:cs="宋体"/>
                <w:kern w:val="0"/>
                <w:szCs w:val="21"/>
                <w:highlight w:val="none"/>
              </w:rPr>
              <w:br w:type="textWrapping"/>
            </w:r>
            <w:r>
              <w:rPr>
                <w:rFonts w:hint="eastAsia" w:ascii="宋体" w:hAnsi="宋体" w:cs="宋体"/>
                <w:kern w:val="0"/>
                <w:szCs w:val="21"/>
                <w:highlight w:val="none"/>
              </w:rPr>
              <w:t>8、产品符合GB/T 28181-2022公共安全视频监控联网系统信息传输、交换、控制技术要求。（需提供经国家认可的检测机构出具的带有“CMA”标识的合格有效检测报告扫描件，并加盖</w:t>
            </w:r>
            <w:r>
              <w:rPr>
                <w:rFonts w:hint="eastAsia" w:ascii="宋体" w:hAnsi="宋体" w:cs="宋体"/>
                <w:color w:val="FF0000"/>
                <w:kern w:val="0"/>
                <w:szCs w:val="21"/>
                <w:highlight w:val="none"/>
              </w:rPr>
              <w:t>投标人</w:t>
            </w:r>
            <w:r>
              <w:rPr>
                <w:rFonts w:hint="eastAsia" w:ascii="宋体" w:hAnsi="宋体" w:cs="宋体"/>
                <w:kern w:val="0"/>
                <w:szCs w:val="21"/>
                <w:highlight w:val="none"/>
              </w:rPr>
              <w:t>公章）</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5CE115">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CC03A4">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C5652">
            <w:pPr>
              <w:widowControl/>
              <w:jc w:val="center"/>
              <w:textAlignment w:val="center"/>
              <w:rPr>
                <w:rFonts w:ascii="宋体" w:hAnsi="宋体" w:cs="宋体"/>
                <w:kern w:val="0"/>
                <w:szCs w:val="21"/>
                <w:highlight w:val="none"/>
              </w:rPr>
            </w:pPr>
          </w:p>
        </w:tc>
      </w:tr>
      <w:tr w14:paraId="142C3CEB">
        <w:tblPrEx>
          <w:tblCellMar>
            <w:top w:w="0" w:type="dxa"/>
            <w:left w:w="0" w:type="dxa"/>
            <w:bottom w:w="0" w:type="dxa"/>
            <w:right w:w="0" w:type="dxa"/>
          </w:tblCellMar>
        </w:tblPrEx>
        <w:trPr>
          <w:trHeight w:val="605"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32152916">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FB5582">
            <w:pPr>
              <w:widowControl/>
              <w:jc w:val="center"/>
              <w:textAlignment w:val="center"/>
              <w:rPr>
                <w:rFonts w:ascii="宋体" w:hAnsi="宋体" w:cs="宋体"/>
                <w:szCs w:val="21"/>
                <w:highlight w:val="none"/>
              </w:rPr>
            </w:pPr>
            <w:r>
              <w:rPr>
                <w:rFonts w:hint="eastAsia" w:ascii="宋体" w:hAnsi="宋体" w:cs="宋体"/>
                <w:kern w:val="0"/>
                <w:szCs w:val="21"/>
                <w:highlight w:val="none"/>
              </w:rPr>
              <w:t>操作台</w:t>
            </w:r>
          </w:p>
        </w:tc>
        <w:tc>
          <w:tcPr>
            <w:tcW w:w="6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22161B">
            <w:pPr>
              <w:widowControl/>
              <w:jc w:val="left"/>
              <w:textAlignment w:val="center"/>
              <w:rPr>
                <w:rFonts w:ascii="宋体" w:hAnsi="宋体" w:cs="宋体"/>
                <w:szCs w:val="21"/>
                <w:highlight w:val="none"/>
              </w:rPr>
            </w:pPr>
            <w:r>
              <w:rPr>
                <w:rFonts w:hint="eastAsia" w:ascii="宋体" w:hAnsi="宋体" w:cs="宋体"/>
                <w:kern w:val="0"/>
                <w:szCs w:val="21"/>
                <w:highlight w:val="none"/>
              </w:rPr>
              <w:t>规格:4联;</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F0AD0">
            <w:pPr>
              <w:widowControl/>
              <w:jc w:val="center"/>
              <w:textAlignment w:val="center"/>
              <w:rPr>
                <w:rFonts w:ascii="宋体" w:hAnsi="宋体" w:cs="宋体"/>
                <w:szCs w:val="21"/>
                <w:highlight w:val="none"/>
              </w:rPr>
            </w:pPr>
            <w:r>
              <w:rPr>
                <w:rFonts w:hint="eastAsia" w:ascii="宋体" w:hAnsi="宋体" w:cs="宋体"/>
                <w:kern w:val="0"/>
                <w:szCs w:val="21"/>
                <w:highlight w:val="none"/>
              </w:rPr>
              <w:t>套</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255469">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DD7AC9">
            <w:pPr>
              <w:widowControl/>
              <w:jc w:val="center"/>
              <w:textAlignment w:val="center"/>
              <w:rPr>
                <w:rFonts w:ascii="宋体" w:hAnsi="宋体" w:cs="宋体"/>
                <w:kern w:val="0"/>
                <w:szCs w:val="21"/>
                <w:highlight w:val="none"/>
              </w:rPr>
            </w:pPr>
          </w:p>
        </w:tc>
      </w:tr>
      <w:tr w14:paraId="374B0ED4">
        <w:tblPrEx>
          <w:tblCellMar>
            <w:top w:w="0" w:type="dxa"/>
            <w:left w:w="0" w:type="dxa"/>
            <w:bottom w:w="0" w:type="dxa"/>
            <w:right w:w="0" w:type="dxa"/>
          </w:tblCellMar>
        </w:tblPrEx>
        <w:trPr>
          <w:trHeight w:val="1425"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12576F8D">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0AC6CD">
            <w:pPr>
              <w:widowControl/>
              <w:jc w:val="center"/>
              <w:textAlignment w:val="center"/>
              <w:rPr>
                <w:rFonts w:ascii="宋体" w:hAnsi="宋体" w:cs="宋体"/>
                <w:szCs w:val="21"/>
                <w:highlight w:val="none"/>
              </w:rPr>
            </w:pPr>
            <w:r>
              <w:rPr>
                <w:rFonts w:hint="eastAsia" w:ascii="宋体" w:hAnsi="宋体" w:cs="宋体"/>
                <w:kern w:val="0"/>
                <w:szCs w:val="21"/>
                <w:highlight w:val="none"/>
              </w:rPr>
              <w:t>音视频线</w:t>
            </w:r>
          </w:p>
        </w:tc>
        <w:tc>
          <w:tcPr>
            <w:tcW w:w="6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40614A">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1、线缆类型（音视频线）：铜缆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2、视频版本：HDMI 1.4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3、支持最大分辨率：4K 30Hz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4、接口类型：HDMI </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2D03FD">
            <w:pPr>
              <w:widowControl/>
              <w:jc w:val="center"/>
              <w:textAlignment w:val="center"/>
              <w:rPr>
                <w:rFonts w:ascii="宋体" w:hAnsi="宋体" w:cs="宋体"/>
                <w:szCs w:val="21"/>
                <w:highlight w:val="none"/>
              </w:rPr>
            </w:pPr>
            <w:r>
              <w:rPr>
                <w:rFonts w:hint="eastAsia" w:ascii="宋体" w:hAnsi="宋体" w:cs="宋体"/>
                <w:kern w:val="0"/>
                <w:szCs w:val="21"/>
                <w:highlight w:val="none"/>
              </w:rPr>
              <w:t xml:space="preserve">m </w:t>
            </w:r>
            <w:r>
              <w:rPr>
                <w:rFonts w:hint="eastAsia" w:ascii="宋体" w:hAnsi="宋体" w:cs="宋体"/>
                <w:kern w:val="0"/>
                <w:szCs w:val="21"/>
                <w:highlight w:val="none"/>
              </w:rPr>
              <w:br w:type="textWrapping"/>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2CC694">
            <w:pPr>
              <w:widowControl/>
              <w:jc w:val="center"/>
              <w:textAlignment w:val="center"/>
              <w:rPr>
                <w:rFonts w:ascii="宋体" w:hAnsi="宋体" w:cs="宋体"/>
                <w:szCs w:val="21"/>
                <w:highlight w:val="none"/>
              </w:rPr>
            </w:pPr>
            <w:r>
              <w:rPr>
                <w:rFonts w:hint="eastAsia" w:ascii="宋体" w:hAnsi="宋体" w:cs="宋体"/>
                <w:kern w:val="0"/>
                <w:szCs w:val="21"/>
                <w:highlight w:val="none"/>
              </w:rPr>
              <w:t>635.178</w:t>
            </w:r>
          </w:p>
        </w:tc>
        <w:tc>
          <w:tcPr>
            <w:tcW w:w="555"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0CC844E8">
            <w:pPr>
              <w:widowControl/>
              <w:jc w:val="center"/>
              <w:textAlignment w:val="center"/>
              <w:rPr>
                <w:rFonts w:ascii="宋体" w:hAnsi="宋体" w:cs="宋体"/>
                <w:kern w:val="0"/>
                <w:szCs w:val="21"/>
                <w:highlight w:val="none"/>
              </w:rPr>
            </w:pPr>
          </w:p>
        </w:tc>
      </w:tr>
      <w:tr w14:paraId="51E9067F">
        <w:tblPrEx>
          <w:tblCellMar>
            <w:top w:w="0" w:type="dxa"/>
            <w:left w:w="0" w:type="dxa"/>
            <w:bottom w:w="0" w:type="dxa"/>
            <w:right w:w="0" w:type="dxa"/>
          </w:tblCellMar>
        </w:tblPrEx>
        <w:trPr>
          <w:trHeight w:val="468"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2420B1">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94BCA5">
            <w:pPr>
              <w:widowControl/>
              <w:jc w:val="center"/>
              <w:textAlignment w:val="center"/>
              <w:rPr>
                <w:rFonts w:ascii="宋体" w:hAnsi="宋体" w:cs="宋体"/>
                <w:szCs w:val="21"/>
                <w:highlight w:val="none"/>
              </w:rPr>
            </w:pPr>
            <w:r>
              <w:rPr>
                <w:rFonts w:hint="eastAsia" w:ascii="宋体" w:hAnsi="宋体" w:cs="宋体"/>
                <w:kern w:val="0"/>
                <w:szCs w:val="21"/>
                <w:highlight w:val="none"/>
              </w:rPr>
              <w:t>人证比对设备</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9C700">
            <w:pPr>
              <w:widowControl/>
              <w:jc w:val="left"/>
              <w:textAlignment w:val="center"/>
              <w:rPr>
                <w:rFonts w:ascii="宋体" w:hAnsi="宋体" w:cs="宋体"/>
                <w:szCs w:val="21"/>
                <w:highlight w:val="none"/>
              </w:rPr>
            </w:pPr>
            <w:r>
              <w:rPr>
                <w:rFonts w:hint="eastAsia" w:ascii="宋体" w:hAnsi="宋体" w:cs="宋体"/>
                <w:kern w:val="0"/>
                <w:szCs w:val="21"/>
                <w:highlight w:val="none"/>
              </w:rPr>
              <w:t>1、系统参数：处理器主频4核，</w:t>
            </w:r>
            <w:r>
              <w:rPr>
                <w:rFonts w:hint="eastAsia" w:ascii="宋体" w:hAnsi="宋体" w:cs="宋体"/>
                <w:color w:val="FF0000"/>
                <w:kern w:val="0"/>
                <w:szCs w:val="21"/>
                <w:highlight w:val="none"/>
              </w:rPr>
              <w:t>≥</w:t>
            </w:r>
            <w:r>
              <w:rPr>
                <w:rFonts w:hint="eastAsia" w:ascii="宋体" w:hAnsi="宋体" w:cs="宋体"/>
                <w:kern w:val="0"/>
                <w:szCs w:val="21"/>
                <w:highlight w:val="none"/>
              </w:rPr>
              <w:t>2.0GHz；</w:t>
            </w:r>
            <w:r>
              <w:rPr>
                <w:rFonts w:hint="eastAsia" w:ascii="宋体" w:hAnsi="宋体" w:cs="宋体"/>
                <w:color w:val="FF0000"/>
                <w:kern w:val="0"/>
                <w:szCs w:val="21"/>
                <w:highlight w:val="none"/>
              </w:rPr>
              <w:t>≥</w:t>
            </w:r>
            <w:r>
              <w:rPr>
                <w:rFonts w:hint="eastAsia" w:ascii="宋体" w:hAnsi="宋体" w:cs="宋体"/>
                <w:kern w:val="0"/>
                <w:szCs w:val="21"/>
                <w:highlight w:val="none"/>
              </w:rPr>
              <w:t>内存4GB，闪存</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16GB； </w:t>
            </w:r>
            <w:r>
              <w:rPr>
                <w:rFonts w:hint="eastAsia" w:ascii="宋体" w:hAnsi="宋体" w:cs="宋体"/>
                <w:kern w:val="0"/>
                <w:szCs w:val="21"/>
                <w:highlight w:val="none"/>
              </w:rPr>
              <w:br w:type="textWrapping"/>
            </w:r>
            <w:r>
              <w:rPr>
                <w:rFonts w:hint="eastAsia" w:ascii="宋体" w:hAnsi="宋体" w:cs="宋体"/>
                <w:kern w:val="0"/>
                <w:szCs w:val="21"/>
                <w:highlight w:val="none"/>
              </w:rPr>
              <w:t>2、屏幕参数：</w:t>
            </w:r>
            <w:r>
              <w:rPr>
                <w:rFonts w:hint="eastAsia" w:ascii="宋体" w:hAnsi="宋体" w:cs="宋体"/>
                <w:color w:val="FF0000"/>
                <w:kern w:val="0"/>
                <w:szCs w:val="21"/>
                <w:highlight w:val="none"/>
              </w:rPr>
              <w:t>≥</w:t>
            </w:r>
            <w:r>
              <w:rPr>
                <w:rFonts w:hint="eastAsia" w:ascii="宋体" w:hAnsi="宋体" w:cs="宋体"/>
                <w:kern w:val="0"/>
                <w:szCs w:val="21"/>
                <w:highlight w:val="none"/>
              </w:rPr>
              <w:t>10.1寸双屏，分辨率</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1280*800，其中：管理员侧触摸屏，用户侧非触摸； </w:t>
            </w:r>
            <w:r>
              <w:rPr>
                <w:rFonts w:hint="eastAsia" w:ascii="宋体" w:hAnsi="宋体" w:cs="宋体"/>
                <w:kern w:val="0"/>
                <w:szCs w:val="21"/>
                <w:highlight w:val="none"/>
              </w:rPr>
              <w:br w:type="textWrapping"/>
            </w:r>
            <w:r>
              <w:rPr>
                <w:rFonts w:hint="eastAsia" w:ascii="宋体" w:hAnsi="宋体" w:cs="宋体"/>
                <w:kern w:val="0"/>
                <w:szCs w:val="21"/>
                <w:highlight w:val="none"/>
              </w:rPr>
              <w:t>3、人脸摄像头：</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200万双目宽动态，在用户侧显示屏；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4、认证方式： 1:1人证，1:N人脸、刷卡（IC卡、手机NFC、CPU卡号）；支持人脸/刷卡、人脸+刷卡等方式设置； </w:t>
            </w:r>
            <w:r>
              <w:rPr>
                <w:rFonts w:hint="eastAsia" w:ascii="宋体" w:hAnsi="宋体" w:cs="宋体"/>
                <w:kern w:val="0"/>
                <w:szCs w:val="21"/>
                <w:highlight w:val="none"/>
              </w:rPr>
              <w:br w:type="textWrapping"/>
            </w:r>
            <w:r>
              <w:rPr>
                <w:rFonts w:hint="eastAsia" w:ascii="宋体" w:hAnsi="宋体" w:cs="宋体"/>
                <w:kern w:val="0"/>
                <w:szCs w:val="21"/>
                <w:highlight w:val="none"/>
              </w:rPr>
              <w:t>5、存储容量：本地支持</w:t>
            </w:r>
            <w:r>
              <w:rPr>
                <w:rFonts w:hint="eastAsia" w:ascii="宋体" w:hAnsi="宋体" w:cs="宋体"/>
                <w:color w:val="FF0000"/>
                <w:kern w:val="0"/>
                <w:szCs w:val="21"/>
                <w:highlight w:val="none"/>
              </w:rPr>
              <w:t>≥</w:t>
            </w:r>
            <w:r>
              <w:rPr>
                <w:rFonts w:hint="eastAsia" w:ascii="宋体" w:hAnsi="宋体" w:cs="宋体"/>
                <w:kern w:val="0"/>
                <w:szCs w:val="21"/>
                <w:highlight w:val="none"/>
              </w:rPr>
              <w:t>10万人脸库、</w:t>
            </w:r>
            <w:r>
              <w:rPr>
                <w:rFonts w:hint="eastAsia" w:ascii="宋体" w:hAnsi="宋体" w:cs="宋体"/>
                <w:color w:val="FF0000"/>
                <w:kern w:val="0"/>
                <w:szCs w:val="21"/>
                <w:highlight w:val="none"/>
              </w:rPr>
              <w:t>≥</w:t>
            </w:r>
            <w:r>
              <w:rPr>
                <w:rFonts w:hint="eastAsia" w:ascii="宋体" w:hAnsi="宋体" w:cs="宋体"/>
                <w:kern w:val="0"/>
                <w:szCs w:val="21"/>
                <w:highlight w:val="none"/>
              </w:rPr>
              <w:t>50万张卡，</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50万条事件记录；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6、通讯方式：有线以太网*1；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7、工作电压：DC12V/2A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8、采用深度学习算法，支持照片、视频防假；1:N识别速度≤0.2s，准确率≥99%； </w:t>
            </w:r>
            <w:r>
              <w:rPr>
                <w:rFonts w:hint="eastAsia" w:ascii="宋体" w:hAnsi="宋体" w:cs="宋体"/>
                <w:kern w:val="0"/>
                <w:szCs w:val="21"/>
                <w:highlight w:val="none"/>
              </w:rPr>
              <w:br w:type="textWrapping"/>
            </w:r>
            <w:r>
              <w:rPr>
                <w:rFonts w:hint="eastAsia" w:ascii="宋体" w:hAnsi="宋体" w:cs="宋体"/>
                <w:kern w:val="0"/>
                <w:szCs w:val="21"/>
                <w:highlight w:val="none"/>
              </w:rPr>
              <w:t>9、支持刷身份证进行人证比对，即：刷身份证时，抓拍用户现场人脸与其身份证内读取的人脸信息进行比对，比对时间≤1s/人</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BD3055">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F1FD65">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6B001B">
            <w:pPr>
              <w:widowControl/>
              <w:jc w:val="center"/>
              <w:textAlignment w:val="center"/>
              <w:rPr>
                <w:rFonts w:ascii="宋体" w:hAnsi="宋体" w:cs="宋体"/>
                <w:kern w:val="0"/>
                <w:szCs w:val="21"/>
                <w:highlight w:val="none"/>
              </w:rPr>
            </w:pPr>
          </w:p>
        </w:tc>
      </w:tr>
      <w:tr w14:paraId="2E36F5DC">
        <w:tblPrEx>
          <w:tblCellMar>
            <w:top w:w="0" w:type="dxa"/>
            <w:left w:w="0" w:type="dxa"/>
            <w:bottom w:w="0" w:type="dxa"/>
            <w:right w:w="0" w:type="dxa"/>
          </w:tblCellMar>
        </w:tblPrEx>
        <w:trPr>
          <w:trHeight w:val="9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9B3F89">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E7DCFD">
            <w:pPr>
              <w:widowControl/>
              <w:jc w:val="center"/>
              <w:textAlignment w:val="center"/>
              <w:rPr>
                <w:rFonts w:ascii="宋体" w:hAnsi="宋体" w:cs="宋体"/>
                <w:szCs w:val="21"/>
                <w:highlight w:val="none"/>
              </w:rPr>
            </w:pPr>
            <w:r>
              <w:rPr>
                <w:rFonts w:hint="eastAsia" w:ascii="宋体" w:hAnsi="宋体" w:cs="宋体"/>
                <w:kern w:val="0"/>
                <w:szCs w:val="21"/>
                <w:highlight w:val="none"/>
              </w:rPr>
              <w:t>全景摄像机</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79C5B9">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1、400万像素，传感器类型：1/3" Progressive Scan CMOS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2、最低照度：彩色：0.005 Lux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3、调节角度：水平：0°~355°，垂直：0°~75°，旋转：0°~355°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4、焦距&amp;视场角：2.7~12 mm：水平视场角：106°~36°，垂直视场角：57°~20°，对角视场角：125°~41°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5、补光灯类型：红外灯，补光距离：最远可达30 m，防补光过曝：支持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6、最大图像尺寸：2688 × 1520，视频压缩标准：H.265/H.264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7、网络：1个RJ45 10 M/100 M自适应以太网口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 音频：1路输入（Line in），1路输出（Line out），1个内置麦克风，1个内置扬声器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9、报警：1路输入，1路输出 </w:t>
            </w:r>
            <w:r>
              <w:rPr>
                <w:rFonts w:hint="eastAsia" w:ascii="宋体" w:hAnsi="宋体" w:cs="宋体"/>
                <w:kern w:val="0"/>
                <w:szCs w:val="21"/>
                <w:highlight w:val="none"/>
              </w:rPr>
              <w:br w:type="textWrapping"/>
            </w:r>
            <w:r>
              <w:rPr>
                <w:rFonts w:hint="eastAsia" w:ascii="宋体" w:hAnsi="宋体" w:cs="宋体"/>
                <w:kern w:val="0"/>
                <w:szCs w:val="21"/>
                <w:highlight w:val="none"/>
              </w:rPr>
              <w:t>10、电源输出：DC12 V，100 mA电源输出</w:t>
            </w:r>
            <w:r>
              <w:rPr>
                <w:rFonts w:hint="eastAsia" w:ascii="宋体" w:hAnsi="宋体" w:cs="宋体"/>
                <w:kern w:val="0"/>
                <w:szCs w:val="21"/>
                <w:highlight w:val="none"/>
                <w:lang w:eastAsia="zh-CN"/>
              </w:rPr>
              <w:t>，</w:t>
            </w:r>
            <w:r>
              <w:rPr>
                <w:rFonts w:hint="eastAsia" w:ascii="宋体" w:hAnsi="宋体" w:cs="宋体"/>
                <w:kern w:val="0"/>
                <w:szCs w:val="21"/>
                <w:highlight w:val="none"/>
              </w:rPr>
              <w:t xml:space="preserve">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11、电流及功耗：DC：12 V，0.9 A，最大功耗：10.8 W。PoE：802.3af，36 V~57 V，0.36 A~0.23 A，最大功耗：12.95 W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12、防护：IP66，IK10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EEB512">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6710C2">
            <w:pPr>
              <w:widowControl/>
              <w:jc w:val="center"/>
              <w:textAlignment w:val="center"/>
              <w:rPr>
                <w:rFonts w:ascii="宋体" w:hAnsi="宋体" w:cs="宋体"/>
                <w:szCs w:val="21"/>
                <w:highlight w:val="none"/>
              </w:rPr>
            </w:pPr>
            <w:r>
              <w:rPr>
                <w:rFonts w:hint="eastAsia" w:ascii="宋体" w:hAnsi="宋体" w:cs="宋体"/>
                <w:kern w:val="0"/>
                <w:szCs w:val="21"/>
                <w:highlight w:val="none"/>
              </w:rPr>
              <w:t>24.00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BDADA8">
            <w:pPr>
              <w:widowControl/>
              <w:jc w:val="center"/>
              <w:textAlignment w:val="center"/>
              <w:rPr>
                <w:rFonts w:ascii="宋体" w:hAnsi="宋体" w:cs="宋体"/>
                <w:kern w:val="0"/>
                <w:szCs w:val="21"/>
                <w:highlight w:val="none"/>
              </w:rPr>
            </w:pPr>
          </w:p>
        </w:tc>
      </w:tr>
      <w:tr w14:paraId="30C7611E">
        <w:tblPrEx>
          <w:tblCellMar>
            <w:top w:w="0" w:type="dxa"/>
            <w:left w:w="0" w:type="dxa"/>
            <w:bottom w:w="0" w:type="dxa"/>
            <w:right w:w="0" w:type="dxa"/>
          </w:tblCellMar>
        </w:tblPrEx>
        <w:trPr>
          <w:trHeight w:val="468"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8C73A1">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2AE66C">
            <w:pPr>
              <w:widowControl/>
              <w:jc w:val="center"/>
              <w:textAlignment w:val="center"/>
              <w:rPr>
                <w:rFonts w:ascii="宋体" w:hAnsi="宋体" w:cs="宋体"/>
                <w:szCs w:val="21"/>
                <w:highlight w:val="none"/>
              </w:rPr>
            </w:pPr>
            <w:r>
              <w:rPr>
                <w:rFonts w:hint="eastAsia" w:ascii="宋体" w:hAnsi="宋体" w:cs="宋体"/>
                <w:kern w:val="0"/>
                <w:szCs w:val="21"/>
                <w:highlight w:val="none"/>
              </w:rPr>
              <w:t>高保真全向拾音器</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B46D13">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1、灵敏度 -41±1dB，动态范围 ≥104dB，过载声压 ≥114dB，信噪比 ≥85dB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2、拾音范围 R=5米（1kHz@60dB SPL SN≥30dB），频率响应 150Hz～20KHz（1kHz@85dB SPL），失真度 ≤1%（1kHz@85dB SPL），采样率 44.1k（AD/DA处理器）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3、信号处理  数字音频处理器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4、音频算法 ANC降噪算法，输出阻抗 600Ω（耳机驱动），输出幅度 -6±2dB(1kHz@85B SPL)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5、输出导线 3芯软胶导线（红：电源+  黑：电源-  黄：音频输出） </w:t>
            </w:r>
            <w:r>
              <w:rPr>
                <w:rFonts w:hint="eastAsia" w:ascii="宋体" w:hAnsi="宋体" w:cs="宋体"/>
                <w:kern w:val="0"/>
                <w:szCs w:val="21"/>
                <w:highlight w:val="none"/>
              </w:rPr>
              <w:br w:type="textWrapping"/>
            </w:r>
            <w:r>
              <w:rPr>
                <w:rFonts w:hint="eastAsia" w:ascii="宋体" w:hAnsi="宋体" w:cs="宋体"/>
                <w:kern w:val="0"/>
                <w:szCs w:val="21"/>
                <w:highlight w:val="none"/>
              </w:rPr>
              <w:t>6、工作电压 DC 9～15V，电源功耗 ≤1.0W @DC12V，保护电路 雷击保护、电源极性错接保护</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7E740C">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F9DBFF">
            <w:pPr>
              <w:widowControl/>
              <w:jc w:val="center"/>
              <w:textAlignment w:val="center"/>
              <w:rPr>
                <w:rFonts w:ascii="宋体" w:hAnsi="宋体" w:cs="宋体"/>
                <w:szCs w:val="21"/>
                <w:highlight w:val="none"/>
              </w:rPr>
            </w:pPr>
            <w:r>
              <w:rPr>
                <w:rFonts w:hint="eastAsia" w:ascii="宋体" w:hAnsi="宋体" w:cs="宋体"/>
                <w:kern w:val="0"/>
                <w:szCs w:val="21"/>
                <w:highlight w:val="none"/>
              </w:rPr>
              <w:t>12.00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9A052D">
            <w:pPr>
              <w:widowControl/>
              <w:jc w:val="center"/>
              <w:textAlignment w:val="center"/>
              <w:rPr>
                <w:rFonts w:ascii="宋体" w:hAnsi="宋体" w:cs="宋体"/>
                <w:kern w:val="0"/>
                <w:szCs w:val="21"/>
                <w:highlight w:val="none"/>
              </w:rPr>
            </w:pPr>
          </w:p>
        </w:tc>
      </w:tr>
      <w:tr w14:paraId="6FC89682">
        <w:tblPrEx>
          <w:tblCellMar>
            <w:top w:w="0" w:type="dxa"/>
            <w:left w:w="0" w:type="dxa"/>
            <w:bottom w:w="0" w:type="dxa"/>
            <w:right w:w="0" w:type="dxa"/>
          </w:tblCellMar>
        </w:tblPrEx>
        <w:trPr>
          <w:trHeight w:val="468"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327B8D">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130802">
            <w:pPr>
              <w:widowControl/>
              <w:jc w:val="center"/>
              <w:textAlignment w:val="center"/>
              <w:rPr>
                <w:rFonts w:ascii="宋体" w:hAnsi="宋体" w:cs="宋体"/>
                <w:szCs w:val="21"/>
                <w:highlight w:val="none"/>
              </w:rPr>
            </w:pPr>
            <w:r>
              <w:rPr>
                <w:rFonts w:hint="eastAsia" w:ascii="宋体" w:hAnsi="宋体" w:cs="宋体"/>
                <w:kern w:val="0"/>
                <w:szCs w:val="21"/>
                <w:highlight w:val="none"/>
              </w:rPr>
              <w:t>随身物品柜主柜</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D31065">
            <w:pPr>
              <w:widowControl/>
              <w:jc w:val="left"/>
              <w:textAlignment w:val="center"/>
              <w:rPr>
                <w:rFonts w:ascii="宋体" w:hAnsi="宋体" w:cs="宋体"/>
                <w:szCs w:val="21"/>
                <w:highlight w:val="none"/>
              </w:rPr>
            </w:pPr>
            <w:r>
              <w:rPr>
                <w:rFonts w:hint="eastAsia" w:ascii="宋体" w:hAnsi="宋体" w:cs="宋体"/>
                <w:kern w:val="0"/>
                <w:szCs w:val="21"/>
                <w:highlight w:val="none"/>
              </w:rPr>
              <w:t>屏幕参数：</w:t>
            </w:r>
            <w:r>
              <w:rPr>
                <w:rFonts w:hint="eastAsia" w:ascii="宋体" w:hAnsi="宋体" w:cs="宋体"/>
                <w:color w:val="FF0000"/>
                <w:kern w:val="0"/>
                <w:szCs w:val="21"/>
                <w:highlight w:val="none"/>
              </w:rPr>
              <w:t>≥</w:t>
            </w:r>
            <w:r>
              <w:rPr>
                <w:rFonts w:hint="eastAsia" w:ascii="宋体" w:hAnsi="宋体" w:cs="宋体"/>
                <w:kern w:val="0"/>
                <w:szCs w:val="21"/>
                <w:highlight w:val="none"/>
              </w:rPr>
              <w:t>8英寸IPS触摸显示屏，屏幕分辨率</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800*1280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认证方式：人脸，卡片（M1 Card卡、CPU卡序列号/内容）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开柜方式：认证开柜，远程开柜，钥匙开柜，一键巡更开柜（管理员操作） </w:t>
            </w:r>
            <w:r>
              <w:rPr>
                <w:rFonts w:hint="eastAsia" w:ascii="宋体" w:hAnsi="宋体" w:cs="宋体"/>
                <w:kern w:val="0"/>
                <w:szCs w:val="21"/>
                <w:highlight w:val="none"/>
              </w:rPr>
              <w:br w:type="textWrapping"/>
            </w:r>
            <w:r>
              <w:rPr>
                <w:rFonts w:hint="eastAsia" w:ascii="宋体" w:hAnsi="宋体" w:cs="宋体"/>
                <w:kern w:val="0"/>
                <w:szCs w:val="21"/>
                <w:highlight w:val="none"/>
              </w:rPr>
              <w:t>可接副柜数：</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8 </w:t>
            </w:r>
            <w:r>
              <w:rPr>
                <w:rFonts w:hint="eastAsia" w:ascii="宋体" w:hAnsi="宋体" w:cs="宋体"/>
                <w:kern w:val="0"/>
                <w:szCs w:val="21"/>
                <w:highlight w:val="none"/>
              </w:rPr>
              <w:br w:type="textWrapping"/>
            </w:r>
            <w:r>
              <w:rPr>
                <w:rFonts w:hint="eastAsia" w:ascii="宋体" w:hAnsi="宋体" w:cs="宋体"/>
                <w:kern w:val="0"/>
                <w:szCs w:val="21"/>
                <w:highlight w:val="none"/>
              </w:rPr>
              <w:t>设备容量：</w:t>
            </w:r>
            <w:r>
              <w:rPr>
                <w:rFonts w:hint="eastAsia" w:ascii="宋体" w:hAnsi="宋体" w:cs="宋体"/>
                <w:color w:val="FF0000"/>
                <w:kern w:val="0"/>
                <w:szCs w:val="21"/>
                <w:highlight w:val="none"/>
              </w:rPr>
              <w:t>≥</w:t>
            </w:r>
            <w:r>
              <w:rPr>
                <w:rFonts w:hint="eastAsia" w:ascii="宋体" w:hAnsi="宋体" w:cs="宋体"/>
                <w:kern w:val="0"/>
                <w:szCs w:val="21"/>
                <w:highlight w:val="none"/>
              </w:rPr>
              <w:t>10000张人脸、</w:t>
            </w:r>
            <w:r>
              <w:rPr>
                <w:rFonts w:hint="eastAsia" w:ascii="宋体" w:hAnsi="宋体" w:cs="宋体"/>
                <w:color w:val="FF0000"/>
                <w:kern w:val="0"/>
                <w:szCs w:val="21"/>
                <w:highlight w:val="none"/>
              </w:rPr>
              <w:t>≥</w:t>
            </w:r>
            <w:r>
              <w:rPr>
                <w:rFonts w:hint="eastAsia" w:ascii="宋体" w:hAnsi="宋体" w:cs="宋体"/>
                <w:kern w:val="0"/>
                <w:szCs w:val="21"/>
                <w:highlight w:val="none"/>
              </w:rPr>
              <w:t>100000张卡，</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100000条事件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通信方式：有线网络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使用环境：室内、不防水 </w:t>
            </w:r>
            <w:r>
              <w:rPr>
                <w:rFonts w:hint="eastAsia" w:ascii="宋体" w:hAnsi="宋体" w:cs="宋体"/>
                <w:kern w:val="0"/>
                <w:szCs w:val="21"/>
                <w:highlight w:val="none"/>
              </w:rPr>
              <w:br w:type="textWrapping"/>
            </w:r>
            <w:r>
              <w:rPr>
                <w:rFonts w:hint="eastAsia" w:ascii="宋体" w:hAnsi="宋体" w:cs="宋体"/>
                <w:color w:val="FF0000"/>
                <w:kern w:val="0"/>
                <w:szCs w:val="21"/>
                <w:highlight w:val="none"/>
              </w:rPr>
              <w:t xml:space="preserve">整柜尺寸：300mm*477mm*2090mm（宽*厚*高） </w:t>
            </w:r>
            <w:r>
              <w:rPr>
                <w:rFonts w:hint="eastAsia" w:ascii="宋体" w:hAnsi="宋体" w:cs="宋体"/>
                <w:strike/>
                <w:color w:val="FF0000"/>
                <w:kern w:val="0"/>
                <w:szCs w:val="21"/>
                <w:highlight w:val="none"/>
              </w:rPr>
              <w:br w:type="textWrapping"/>
            </w:r>
            <w:r>
              <w:rPr>
                <w:rFonts w:hint="eastAsia" w:ascii="宋体" w:hAnsi="宋体" w:cs="宋体"/>
                <w:kern w:val="0"/>
                <w:szCs w:val="21"/>
                <w:highlight w:val="none"/>
              </w:rPr>
              <w:t xml:space="preserve">屏幕参数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尺寸：8寸屏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操作方式：触控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物理接口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网口：1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其它参数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使用环境：室内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电源：AC220V </w:t>
            </w:r>
            <w:r>
              <w:rPr>
                <w:rFonts w:hint="eastAsia" w:ascii="宋体" w:hAnsi="宋体" w:cs="宋体"/>
                <w:kern w:val="0"/>
                <w:szCs w:val="21"/>
                <w:highlight w:val="none"/>
              </w:rPr>
              <w:br w:type="textWrapping"/>
            </w:r>
            <w:r>
              <w:rPr>
                <w:rFonts w:hint="eastAsia" w:ascii="宋体" w:hAnsi="宋体" w:cs="宋体"/>
                <w:kern w:val="0"/>
                <w:szCs w:val="21"/>
                <w:highlight w:val="none"/>
              </w:rPr>
              <w:t>工作温度：-10℃~50℃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1A6F58">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8CD8DD">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21F743">
            <w:pPr>
              <w:widowControl/>
              <w:jc w:val="center"/>
              <w:textAlignment w:val="center"/>
              <w:rPr>
                <w:rFonts w:ascii="宋体" w:hAnsi="宋体" w:cs="宋体"/>
                <w:kern w:val="0"/>
                <w:szCs w:val="21"/>
                <w:highlight w:val="none"/>
              </w:rPr>
            </w:pPr>
          </w:p>
        </w:tc>
      </w:tr>
      <w:tr w14:paraId="02B9104A">
        <w:tblPrEx>
          <w:tblCellMar>
            <w:top w:w="0" w:type="dxa"/>
            <w:left w:w="0" w:type="dxa"/>
            <w:bottom w:w="0" w:type="dxa"/>
            <w:right w:w="0" w:type="dxa"/>
          </w:tblCellMar>
        </w:tblPrEx>
        <w:trPr>
          <w:trHeight w:val="468"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BB3A38">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6ABE30">
            <w:pPr>
              <w:widowControl/>
              <w:jc w:val="center"/>
              <w:textAlignment w:val="center"/>
              <w:rPr>
                <w:rFonts w:ascii="宋体" w:hAnsi="宋体" w:cs="宋体"/>
                <w:szCs w:val="21"/>
                <w:highlight w:val="none"/>
              </w:rPr>
            </w:pPr>
            <w:r>
              <w:rPr>
                <w:rFonts w:hint="eastAsia" w:ascii="宋体" w:hAnsi="宋体" w:cs="宋体"/>
                <w:kern w:val="0"/>
                <w:szCs w:val="21"/>
                <w:highlight w:val="none"/>
              </w:rPr>
              <w:t>随身物品柜副柜</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C345E1">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1、柜体主体：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 模式 单面柜副机，宽边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 柜体颜色 常规色：黑色。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 柜体尺寸 高1900mm*宽1000mm*深430mm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 箱门颜色 常规色：白色+透明亚克力可视窗。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 箱门尺寸 高206mm*宽430mm*深430mm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 材质 1.0mm的优质冷轧板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2、供电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 配置 DC-IN供电（12V/19V兼容）支持JAHC功能。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3、柜体附件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 电磁锁 使用电压12V 、电流2A、响应时间小于8ms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 门锁控制板 1T8851带总线、30-40个I/O、内部R/C时钟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 开关电源 12V/24V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 电源插座 6位插座</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67561">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DE8D17">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1E2BE">
            <w:pPr>
              <w:widowControl/>
              <w:jc w:val="center"/>
              <w:textAlignment w:val="center"/>
              <w:rPr>
                <w:rFonts w:ascii="宋体" w:hAnsi="宋体" w:cs="宋体"/>
                <w:kern w:val="0"/>
                <w:szCs w:val="21"/>
                <w:highlight w:val="none"/>
              </w:rPr>
            </w:pPr>
          </w:p>
        </w:tc>
      </w:tr>
      <w:tr w14:paraId="63C8F3D8">
        <w:tblPrEx>
          <w:tblCellMar>
            <w:top w:w="0" w:type="dxa"/>
            <w:left w:w="0" w:type="dxa"/>
            <w:bottom w:w="0" w:type="dxa"/>
            <w:right w:w="0" w:type="dxa"/>
          </w:tblCellMar>
        </w:tblPrEx>
        <w:trPr>
          <w:trHeight w:val="468"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69894B">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C10F15">
            <w:pPr>
              <w:widowControl/>
              <w:jc w:val="center"/>
              <w:textAlignment w:val="center"/>
              <w:rPr>
                <w:rFonts w:ascii="宋体" w:hAnsi="宋体" w:cs="宋体"/>
                <w:szCs w:val="21"/>
                <w:highlight w:val="none"/>
              </w:rPr>
            </w:pPr>
            <w:r>
              <w:rPr>
                <w:rFonts w:hint="eastAsia" w:ascii="宋体" w:hAnsi="宋体" w:cs="宋体"/>
                <w:kern w:val="0"/>
                <w:szCs w:val="21"/>
                <w:highlight w:val="none"/>
              </w:rPr>
              <w:t>随身物品柜人脸识别终端</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9CE4B3">
            <w:pPr>
              <w:widowControl/>
              <w:jc w:val="left"/>
              <w:textAlignment w:val="center"/>
              <w:rPr>
                <w:rFonts w:ascii="宋体" w:hAnsi="宋体" w:cs="宋体"/>
                <w:szCs w:val="21"/>
                <w:highlight w:val="none"/>
              </w:rPr>
            </w:pPr>
            <w:r>
              <w:rPr>
                <w:rFonts w:hint="eastAsia" w:ascii="宋体" w:hAnsi="宋体" w:cs="宋体"/>
                <w:kern w:val="0"/>
                <w:szCs w:val="21"/>
                <w:highlight w:val="none"/>
              </w:rPr>
              <w:t>1、设备外观：采用</w:t>
            </w:r>
            <w:r>
              <w:rPr>
                <w:rFonts w:hint="eastAsia" w:ascii="宋体" w:hAnsi="宋体" w:cs="宋体"/>
                <w:color w:val="FF0000"/>
                <w:kern w:val="0"/>
                <w:szCs w:val="21"/>
                <w:highlight w:val="none"/>
              </w:rPr>
              <w:t>≥</w:t>
            </w:r>
            <w:r>
              <w:rPr>
                <w:rFonts w:hint="eastAsia" w:ascii="宋体" w:hAnsi="宋体" w:cs="宋体"/>
                <w:kern w:val="0"/>
                <w:szCs w:val="21"/>
                <w:highlight w:val="none"/>
              </w:rPr>
              <w:t>7英寸LCD触摸显示屏，</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200万像素双目摄像头，面部识别距离0.2-3m，支持照片视频防假； </w:t>
            </w:r>
            <w:r>
              <w:rPr>
                <w:rFonts w:hint="eastAsia" w:ascii="宋体" w:hAnsi="宋体" w:cs="宋体"/>
                <w:kern w:val="0"/>
                <w:szCs w:val="21"/>
                <w:highlight w:val="none"/>
              </w:rPr>
              <w:br w:type="textWrapping"/>
            </w:r>
            <w:r>
              <w:rPr>
                <w:rFonts w:hint="eastAsia" w:ascii="宋体" w:hAnsi="宋体" w:cs="宋体"/>
                <w:kern w:val="0"/>
                <w:szCs w:val="21"/>
                <w:highlight w:val="none"/>
              </w:rPr>
              <w:t>2、设备容量：支持</w:t>
            </w:r>
            <w:r>
              <w:rPr>
                <w:rFonts w:hint="eastAsia" w:ascii="宋体" w:hAnsi="宋体" w:cs="宋体"/>
                <w:color w:val="FF0000"/>
                <w:kern w:val="0"/>
                <w:szCs w:val="21"/>
                <w:highlight w:val="none"/>
              </w:rPr>
              <w:t>≥</w:t>
            </w:r>
            <w:r>
              <w:rPr>
                <w:rFonts w:hint="eastAsia" w:ascii="宋体" w:hAnsi="宋体" w:cs="宋体"/>
                <w:kern w:val="0"/>
                <w:szCs w:val="21"/>
                <w:highlight w:val="none"/>
              </w:rPr>
              <w:t>6000张人脸白名单，1：N人脸比对时间≤0.2S/人，1:1人证比对时间≤1S/人，支持</w:t>
            </w:r>
            <w:r>
              <w:rPr>
                <w:rFonts w:hint="eastAsia" w:ascii="宋体" w:hAnsi="宋体" w:cs="宋体"/>
                <w:color w:val="FF0000"/>
                <w:kern w:val="0"/>
                <w:szCs w:val="21"/>
                <w:highlight w:val="none"/>
              </w:rPr>
              <w:t>≥</w:t>
            </w:r>
            <w:r>
              <w:rPr>
                <w:rFonts w:hint="eastAsia" w:ascii="宋体" w:hAnsi="宋体" w:cs="宋体"/>
                <w:kern w:val="0"/>
                <w:szCs w:val="21"/>
                <w:highlight w:val="none"/>
              </w:rPr>
              <w:t>6000张卡片，</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50000条记录；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3、认证方式：支持人证、人脸、刷卡、密码（超级密码）等认证方式；可读取IC 卡卡号、CPU 卡序列号、二三代身份证序列号及内容；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4、通讯方式：上行通讯为TCP/IP；支持外接RS485，Wiegand副读卡器；基线支持标准韦根34/26；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5、视频对讲：支持与平台，主副室内分机、管理机的视频对讲功能；支持远程视频预览功能，可以通过RTSP协议输出视频码流，编码格式H.264；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6、输入接口：LAN*1、RS485*1、wiegand * 1、USB*1、门磁*1、报警输入*2、防拆*1、开门按钮*1；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7、输出接口：电锁*1个，报警输出*1个；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8、工作电压： DC 12V/2A，不自带电源；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9、使用环境：室内外环境，室外使用必须搭配遮阳罩 </w:t>
            </w:r>
            <w:r>
              <w:rPr>
                <w:rFonts w:hint="eastAsia" w:ascii="宋体" w:hAnsi="宋体" w:cs="宋体"/>
                <w:kern w:val="0"/>
                <w:szCs w:val="21"/>
                <w:highlight w:val="none"/>
              </w:rPr>
              <w:br w:type="textWrapping"/>
            </w:r>
            <w:r>
              <w:rPr>
                <w:rFonts w:hint="eastAsia" w:ascii="宋体" w:hAnsi="宋体" w:cs="宋体"/>
                <w:kern w:val="0"/>
                <w:szCs w:val="21"/>
                <w:highlight w:val="none"/>
              </w:rPr>
              <w:t>10、安装方式：标配金属安装挂板，支持明装、86底盒安装</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3488FD">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D21D02">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E789B4">
            <w:pPr>
              <w:widowControl/>
              <w:jc w:val="center"/>
              <w:textAlignment w:val="center"/>
              <w:rPr>
                <w:rFonts w:ascii="宋体" w:hAnsi="宋体" w:cs="宋体"/>
                <w:kern w:val="0"/>
                <w:szCs w:val="21"/>
                <w:highlight w:val="none"/>
              </w:rPr>
            </w:pPr>
          </w:p>
        </w:tc>
      </w:tr>
      <w:tr w14:paraId="0DE84AD3">
        <w:tblPrEx>
          <w:tblCellMar>
            <w:top w:w="0" w:type="dxa"/>
            <w:left w:w="0" w:type="dxa"/>
            <w:bottom w:w="0" w:type="dxa"/>
            <w:right w:w="0" w:type="dxa"/>
          </w:tblCellMar>
        </w:tblPrEx>
        <w:trPr>
          <w:trHeight w:val="468"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9DC2A0">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B93745">
            <w:pPr>
              <w:widowControl/>
              <w:jc w:val="center"/>
              <w:textAlignment w:val="center"/>
              <w:rPr>
                <w:rFonts w:ascii="宋体" w:hAnsi="宋体" w:cs="宋体"/>
                <w:szCs w:val="21"/>
                <w:highlight w:val="none"/>
              </w:rPr>
            </w:pPr>
            <w:r>
              <w:rPr>
                <w:rFonts w:hint="eastAsia" w:ascii="宋体" w:hAnsi="宋体" w:cs="宋体"/>
                <w:kern w:val="0"/>
                <w:szCs w:val="21"/>
                <w:highlight w:val="none"/>
              </w:rPr>
              <w:t>温度湿度信息检测设备</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DE5C4B">
            <w:pPr>
              <w:widowControl/>
              <w:jc w:val="left"/>
              <w:textAlignment w:val="center"/>
              <w:rPr>
                <w:rFonts w:ascii="宋体" w:hAnsi="宋体" w:cs="宋体"/>
                <w:szCs w:val="21"/>
                <w:highlight w:val="none"/>
              </w:rPr>
            </w:pPr>
            <w:r>
              <w:rPr>
                <w:rFonts w:hint="eastAsia" w:ascii="宋体" w:hAnsi="宋体" w:cs="宋体"/>
                <w:kern w:val="0"/>
                <w:szCs w:val="21"/>
                <w:highlight w:val="none"/>
              </w:rPr>
              <w:t>1、支持温度、</w:t>
            </w:r>
            <w:bookmarkStart w:id="0" w:name="OLE_LINK3"/>
            <w:r>
              <w:rPr>
                <w:rFonts w:hint="eastAsia" w:ascii="宋体" w:hAnsi="宋体" w:cs="宋体"/>
                <w:kern w:val="0"/>
                <w:szCs w:val="21"/>
                <w:highlight w:val="none"/>
              </w:rPr>
              <w:t>湿度信息检测</w:t>
            </w:r>
            <w:bookmarkEnd w:id="0"/>
            <w:r>
              <w:rPr>
                <w:rFonts w:hint="eastAsia" w:ascii="宋体" w:hAnsi="宋体" w:cs="宋体"/>
                <w:kern w:val="0"/>
                <w:szCs w:val="21"/>
                <w:highlight w:val="none"/>
              </w:rPr>
              <w:t xml:space="preserve">；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2、支持1路相机接入，分辨率最高支持400W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3、支持对接入的相机画面进行环境信息叠加处理，并被NVR或者平台添加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4、支持POE供电（交换机/NVR/审讯主机的POE口可以对其供电）；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5、默认显示时间精确到秒，可通过配置修改成精确到分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6、支持RS485协议上传环境数据、校时；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7、支持网络ISAPI协议上传环境数据、校时；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8、采用防反光磨砂面板设计；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9、采用高精度的环境检测传感器；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10、采用静态显示，防白光处理，防止图像闪烁，适合同步录像应用；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11、可以将采集到的环境数据和时间数据通过RS-485接口或者网络传送到计算机；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12、显示范围：温度：-19℃ ～99℃ ，湿度：0％ ～99％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13、检测范围：温度：–40°C ~ +125°C，湿度：0%~ 100%，测量精度：温度＜±1℃ ，湿度＜ ±4%RH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14、供电电压： 12VDC </w:t>
            </w:r>
            <w:r>
              <w:rPr>
                <w:rFonts w:hint="eastAsia" w:ascii="宋体" w:hAnsi="宋体" w:cs="宋体"/>
                <w:kern w:val="0"/>
                <w:szCs w:val="21"/>
                <w:highlight w:val="none"/>
              </w:rPr>
              <w:br w:type="textWrapping"/>
            </w:r>
            <w:r>
              <w:rPr>
                <w:rFonts w:hint="eastAsia" w:ascii="宋体" w:hAnsi="宋体" w:cs="宋体"/>
                <w:kern w:val="0"/>
                <w:szCs w:val="21"/>
                <w:highlight w:val="none"/>
              </w:rPr>
              <w:t>15、外部接口：485接口，RJ45自适应以太网口，报警1进1出</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57AC58">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399323">
            <w:pPr>
              <w:widowControl/>
              <w:jc w:val="center"/>
              <w:textAlignment w:val="center"/>
              <w:rPr>
                <w:rFonts w:ascii="宋体" w:hAnsi="宋体" w:cs="宋体"/>
                <w:szCs w:val="21"/>
                <w:highlight w:val="none"/>
              </w:rPr>
            </w:pPr>
            <w:r>
              <w:rPr>
                <w:rFonts w:hint="eastAsia" w:ascii="宋体" w:hAnsi="宋体" w:cs="宋体"/>
                <w:kern w:val="0"/>
                <w:szCs w:val="21"/>
                <w:highlight w:val="none"/>
              </w:rPr>
              <w:t>2.00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D62C44">
            <w:pPr>
              <w:widowControl/>
              <w:jc w:val="center"/>
              <w:textAlignment w:val="center"/>
              <w:rPr>
                <w:rFonts w:ascii="宋体" w:hAnsi="宋体" w:cs="宋体"/>
                <w:kern w:val="0"/>
                <w:szCs w:val="21"/>
                <w:highlight w:val="none"/>
              </w:rPr>
            </w:pPr>
          </w:p>
        </w:tc>
      </w:tr>
      <w:tr w14:paraId="05579446">
        <w:tblPrEx>
          <w:tblCellMar>
            <w:top w:w="0" w:type="dxa"/>
            <w:left w:w="0" w:type="dxa"/>
            <w:bottom w:w="0" w:type="dxa"/>
            <w:right w:w="0" w:type="dxa"/>
          </w:tblCellMar>
        </w:tblPrEx>
        <w:trPr>
          <w:trHeight w:val="468"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E471A9">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ABA588">
            <w:pPr>
              <w:widowControl/>
              <w:jc w:val="center"/>
              <w:textAlignment w:val="center"/>
              <w:rPr>
                <w:rFonts w:ascii="宋体" w:hAnsi="宋体" w:cs="宋体"/>
                <w:szCs w:val="21"/>
                <w:highlight w:val="none"/>
              </w:rPr>
            </w:pPr>
            <w:r>
              <w:rPr>
                <w:rFonts w:hint="eastAsia" w:ascii="宋体" w:hAnsi="宋体" w:cs="宋体"/>
                <w:kern w:val="0"/>
                <w:szCs w:val="21"/>
                <w:highlight w:val="none"/>
              </w:rPr>
              <w:t>审讯主机</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BBDC27">
            <w:pPr>
              <w:widowControl/>
              <w:jc w:val="left"/>
              <w:textAlignment w:val="center"/>
              <w:rPr>
                <w:rFonts w:ascii="宋体" w:hAnsi="宋体" w:cs="宋体"/>
                <w:szCs w:val="21"/>
                <w:highlight w:val="none"/>
              </w:rPr>
            </w:pPr>
            <w:r>
              <w:rPr>
                <w:rFonts w:hint="eastAsia" w:ascii="宋体" w:hAnsi="宋体" w:cs="宋体"/>
                <w:kern w:val="0"/>
                <w:szCs w:val="21"/>
                <w:highlight w:val="none"/>
              </w:rPr>
              <w:t>1、支持</w:t>
            </w:r>
            <w:r>
              <w:rPr>
                <w:rFonts w:hint="eastAsia" w:ascii="宋体" w:hAnsi="宋体" w:cs="宋体"/>
                <w:color w:val="FF0000"/>
                <w:kern w:val="0"/>
                <w:szCs w:val="21"/>
                <w:highlight w:val="none"/>
              </w:rPr>
              <w:t>≥</w:t>
            </w:r>
            <w:r>
              <w:rPr>
                <w:rFonts w:hint="eastAsia" w:ascii="宋体" w:hAnsi="宋体" w:cs="宋体"/>
                <w:kern w:val="0"/>
                <w:szCs w:val="21"/>
                <w:highlight w:val="none"/>
              </w:rPr>
              <w:t>6路1080P网络视频接入，最大支持</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500万相机接入； </w:t>
            </w:r>
            <w:r>
              <w:rPr>
                <w:rFonts w:hint="eastAsia" w:ascii="宋体" w:hAnsi="宋体" w:cs="宋体"/>
                <w:kern w:val="0"/>
                <w:szCs w:val="21"/>
                <w:highlight w:val="none"/>
              </w:rPr>
              <w:br w:type="textWrapping"/>
            </w:r>
            <w:r>
              <w:rPr>
                <w:rFonts w:hint="eastAsia" w:ascii="宋体" w:hAnsi="宋体" w:cs="宋体"/>
                <w:kern w:val="0"/>
                <w:szCs w:val="21"/>
                <w:highlight w:val="none"/>
              </w:rPr>
              <w:t>2、采用</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7寸触摸屏，可实现实时视频预览、主机硬盘录像回放及光盘录像回放；可实现显示主机刻录状态、硬盘信息、刻录剩余时间、内存使用率、异常检测标识等；可完成一键刻录，参数配置等操作。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3、支持视频信息上叠加温湿度传感器信息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4、支持设置画中画通道，1080P编码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5、支持单画面、1大1小、1大2小、1大3小、1大4小、1大5小、1大7小、4均分等多种画面合成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6、支持单室双刻、单室轮刻多种刻录模式；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7、标配2个DVD光驱，支持单通道双光盘同时刻录、双通道双光盘刻录、单通道双光盘轮流刻录等功能；支持按光盘时间和按审讯码率两种刻录方式，刻录时间可选1至12小时 </w:t>
            </w:r>
            <w:r>
              <w:rPr>
                <w:rFonts w:hint="eastAsia" w:ascii="宋体" w:hAnsi="宋体" w:cs="宋体"/>
                <w:kern w:val="0"/>
                <w:szCs w:val="21"/>
                <w:highlight w:val="none"/>
              </w:rPr>
              <w:br w:type="textWrapping"/>
            </w:r>
            <w:r>
              <w:rPr>
                <w:rFonts w:hint="eastAsia" w:ascii="宋体" w:hAnsi="宋体" w:cs="宋体"/>
                <w:kern w:val="0"/>
                <w:szCs w:val="21"/>
                <w:highlight w:val="none"/>
              </w:rPr>
              <w:t>8、支持</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4个SATA接口，单盘容量最大为8TB </w:t>
            </w:r>
            <w:r>
              <w:rPr>
                <w:rFonts w:hint="eastAsia" w:ascii="宋体" w:hAnsi="宋体" w:cs="宋体"/>
                <w:kern w:val="0"/>
                <w:szCs w:val="21"/>
                <w:highlight w:val="none"/>
              </w:rPr>
              <w:br w:type="textWrapping"/>
            </w:r>
            <w:r>
              <w:rPr>
                <w:rFonts w:hint="eastAsia" w:ascii="宋体" w:hAnsi="宋体" w:cs="宋体"/>
                <w:kern w:val="0"/>
                <w:szCs w:val="21"/>
                <w:highlight w:val="none"/>
              </w:rPr>
              <w:t>9、</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2个RJ45 10M/100M/1000M自适应以太网口 </w:t>
            </w:r>
            <w:r>
              <w:rPr>
                <w:rFonts w:hint="eastAsia" w:ascii="宋体" w:hAnsi="宋体" w:cs="宋体"/>
                <w:kern w:val="0"/>
                <w:szCs w:val="21"/>
                <w:highlight w:val="none"/>
              </w:rPr>
              <w:br w:type="textWrapping"/>
            </w:r>
            <w:r>
              <w:rPr>
                <w:rFonts w:hint="eastAsia" w:ascii="宋体" w:hAnsi="宋体" w:cs="宋体"/>
                <w:kern w:val="0"/>
                <w:szCs w:val="21"/>
                <w:highlight w:val="none"/>
              </w:rPr>
              <w:t>10、支持断电保护功能，保存断电前一秒硬盘数据；刻录过程断电重新上电，可将数据恢复到光盘</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222C56">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4C1E91">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AB2CC5">
            <w:pPr>
              <w:widowControl/>
              <w:jc w:val="center"/>
              <w:textAlignment w:val="center"/>
              <w:rPr>
                <w:rFonts w:ascii="宋体" w:hAnsi="宋体" w:cs="宋体"/>
                <w:kern w:val="0"/>
                <w:szCs w:val="21"/>
                <w:highlight w:val="none"/>
              </w:rPr>
            </w:pPr>
          </w:p>
        </w:tc>
      </w:tr>
      <w:tr w14:paraId="656AD6CF">
        <w:tblPrEx>
          <w:tblCellMar>
            <w:top w:w="0" w:type="dxa"/>
            <w:left w:w="0" w:type="dxa"/>
            <w:bottom w:w="0" w:type="dxa"/>
            <w:right w:w="0" w:type="dxa"/>
          </w:tblCellMar>
        </w:tblPrEx>
        <w:trPr>
          <w:trHeight w:val="468"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E02775">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634989">
            <w:pPr>
              <w:widowControl/>
              <w:jc w:val="center"/>
              <w:textAlignment w:val="center"/>
              <w:rPr>
                <w:rFonts w:ascii="宋体" w:hAnsi="宋体" w:cs="宋体"/>
                <w:szCs w:val="21"/>
                <w:highlight w:val="none"/>
              </w:rPr>
            </w:pPr>
            <w:r>
              <w:rPr>
                <w:rFonts w:hint="eastAsia" w:ascii="宋体" w:hAnsi="宋体" w:cs="宋体"/>
                <w:color w:val="FF0000"/>
                <w:szCs w:val="21"/>
                <w:highlight w:val="none"/>
              </w:rPr>
              <w:t>LED显示设备</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D1182">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1、显示尺寸：42.5 inch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2、屏幕可视区域：940.896 (H) × 529.254 (V) mm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3、物理分辨率：1920 × 1080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4、背光源类型：E-LED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5、像素间距：490.05 (H)mm × 490.05 (V) mm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6、亮度：450 cd/m2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7、可视角：178° （H）/ 178°（V）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8、响应时间：8 ms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9、刷新率：60 Hz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10、音视频输入接口：VGA × 1、DVI × 1、HDMI × 1、BNC IN (SDI 信号) × 1、AUDIO IN × 1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11、电源：100~240 VAC, 50/60Hz，功耗：≤ 100W，待机功耗：≤ 0.5 W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CE27FC">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9A292B">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8736D">
            <w:pPr>
              <w:widowControl/>
              <w:jc w:val="center"/>
              <w:textAlignment w:val="center"/>
              <w:rPr>
                <w:rFonts w:ascii="宋体" w:hAnsi="宋体" w:cs="宋体"/>
                <w:kern w:val="0"/>
                <w:szCs w:val="21"/>
                <w:highlight w:val="none"/>
              </w:rPr>
            </w:pPr>
          </w:p>
        </w:tc>
      </w:tr>
      <w:tr w14:paraId="0CCA4235">
        <w:tblPrEx>
          <w:tblCellMar>
            <w:top w:w="0" w:type="dxa"/>
            <w:left w:w="0" w:type="dxa"/>
            <w:bottom w:w="0" w:type="dxa"/>
            <w:right w:w="0" w:type="dxa"/>
          </w:tblCellMar>
        </w:tblPrEx>
        <w:trPr>
          <w:trHeight w:val="468"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5842F1">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C44924">
            <w:pPr>
              <w:pStyle w:val="8"/>
              <w:ind w:left="0" w:leftChars="0" w:firstLine="0" w:firstLineChars="0"/>
              <w:jc w:val="left"/>
              <w:rPr>
                <w:rFonts w:ascii="宋体" w:hAnsi="宋体" w:cs="宋体"/>
                <w:highlight w:val="none"/>
              </w:rPr>
            </w:pPr>
            <w:r>
              <w:rPr>
                <w:rFonts w:hint="eastAsia" w:ascii="宋体" w:hAnsi="宋体" w:cs="宋体"/>
                <w:kern w:val="0"/>
                <w:highlight w:val="none"/>
              </w:rPr>
              <w:t>执法办案综合管理系统</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C6D6F0">
            <w:pPr>
              <w:widowControl/>
              <w:jc w:val="left"/>
              <w:textAlignment w:val="center"/>
              <w:rPr>
                <w:rFonts w:ascii="宋体" w:hAnsi="宋体" w:cs="宋体"/>
                <w:szCs w:val="21"/>
                <w:highlight w:val="none"/>
              </w:rPr>
            </w:pPr>
            <w:r>
              <w:rPr>
                <w:rFonts w:hint="eastAsia" w:ascii="宋体" w:hAnsi="宋体" w:cs="宋体"/>
                <w:kern w:val="0"/>
                <w:szCs w:val="21"/>
                <w:highlight w:val="none"/>
              </w:rPr>
              <w:t>应用于市局/分局办案中心、派出所办案区的建设。集成视频、报警、门禁、审讯同录、执法办案等子系统。为用户提供办案区执法流程管控、讯问同步录音录像、办案区涉案人员轨迹录像等应用，保障办案区安全，规范化执法。</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C0CF0F">
            <w:pPr>
              <w:widowControl/>
              <w:jc w:val="center"/>
              <w:textAlignment w:val="center"/>
              <w:rPr>
                <w:rFonts w:ascii="宋体" w:hAnsi="宋体" w:cs="宋体"/>
                <w:szCs w:val="21"/>
                <w:highlight w:val="none"/>
              </w:rPr>
            </w:pPr>
            <w:r>
              <w:rPr>
                <w:rFonts w:hint="eastAsia" w:ascii="宋体" w:hAnsi="宋体" w:cs="宋体"/>
                <w:szCs w:val="21"/>
                <w:highlight w:val="none"/>
              </w:rPr>
              <w:t>套</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AD3472">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C3973D">
            <w:pPr>
              <w:widowControl/>
              <w:jc w:val="center"/>
              <w:textAlignment w:val="center"/>
              <w:rPr>
                <w:rFonts w:ascii="宋体" w:hAnsi="宋体" w:cs="宋体"/>
                <w:kern w:val="0"/>
                <w:szCs w:val="21"/>
                <w:highlight w:val="none"/>
              </w:rPr>
            </w:pPr>
          </w:p>
        </w:tc>
      </w:tr>
      <w:tr w14:paraId="6180B6DE">
        <w:tblPrEx>
          <w:tblCellMar>
            <w:top w:w="0" w:type="dxa"/>
            <w:left w:w="0" w:type="dxa"/>
            <w:bottom w:w="0" w:type="dxa"/>
            <w:right w:w="0" w:type="dxa"/>
          </w:tblCellMar>
        </w:tblPrEx>
        <w:trPr>
          <w:trHeight w:val="9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70094D">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FED385">
            <w:pPr>
              <w:pStyle w:val="8"/>
              <w:ind w:left="0" w:leftChars="0" w:firstLine="0" w:firstLineChars="0"/>
              <w:rPr>
                <w:rFonts w:ascii="宋体" w:hAnsi="宋体" w:cs="宋体"/>
                <w:highlight w:val="none"/>
              </w:rPr>
            </w:pPr>
            <w:r>
              <w:rPr>
                <w:rFonts w:hint="eastAsia" w:ascii="宋体" w:hAnsi="宋体" w:cs="宋体"/>
                <w:kern w:val="0"/>
                <w:highlight w:val="none"/>
              </w:rPr>
              <w:t>执法办案综合管理平台服务器</w:t>
            </w:r>
          </w:p>
          <w:p w14:paraId="30DF702E">
            <w:pPr>
              <w:pStyle w:val="8"/>
              <w:ind w:left="0" w:leftChars="0" w:firstLine="0" w:firstLineChars="0"/>
              <w:rPr>
                <w:rFonts w:ascii="宋体" w:hAnsi="宋体" w:cs="宋体"/>
                <w:highlight w:val="none"/>
              </w:rPr>
            </w:pP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58F5F3">
            <w:pPr>
              <w:widowControl/>
              <w:jc w:val="left"/>
              <w:textAlignment w:val="center"/>
              <w:rPr>
                <w:rFonts w:ascii="宋体" w:hAnsi="宋体" w:cs="宋体"/>
                <w:szCs w:val="21"/>
                <w:highlight w:val="none"/>
              </w:rPr>
            </w:pPr>
            <w:r>
              <w:rPr>
                <w:rFonts w:hint="eastAsia" w:ascii="宋体" w:hAnsi="宋体" w:cs="宋体"/>
                <w:kern w:val="0"/>
                <w:szCs w:val="21"/>
                <w:highlight w:val="none"/>
              </w:rPr>
              <w:t>1、CPU：配置2颗 x86架构处理器，核数≥16核，频率≥2.5GHz，末级缓存容量≥32 MB，线程数≥32线程，热设计功耗≥135 W，支持内存的最高速率≥3200 MHz，通道数≥4，位宽≥64；</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2、内存：配置≥64G DDR4，≥16根内存插槽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3、硬盘：配置≥2块1.2T 10K SAS盘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4、阵列卡：配置≥1块SAS+HBA卡，(支持RAID 0/1/10)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5、PCIE扩展：支持≥5个PCIE插槽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6、网口：板载≥2个千兆电口，配置≥2个万兆光口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7、其他接口：≥1个千兆RJ-45管理接口，≥4个USB 接口，≥1个VGA口 </w:t>
            </w:r>
            <w:r>
              <w:rPr>
                <w:rFonts w:hint="eastAsia" w:ascii="宋体" w:hAnsi="宋体" w:cs="宋体"/>
                <w:kern w:val="0"/>
                <w:szCs w:val="21"/>
                <w:highlight w:val="none"/>
              </w:rPr>
              <w:br w:type="textWrapping"/>
            </w:r>
            <w:r>
              <w:rPr>
                <w:rFonts w:hint="eastAsia" w:ascii="宋体" w:hAnsi="宋体" w:cs="宋体"/>
                <w:kern w:val="0"/>
                <w:szCs w:val="21"/>
                <w:highlight w:val="none"/>
              </w:rPr>
              <w:t>8、电源：配置≥800W（1+1）高效铂金CRPS冗余电源</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B97440">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A7A864">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67CE2F">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专用服务器</w:t>
            </w:r>
          </w:p>
        </w:tc>
      </w:tr>
      <w:tr w14:paraId="0D3E0E45">
        <w:tblPrEx>
          <w:tblCellMar>
            <w:top w:w="0" w:type="dxa"/>
            <w:left w:w="0" w:type="dxa"/>
            <w:bottom w:w="0" w:type="dxa"/>
            <w:right w:w="0" w:type="dxa"/>
          </w:tblCellMar>
        </w:tblPrEx>
        <w:trPr>
          <w:trHeight w:val="468"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634897">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51822A">
            <w:pPr>
              <w:widowControl/>
              <w:jc w:val="center"/>
              <w:textAlignment w:val="center"/>
              <w:rPr>
                <w:rFonts w:ascii="宋体" w:hAnsi="宋体" w:cs="宋体"/>
                <w:szCs w:val="21"/>
                <w:highlight w:val="none"/>
              </w:rPr>
            </w:pPr>
            <w:r>
              <w:rPr>
                <w:rFonts w:hint="eastAsia" w:ascii="宋体" w:hAnsi="宋体" w:cs="宋体"/>
                <w:kern w:val="0"/>
                <w:szCs w:val="21"/>
                <w:highlight w:val="none"/>
              </w:rPr>
              <w:t>视频存储</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81DC92">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1、机架式服务器，≥1颗64位多核处理器，≥4GB内存，内存支持扩展到≥256GB，内置SSD固态硬盘，配置≥3个风扇，支持风扇热插拔冗余温控调速风扇；支持热插拔1+1AC220V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2、24盘位，标配24块4T硬盘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3、1024Mbps接入带宽 </w:t>
            </w:r>
            <w:r>
              <w:rPr>
                <w:rFonts w:hint="eastAsia" w:ascii="宋体" w:hAnsi="宋体" w:cs="宋体"/>
                <w:kern w:val="0"/>
                <w:szCs w:val="21"/>
                <w:highlight w:val="none"/>
              </w:rPr>
              <w:br w:type="textWrapping"/>
            </w:r>
            <w:r>
              <w:rPr>
                <w:rFonts w:hint="eastAsia" w:ascii="宋体" w:hAnsi="宋体" w:cs="宋体"/>
                <w:kern w:val="0"/>
                <w:szCs w:val="21"/>
                <w:highlight w:val="none"/>
              </w:rPr>
              <w:t>4、</w:t>
            </w:r>
            <w:r>
              <w:rPr>
                <w:rFonts w:hint="eastAsia" w:ascii="宋体" w:hAnsi="宋体" w:cs="宋体"/>
                <w:color w:val="FF0000"/>
                <w:kern w:val="0"/>
                <w:szCs w:val="21"/>
                <w:highlight w:val="none"/>
              </w:rPr>
              <w:t>≥</w:t>
            </w:r>
            <w:r>
              <w:rPr>
                <w:rFonts w:hint="eastAsia" w:ascii="宋体" w:hAnsi="宋体" w:cs="宋体"/>
                <w:kern w:val="0"/>
                <w:szCs w:val="21"/>
                <w:highlight w:val="none"/>
              </w:rPr>
              <w:t>4个千兆数据网口，</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1个千兆管理网口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5、支持查看硬盘体检报告、硬盘深度体检和磁盘档案；支持下载单个硬盘或批量硬盘的报告，支持按时间显示硬盘的坏扇区、温度、振动变化趋势的曲线图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6、具有多个系统镜像，当主用系统出现故障时，备用系统可接替主用系统工作，且支持通过任一备用系统对原主用系统进行修复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在web页面可以指定归档路径，支持实时流同时录像和归档，归档的数据可以使用通用播放器播放；归档路径在web页面可以灵活配置，支持多级目录管理模式，针对不同目录，可以配置不同权限；支持视频、图片、文件多种数据类型归档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8、支持网络协议：RTSP/ONVIF/PSIA/（GB/T28181） </w:t>
            </w:r>
            <w:r>
              <w:rPr>
                <w:rFonts w:hint="eastAsia" w:ascii="宋体" w:hAnsi="宋体" w:cs="宋体"/>
                <w:kern w:val="0"/>
                <w:szCs w:val="21"/>
                <w:highlight w:val="none"/>
              </w:rPr>
              <w:br w:type="textWrapping"/>
            </w:r>
            <w:r>
              <w:rPr>
                <w:rFonts w:hint="eastAsia" w:ascii="宋体" w:hAnsi="宋体" w:cs="宋体"/>
                <w:kern w:val="0"/>
                <w:szCs w:val="21"/>
                <w:highlight w:val="none"/>
              </w:rPr>
              <w:t>9、具有防偶发死机的措施（如硬件或软件狗），死机后的自动恢复时间应≤5min（需提供经国家认可的检测机构出具的带有“CMA”标识的合格有效检测报告扫描件，并加盖</w:t>
            </w:r>
            <w:r>
              <w:rPr>
                <w:rFonts w:hint="eastAsia" w:ascii="宋体" w:hAnsi="宋体" w:cs="宋体"/>
                <w:color w:val="FF0000"/>
                <w:kern w:val="0"/>
                <w:szCs w:val="21"/>
                <w:highlight w:val="none"/>
              </w:rPr>
              <w:t>投标人</w:t>
            </w:r>
            <w:r>
              <w:rPr>
                <w:rFonts w:hint="eastAsia" w:ascii="宋体" w:hAnsi="宋体" w:cs="宋体"/>
                <w:kern w:val="0"/>
                <w:szCs w:val="21"/>
                <w:highlight w:val="none"/>
              </w:rPr>
              <w:t>公章）</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17E31F">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09806B">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457B82">
            <w:pPr>
              <w:widowControl/>
              <w:jc w:val="center"/>
              <w:textAlignment w:val="center"/>
              <w:rPr>
                <w:rFonts w:ascii="宋体" w:hAnsi="宋体" w:cs="宋体"/>
                <w:kern w:val="0"/>
                <w:szCs w:val="21"/>
                <w:highlight w:val="none"/>
              </w:rPr>
            </w:pPr>
          </w:p>
        </w:tc>
      </w:tr>
      <w:tr w14:paraId="139DCCD8">
        <w:tblPrEx>
          <w:tblCellMar>
            <w:top w:w="0" w:type="dxa"/>
            <w:left w:w="0" w:type="dxa"/>
            <w:bottom w:w="0" w:type="dxa"/>
            <w:right w:w="0" w:type="dxa"/>
          </w:tblCellMar>
        </w:tblPrEx>
        <w:trPr>
          <w:trHeight w:val="468"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E2BA80">
            <w:pPr>
              <w:widowControl/>
              <w:numPr>
                <w:ilvl w:val="0"/>
                <w:numId w:val="1"/>
              </w:numPr>
              <w:jc w:val="center"/>
              <w:textAlignment w:val="center"/>
              <w:rPr>
                <w:rFonts w:ascii="宋体" w:hAnsi="宋体" w:cs="宋体"/>
                <w:color w:val="000000"/>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351F2">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视频智能分析操作台</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2651CC">
            <w:pPr>
              <w:widowControl/>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1、CPU: 配置1颗，核数≥8核，频率≥2.8GHz </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 xml:space="preserve">2、GPU：1张GPU卡；单卡提供64TOPS INT8算力 </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 xml:space="preserve">3、显卡：摩尔线程S50 ×1 </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 xml:space="preserve">4、内存: 16GB DDR4 ×2 </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 xml:space="preserve">5、硬盘：512GB SSD×1 + 4TB AI盘 ×1 </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6、操作系统：国产操作系统</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 xml:space="preserve">7、网口：2个千兆电口 </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 xml:space="preserve">8、显卡接口：HDMI ×1，DP ×2 </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 xml:space="preserve">9、USB：USB×4 </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 xml:space="preserve">10、显示器：32寸1080P显示器 </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11、电源：ATX电源，</w:t>
            </w:r>
            <w:r>
              <w:rPr>
                <w:rFonts w:hint="eastAsia" w:ascii="宋体" w:hAnsi="宋体" w:cs="宋体"/>
                <w:color w:val="FF0000"/>
                <w:kern w:val="0"/>
                <w:szCs w:val="21"/>
                <w:highlight w:val="none"/>
              </w:rPr>
              <w:t>≥</w:t>
            </w:r>
            <w:r>
              <w:rPr>
                <w:rFonts w:hint="eastAsia" w:ascii="宋体" w:hAnsi="宋体" w:cs="宋体"/>
                <w:color w:val="000000"/>
                <w:kern w:val="0"/>
                <w:szCs w:val="21"/>
                <w:highlight w:val="none"/>
              </w:rPr>
              <w:t xml:space="preserve">450W </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 xml:space="preserve">12、播放的视频格式支持兼容不少于GA/T 1154.2-2014标准表A.1中基本性能要求的70种视频格式，支持兼容svac、h.265视频格式； </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 xml:space="preserve">13、支持浓缩播放功能，即有活动目标出现时正常速度播放，无活动目标出现时64倍速播放； </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 xml:space="preserve">14、支持在视频画面中自定义设置浓缩区域，在区域内出现活动目标时，视频正常速度播放；区域内无活动目标时，视频64倍速播放。 </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15、支持对多段视频进行碰撞分析，寻找视频中多次出现的人；支持配置目标相似度值；支持查看碰撞结果，结果可按相似度排序。</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46DE3B">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36A163">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7D2833">
            <w:pPr>
              <w:widowControl/>
              <w:jc w:val="center"/>
              <w:textAlignment w:val="center"/>
              <w:rPr>
                <w:rFonts w:ascii="宋体" w:hAnsi="宋体" w:cs="宋体"/>
                <w:color w:val="000000"/>
                <w:kern w:val="0"/>
                <w:szCs w:val="21"/>
                <w:highlight w:val="none"/>
              </w:rPr>
            </w:pPr>
          </w:p>
        </w:tc>
      </w:tr>
      <w:tr w14:paraId="00715EDC">
        <w:tblPrEx>
          <w:tblCellMar>
            <w:top w:w="0" w:type="dxa"/>
            <w:left w:w="0" w:type="dxa"/>
            <w:bottom w:w="0" w:type="dxa"/>
            <w:right w:w="0"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F7D485">
            <w:pPr>
              <w:widowControl/>
              <w:numPr>
                <w:ilvl w:val="0"/>
                <w:numId w:val="1"/>
              </w:numPr>
              <w:jc w:val="center"/>
              <w:textAlignment w:val="center"/>
              <w:rPr>
                <w:rFonts w:ascii="宋体" w:hAnsi="宋体" w:cs="宋体"/>
                <w:kern w:val="0"/>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55E0A0">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门禁一体机</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DA6608">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1、支持刷卡（IC卡（支持扇区加密）、手机NFC卡、CPU卡(仅卡号、不支持加密功能)、身份证卡序列号）、密码认证方式；存储容量：</w:t>
            </w:r>
            <w:r>
              <w:rPr>
                <w:rFonts w:hint="eastAsia" w:ascii="宋体" w:hAnsi="宋体" w:cs="宋体"/>
                <w:color w:val="FF0000"/>
                <w:kern w:val="0"/>
                <w:szCs w:val="21"/>
                <w:highlight w:val="none"/>
              </w:rPr>
              <w:t>≥</w:t>
            </w:r>
            <w:r>
              <w:rPr>
                <w:rFonts w:hint="eastAsia" w:ascii="宋体" w:hAnsi="宋体" w:cs="宋体"/>
                <w:kern w:val="0"/>
                <w:szCs w:val="21"/>
                <w:highlight w:val="none"/>
              </w:rPr>
              <w:t>1000张卡、</w:t>
            </w:r>
            <w:r>
              <w:rPr>
                <w:rFonts w:hint="eastAsia" w:ascii="宋体" w:hAnsi="宋体" w:cs="宋体"/>
                <w:color w:val="FF0000"/>
                <w:kern w:val="0"/>
                <w:szCs w:val="21"/>
                <w:highlight w:val="none"/>
              </w:rPr>
              <w:t>≥</w:t>
            </w:r>
            <w:r>
              <w:rPr>
                <w:rFonts w:hint="eastAsia" w:ascii="宋体" w:hAnsi="宋体" w:cs="宋体"/>
                <w:kern w:val="0"/>
                <w:szCs w:val="21"/>
                <w:highlight w:val="none"/>
              </w:rPr>
              <w:t>500个密码和</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10万条事件记录；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2、硬件接口：LAN*1、电锁*1、门磁*1、开门按钮*1、USB*1、防拆*1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3、通信方式：有线网络；工作电压：DC 12V/1A（电源需另配）；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4、支持认证成功界面的“姓名”、“工号”信息可配置是否显示；且支持姓名和工号的脱敏显示；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5、支持255组计划模板管理，128个周计划，1024个假日计划；支持常开、常闭时段管理；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6、支持刷卡+密码的组合认证方式；支持多个人员认证通过后才开门；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7、设备支持防拆报警、门被外力开起报警、胁迫卡和胁迫密码报警等；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8、在线状态下将设备认证结果实时上传给平台，支持断网续传功能，设备离线状态下产生事件在与平台连接后会重新上传；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9、设备可进行本地管理，支持本地注册卡片、查询、设置、管理设备参数等；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10、支持Web端管理，可进行人员管理、参数配置、事件查询、系统维护等操作。 </w:t>
            </w:r>
            <w:r>
              <w:rPr>
                <w:rFonts w:hint="eastAsia" w:ascii="宋体" w:hAnsi="宋体" w:cs="宋体"/>
                <w:kern w:val="0"/>
                <w:szCs w:val="21"/>
                <w:highlight w:val="none"/>
              </w:rPr>
              <w:br w:type="textWrapping"/>
            </w:r>
            <w:r>
              <w:rPr>
                <w:rFonts w:hint="eastAsia" w:ascii="宋体" w:hAnsi="宋体" w:cs="宋体"/>
                <w:color w:val="FF0000"/>
                <w:kern w:val="0"/>
                <w:szCs w:val="21"/>
                <w:highlight w:val="none"/>
              </w:rPr>
              <w:t>11、产品供应商应具有符合ISO/IEC 27701：2019要求的隐私信息管理体系认证</w:t>
            </w:r>
            <w:r>
              <w:rPr>
                <w:rFonts w:hint="eastAsia" w:ascii="宋体" w:hAnsi="宋体" w:cs="宋体"/>
                <w:color w:val="FF0000"/>
                <w:kern w:val="0"/>
                <w:szCs w:val="21"/>
                <w:highlight w:val="none"/>
                <w:lang w:eastAsia="zh-CN"/>
              </w:rPr>
              <w:t>（提供证书扫描件并加盖投标人公章）</w:t>
            </w:r>
            <w:r>
              <w:rPr>
                <w:rFonts w:hint="eastAsia" w:ascii="宋体" w:hAnsi="宋体" w:cs="宋体"/>
                <w:color w:val="FF0000"/>
                <w:kern w:val="0"/>
                <w:szCs w:val="21"/>
                <w:highlight w:val="none"/>
              </w:rPr>
              <w:t>。</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8184AB">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A6B22F">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19.00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D33B1A">
            <w:pPr>
              <w:widowControl/>
              <w:jc w:val="center"/>
              <w:textAlignment w:val="center"/>
              <w:rPr>
                <w:rFonts w:ascii="宋体" w:hAnsi="宋体" w:cs="宋体"/>
                <w:kern w:val="0"/>
                <w:szCs w:val="21"/>
                <w:highlight w:val="none"/>
              </w:rPr>
            </w:pPr>
          </w:p>
        </w:tc>
      </w:tr>
      <w:tr w14:paraId="7D6E4F91">
        <w:tblPrEx>
          <w:tblCellMar>
            <w:top w:w="0" w:type="dxa"/>
            <w:left w:w="0" w:type="dxa"/>
            <w:bottom w:w="0" w:type="dxa"/>
            <w:right w:w="0" w:type="dxa"/>
          </w:tblCellMar>
        </w:tblPrEx>
        <w:trPr>
          <w:trHeight w:val="650"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3CCD7200">
            <w:pPr>
              <w:widowControl/>
              <w:numPr>
                <w:ilvl w:val="0"/>
                <w:numId w:val="1"/>
              </w:numPr>
              <w:jc w:val="center"/>
              <w:textAlignment w:val="center"/>
              <w:rPr>
                <w:rFonts w:ascii="宋体" w:hAnsi="宋体" w:cs="宋体"/>
                <w:kern w:val="0"/>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3A2BA9">
            <w:pPr>
              <w:widowControl/>
              <w:jc w:val="center"/>
              <w:textAlignment w:val="center"/>
              <w:rPr>
                <w:rFonts w:ascii="宋体" w:hAnsi="宋体" w:cs="宋体"/>
                <w:szCs w:val="21"/>
                <w:highlight w:val="none"/>
              </w:rPr>
            </w:pPr>
            <w:r>
              <w:rPr>
                <w:rFonts w:hint="eastAsia" w:ascii="宋体" w:hAnsi="宋体" w:cs="宋体"/>
                <w:kern w:val="0"/>
                <w:szCs w:val="21"/>
                <w:highlight w:val="none"/>
              </w:rPr>
              <w:t>门禁电源</w:t>
            </w:r>
          </w:p>
        </w:tc>
        <w:tc>
          <w:tcPr>
            <w:tcW w:w="6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C69CC3">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1、输入电压：100-240VAC；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2、输出电压：12VDC； </w:t>
            </w:r>
            <w:r>
              <w:rPr>
                <w:rFonts w:hint="eastAsia" w:ascii="宋体" w:hAnsi="宋体" w:cs="宋体"/>
                <w:kern w:val="0"/>
                <w:szCs w:val="21"/>
                <w:highlight w:val="none"/>
              </w:rPr>
              <w:br w:type="textWrapping"/>
            </w:r>
            <w:r>
              <w:rPr>
                <w:rFonts w:hint="eastAsia" w:ascii="宋体" w:hAnsi="宋体" w:cs="宋体"/>
                <w:kern w:val="0"/>
                <w:szCs w:val="21"/>
                <w:highlight w:val="none"/>
              </w:rPr>
              <w:t>3、输出电流：4.17A；输出功率：50</w:t>
            </w:r>
            <w:bookmarkStart w:id="1" w:name="_GoBack"/>
            <w:bookmarkEnd w:id="1"/>
            <w:r>
              <w:rPr>
                <w:rFonts w:hint="eastAsia" w:ascii="宋体" w:hAnsi="宋体" w:cs="宋体"/>
                <w:kern w:val="0"/>
                <w:szCs w:val="21"/>
                <w:highlight w:val="none"/>
              </w:rPr>
              <w:t xml:space="preserve">W；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4、支持蓄电池接入；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5、工作温度：-10℃-+50℃； </w:t>
            </w:r>
            <w:r>
              <w:rPr>
                <w:rFonts w:hint="eastAsia" w:ascii="宋体" w:hAnsi="宋体" w:cs="宋体"/>
                <w:kern w:val="0"/>
                <w:szCs w:val="21"/>
                <w:highlight w:val="none"/>
              </w:rPr>
              <w:br w:type="textWrapping"/>
            </w:r>
            <w:r>
              <w:rPr>
                <w:rFonts w:hint="eastAsia" w:ascii="宋体" w:hAnsi="宋体" w:cs="宋体"/>
                <w:kern w:val="0"/>
                <w:szCs w:val="21"/>
                <w:highlight w:val="none"/>
              </w:rPr>
              <w:t>6、工作湿度：＜95%。</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505C4">
            <w:pPr>
              <w:widowControl/>
              <w:jc w:val="center"/>
              <w:textAlignment w:val="center"/>
              <w:rPr>
                <w:rFonts w:ascii="宋体" w:hAnsi="宋体" w:cs="宋体"/>
                <w:szCs w:val="21"/>
                <w:highlight w:val="none"/>
              </w:rPr>
            </w:pPr>
            <w:r>
              <w:rPr>
                <w:rFonts w:hint="eastAsia" w:ascii="宋体" w:hAnsi="宋体" w:cs="宋体"/>
                <w:kern w:val="0"/>
                <w:szCs w:val="21"/>
                <w:highlight w:val="none"/>
              </w:rPr>
              <w:t>套</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C85E5B">
            <w:pPr>
              <w:widowControl/>
              <w:jc w:val="center"/>
              <w:textAlignment w:val="center"/>
              <w:rPr>
                <w:rFonts w:ascii="宋体" w:hAnsi="宋体" w:cs="宋体"/>
                <w:szCs w:val="21"/>
                <w:highlight w:val="none"/>
              </w:rPr>
            </w:pPr>
            <w:r>
              <w:rPr>
                <w:rFonts w:hint="eastAsia" w:ascii="宋体" w:hAnsi="宋体" w:cs="宋体"/>
                <w:kern w:val="0"/>
                <w:szCs w:val="21"/>
                <w:highlight w:val="none"/>
              </w:rPr>
              <w:t>19.00</w:t>
            </w:r>
          </w:p>
        </w:tc>
        <w:tc>
          <w:tcPr>
            <w:tcW w:w="555"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1CDE671C">
            <w:pPr>
              <w:widowControl/>
              <w:jc w:val="center"/>
              <w:textAlignment w:val="center"/>
              <w:rPr>
                <w:rFonts w:ascii="宋体" w:hAnsi="宋体" w:cs="宋体"/>
                <w:kern w:val="0"/>
                <w:szCs w:val="21"/>
                <w:highlight w:val="none"/>
              </w:rPr>
            </w:pPr>
          </w:p>
        </w:tc>
      </w:tr>
      <w:tr w14:paraId="5AA7CA8B">
        <w:tblPrEx>
          <w:tblCellMar>
            <w:top w:w="0" w:type="dxa"/>
            <w:left w:w="0" w:type="dxa"/>
            <w:bottom w:w="0" w:type="dxa"/>
            <w:right w:w="0" w:type="dxa"/>
          </w:tblCellMar>
        </w:tblPrEx>
        <w:trPr>
          <w:trHeight w:val="650"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57E5CD89">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AC689E">
            <w:pPr>
              <w:widowControl/>
              <w:jc w:val="center"/>
              <w:textAlignment w:val="center"/>
              <w:rPr>
                <w:rFonts w:ascii="宋体" w:hAnsi="宋体" w:cs="宋体"/>
                <w:szCs w:val="21"/>
                <w:highlight w:val="none"/>
              </w:rPr>
            </w:pPr>
            <w:r>
              <w:rPr>
                <w:rFonts w:hint="eastAsia" w:ascii="宋体" w:hAnsi="宋体" w:cs="宋体"/>
                <w:kern w:val="0"/>
                <w:szCs w:val="21"/>
                <w:highlight w:val="none"/>
              </w:rPr>
              <w:t>磁力锁（单开门）</w:t>
            </w:r>
          </w:p>
        </w:tc>
        <w:tc>
          <w:tcPr>
            <w:tcW w:w="6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E4C1EF">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1、最大静态直线拉力：280kg ± 5%；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2、断电开锁，满足消防要求；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3、具有电锁状态指示灯；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4、支持锁状态侦测信号(门磁)输出：NO/NC/COM接点；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5、工作电压：12V/500mA 或 24V/250mA； </w:t>
            </w:r>
            <w:r>
              <w:rPr>
                <w:rFonts w:hint="eastAsia" w:ascii="宋体" w:hAnsi="宋体" w:cs="宋体"/>
                <w:kern w:val="0"/>
                <w:szCs w:val="21"/>
                <w:highlight w:val="none"/>
              </w:rPr>
              <w:br w:type="textWrapping"/>
            </w:r>
            <w:r>
              <w:rPr>
                <w:rFonts w:hint="eastAsia" w:ascii="宋体" w:hAnsi="宋体" w:cs="宋体"/>
                <w:kern w:val="0"/>
                <w:szCs w:val="21"/>
                <w:highlight w:val="none"/>
              </w:rPr>
              <w:t>6、适用门型：木门、玻璃门、金属门、防火门。</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987E73">
            <w:pPr>
              <w:widowControl/>
              <w:jc w:val="center"/>
              <w:textAlignment w:val="center"/>
              <w:rPr>
                <w:rFonts w:ascii="宋体" w:hAnsi="宋体" w:cs="宋体"/>
                <w:szCs w:val="21"/>
                <w:highlight w:val="none"/>
              </w:rPr>
            </w:pPr>
            <w:r>
              <w:rPr>
                <w:rFonts w:hint="eastAsia" w:ascii="宋体" w:hAnsi="宋体" w:cs="宋体"/>
                <w:kern w:val="0"/>
                <w:szCs w:val="21"/>
                <w:highlight w:val="none"/>
              </w:rPr>
              <w:t>把</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878D48">
            <w:pPr>
              <w:widowControl/>
              <w:jc w:val="center"/>
              <w:textAlignment w:val="center"/>
              <w:rPr>
                <w:rFonts w:ascii="宋体" w:hAnsi="宋体" w:cs="宋体"/>
                <w:szCs w:val="21"/>
                <w:highlight w:val="none"/>
              </w:rPr>
            </w:pPr>
            <w:r>
              <w:rPr>
                <w:rFonts w:hint="eastAsia" w:ascii="宋体" w:hAnsi="宋体" w:cs="宋体"/>
                <w:kern w:val="0"/>
                <w:szCs w:val="21"/>
                <w:highlight w:val="none"/>
              </w:rPr>
              <w:t>17.00</w:t>
            </w:r>
          </w:p>
        </w:tc>
        <w:tc>
          <w:tcPr>
            <w:tcW w:w="555"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219FA116">
            <w:pPr>
              <w:widowControl/>
              <w:jc w:val="center"/>
              <w:textAlignment w:val="center"/>
              <w:rPr>
                <w:rFonts w:ascii="宋体" w:hAnsi="宋体" w:cs="宋体"/>
                <w:kern w:val="0"/>
                <w:szCs w:val="21"/>
                <w:highlight w:val="none"/>
              </w:rPr>
            </w:pPr>
          </w:p>
        </w:tc>
      </w:tr>
      <w:tr w14:paraId="45E1BDDC">
        <w:tblPrEx>
          <w:tblCellMar>
            <w:top w:w="0" w:type="dxa"/>
            <w:left w:w="0" w:type="dxa"/>
            <w:bottom w:w="0" w:type="dxa"/>
            <w:right w:w="0" w:type="dxa"/>
          </w:tblCellMar>
        </w:tblPrEx>
        <w:trPr>
          <w:trHeight w:val="40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1D700F">
            <w:pPr>
              <w:widowControl/>
              <w:numPr>
                <w:ilvl w:val="0"/>
                <w:numId w:val="1"/>
              </w:numPr>
              <w:jc w:val="center"/>
              <w:textAlignment w:val="center"/>
              <w:rPr>
                <w:rFonts w:ascii="宋体" w:hAnsi="宋体" w:cs="宋体"/>
                <w:kern w:val="0"/>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38DBB4">
            <w:pPr>
              <w:widowControl/>
              <w:jc w:val="center"/>
              <w:textAlignment w:val="center"/>
              <w:rPr>
                <w:rFonts w:ascii="宋体" w:hAnsi="宋体" w:cs="宋体"/>
                <w:szCs w:val="21"/>
                <w:highlight w:val="none"/>
              </w:rPr>
            </w:pPr>
            <w:r>
              <w:rPr>
                <w:rFonts w:hint="eastAsia" w:ascii="宋体" w:hAnsi="宋体" w:cs="宋体"/>
                <w:kern w:val="0"/>
                <w:szCs w:val="21"/>
                <w:highlight w:val="none"/>
              </w:rPr>
              <w:t>磁力锁配件（单开门内开）</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441ABC">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1、选用材料：高强铝合金，表面喷沙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2、外壳处理：阳极硬化电镀处理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3、适用门型：木门、金属门 </w:t>
            </w:r>
            <w:r>
              <w:rPr>
                <w:rFonts w:hint="eastAsia" w:ascii="宋体" w:hAnsi="宋体" w:cs="宋体"/>
                <w:kern w:val="0"/>
                <w:szCs w:val="21"/>
                <w:highlight w:val="none"/>
              </w:rPr>
              <w:br w:type="textWrapping"/>
            </w:r>
            <w:r>
              <w:rPr>
                <w:rFonts w:hint="eastAsia" w:ascii="宋体" w:hAnsi="宋体" w:cs="宋体"/>
                <w:kern w:val="0"/>
                <w:szCs w:val="21"/>
                <w:highlight w:val="none"/>
              </w:rPr>
              <w:t>4、开门方式：90度内开式门</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1B5E32">
            <w:pPr>
              <w:widowControl/>
              <w:jc w:val="center"/>
              <w:textAlignment w:val="center"/>
              <w:rPr>
                <w:rFonts w:ascii="宋体" w:hAnsi="宋体" w:cs="宋体"/>
                <w:szCs w:val="21"/>
                <w:highlight w:val="none"/>
              </w:rPr>
            </w:pPr>
            <w:r>
              <w:rPr>
                <w:rFonts w:hint="eastAsia" w:ascii="宋体" w:hAnsi="宋体" w:cs="宋体"/>
                <w:kern w:val="0"/>
                <w:szCs w:val="21"/>
                <w:highlight w:val="none"/>
              </w:rPr>
              <w:t>只</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13B970">
            <w:pPr>
              <w:widowControl/>
              <w:jc w:val="center"/>
              <w:textAlignment w:val="center"/>
              <w:rPr>
                <w:rFonts w:ascii="宋体" w:hAnsi="宋体" w:cs="宋体"/>
                <w:szCs w:val="21"/>
                <w:highlight w:val="none"/>
              </w:rPr>
            </w:pPr>
            <w:r>
              <w:rPr>
                <w:rFonts w:hint="eastAsia" w:ascii="宋体" w:hAnsi="宋体" w:cs="宋体"/>
                <w:kern w:val="0"/>
                <w:szCs w:val="21"/>
                <w:highlight w:val="none"/>
              </w:rPr>
              <w:t>17.00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478CB1">
            <w:pPr>
              <w:widowControl/>
              <w:jc w:val="center"/>
              <w:textAlignment w:val="center"/>
              <w:rPr>
                <w:rFonts w:ascii="宋体" w:hAnsi="宋体" w:cs="宋体"/>
                <w:kern w:val="0"/>
                <w:szCs w:val="21"/>
                <w:highlight w:val="none"/>
              </w:rPr>
            </w:pPr>
          </w:p>
        </w:tc>
      </w:tr>
      <w:tr w14:paraId="37B8F689">
        <w:tblPrEx>
          <w:tblCellMar>
            <w:top w:w="0" w:type="dxa"/>
            <w:left w:w="0" w:type="dxa"/>
            <w:bottom w:w="0" w:type="dxa"/>
            <w:right w:w="0" w:type="dxa"/>
          </w:tblCellMar>
        </w:tblPrEx>
        <w:trPr>
          <w:trHeight w:val="1887"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A8835">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C26749">
            <w:pPr>
              <w:widowControl/>
              <w:jc w:val="center"/>
              <w:textAlignment w:val="center"/>
              <w:rPr>
                <w:rFonts w:ascii="宋体" w:hAnsi="宋体" w:cs="宋体"/>
                <w:szCs w:val="21"/>
                <w:highlight w:val="none"/>
              </w:rPr>
            </w:pPr>
            <w:r>
              <w:rPr>
                <w:rFonts w:hint="eastAsia" w:ascii="宋体" w:hAnsi="宋体" w:cs="宋体"/>
                <w:kern w:val="0"/>
                <w:szCs w:val="21"/>
                <w:highlight w:val="none"/>
              </w:rPr>
              <w:t>磁力锁（双开门）</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C5E511">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1、最大静态直线拉力：280kg ± 5%*2；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2、断电开锁，满足消防要求；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3、具有电锁状态指示灯；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4、支持锁状态侦测信号(门磁)输出：NO/NC/COM接点；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5、工作电压：12V/500mA 或 24V/250mA； </w:t>
            </w:r>
            <w:r>
              <w:rPr>
                <w:rFonts w:hint="eastAsia" w:ascii="宋体" w:hAnsi="宋体" w:cs="宋体"/>
                <w:kern w:val="0"/>
                <w:szCs w:val="21"/>
                <w:highlight w:val="none"/>
              </w:rPr>
              <w:br w:type="textWrapping"/>
            </w:r>
            <w:r>
              <w:rPr>
                <w:rFonts w:hint="eastAsia" w:ascii="宋体" w:hAnsi="宋体" w:cs="宋体"/>
                <w:kern w:val="0"/>
                <w:szCs w:val="21"/>
                <w:highlight w:val="none"/>
              </w:rPr>
              <w:t>6、适用门型：木门、玻璃门、金属门、防火门。</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1A6C7E">
            <w:pPr>
              <w:widowControl/>
              <w:jc w:val="center"/>
              <w:textAlignment w:val="center"/>
              <w:rPr>
                <w:rFonts w:ascii="宋体" w:hAnsi="宋体" w:cs="宋体"/>
                <w:szCs w:val="21"/>
                <w:highlight w:val="none"/>
              </w:rPr>
            </w:pPr>
            <w:r>
              <w:rPr>
                <w:rFonts w:hint="eastAsia" w:ascii="宋体" w:hAnsi="宋体" w:cs="宋体"/>
                <w:kern w:val="0"/>
                <w:szCs w:val="21"/>
                <w:highlight w:val="none"/>
              </w:rPr>
              <w:t>把</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D19D29">
            <w:pPr>
              <w:widowControl/>
              <w:jc w:val="center"/>
              <w:textAlignment w:val="center"/>
              <w:rPr>
                <w:rFonts w:ascii="宋体" w:hAnsi="宋体" w:cs="宋体"/>
                <w:szCs w:val="21"/>
                <w:highlight w:val="none"/>
              </w:rPr>
            </w:pPr>
            <w:r>
              <w:rPr>
                <w:rFonts w:hint="eastAsia" w:ascii="宋体" w:hAnsi="宋体" w:cs="宋体"/>
                <w:kern w:val="0"/>
                <w:szCs w:val="21"/>
                <w:highlight w:val="none"/>
              </w:rPr>
              <w:t>2.00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682545">
            <w:pPr>
              <w:widowControl/>
              <w:jc w:val="center"/>
              <w:textAlignment w:val="center"/>
              <w:rPr>
                <w:rFonts w:ascii="宋体" w:hAnsi="宋体" w:cs="宋体"/>
                <w:kern w:val="0"/>
                <w:szCs w:val="21"/>
                <w:highlight w:val="none"/>
              </w:rPr>
            </w:pPr>
          </w:p>
        </w:tc>
      </w:tr>
      <w:tr w14:paraId="6581F4D0">
        <w:tblPrEx>
          <w:tblCellMar>
            <w:top w:w="0" w:type="dxa"/>
            <w:left w:w="0" w:type="dxa"/>
            <w:bottom w:w="0" w:type="dxa"/>
            <w:right w:w="0" w:type="dxa"/>
          </w:tblCellMar>
        </w:tblPrEx>
        <w:trPr>
          <w:trHeight w:val="1560"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41A6ED78">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right w:val="single" w:color="000000" w:sz="4" w:space="0"/>
            </w:tcBorders>
            <w:tcMar>
              <w:top w:w="15" w:type="dxa"/>
              <w:left w:w="15" w:type="dxa"/>
              <w:right w:w="15" w:type="dxa"/>
            </w:tcMar>
            <w:vAlign w:val="center"/>
          </w:tcPr>
          <w:p w14:paraId="504962E1">
            <w:pPr>
              <w:widowControl/>
              <w:jc w:val="center"/>
              <w:textAlignment w:val="center"/>
              <w:rPr>
                <w:rFonts w:ascii="宋体" w:hAnsi="宋体" w:cs="宋体"/>
                <w:szCs w:val="21"/>
                <w:highlight w:val="none"/>
              </w:rPr>
            </w:pPr>
            <w:r>
              <w:rPr>
                <w:rFonts w:hint="eastAsia" w:ascii="宋体" w:hAnsi="宋体" w:cs="宋体"/>
                <w:kern w:val="0"/>
                <w:szCs w:val="21"/>
                <w:highlight w:val="none"/>
              </w:rPr>
              <w:t>磁力锁配件（双开门外开）</w:t>
            </w:r>
          </w:p>
        </w:tc>
        <w:tc>
          <w:tcPr>
            <w:tcW w:w="6005" w:type="dxa"/>
            <w:tcBorders>
              <w:top w:val="single" w:color="000000" w:sz="4" w:space="0"/>
              <w:left w:val="single" w:color="000000" w:sz="4" w:space="0"/>
              <w:right w:val="single" w:color="000000" w:sz="4" w:space="0"/>
            </w:tcBorders>
            <w:tcMar>
              <w:top w:w="15" w:type="dxa"/>
              <w:left w:w="15" w:type="dxa"/>
              <w:right w:w="15" w:type="dxa"/>
            </w:tcMar>
            <w:vAlign w:val="center"/>
          </w:tcPr>
          <w:p w14:paraId="417B4097">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1、选用材料：高强铝合金，表面喷沙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2、外壳处理：阳极硬化电镀处理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3、适用门型：木门、金属门 </w:t>
            </w:r>
            <w:r>
              <w:rPr>
                <w:rFonts w:hint="eastAsia" w:ascii="宋体" w:hAnsi="宋体" w:cs="宋体"/>
                <w:kern w:val="0"/>
                <w:szCs w:val="21"/>
                <w:highlight w:val="none"/>
              </w:rPr>
              <w:br w:type="textWrapping"/>
            </w:r>
            <w:r>
              <w:rPr>
                <w:rFonts w:hint="eastAsia" w:ascii="宋体" w:hAnsi="宋体" w:cs="宋体"/>
                <w:kern w:val="0"/>
                <w:szCs w:val="21"/>
                <w:highlight w:val="none"/>
              </w:rPr>
              <w:t>4、开门方式：90度内开式门</w:t>
            </w:r>
          </w:p>
        </w:tc>
        <w:tc>
          <w:tcPr>
            <w:tcW w:w="570"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31B49C5C">
            <w:pPr>
              <w:widowControl/>
              <w:jc w:val="center"/>
              <w:textAlignment w:val="center"/>
              <w:rPr>
                <w:rFonts w:ascii="宋体" w:hAnsi="宋体" w:cs="宋体"/>
                <w:szCs w:val="21"/>
                <w:highlight w:val="none"/>
              </w:rPr>
            </w:pPr>
            <w:r>
              <w:rPr>
                <w:rFonts w:hint="eastAsia" w:ascii="宋体" w:hAnsi="宋体" w:cs="宋体"/>
                <w:kern w:val="0"/>
                <w:szCs w:val="21"/>
                <w:highlight w:val="none"/>
              </w:rPr>
              <w:t>只</w:t>
            </w:r>
          </w:p>
        </w:tc>
        <w:tc>
          <w:tcPr>
            <w:tcW w:w="817"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538674B9">
            <w:pPr>
              <w:widowControl/>
              <w:jc w:val="center"/>
              <w:textAlignment w:val="center"/>
              <w:rPr>
                <w:rFonts w:ascii="宋体" w:hAnsi="宋体" w:cs="宋体"/>
                <w:szCs w:val="21"/>
                <w:highlight w:val="none"/>
              </w:rPr>
            </w:pPr>
            <w:r>
              <w:rPr>
                <w:rFonts w:hint="eastAsia" w:ascii="宋体" w:hAnsi="宋体" w:cs="宋体"/>
                <w:kern w:val="0"/>
                <w:szCs w:val="21"/>
                <w:highlight w:val="none"/>
              </w:rPr>
              <w:t>2.00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1E3556">
            <w:pPr>
              <w:widowControl/>
              <w:jc w:val="center"/>
              <w:textAlignment w:val="center"/>
              <w:rPr>
                <w:rFonts w:ascii="宋体" w:hAnsi="宋体" w:cs="宋体"/>
                <w:kern w:val="0"/>
                <w:szCs w:val="21"/>
                <w:highlight w:val="none"/>
              </w:rPr>
            </w:pPr>
          </w:p>
        </w:tc>
      </w:tr>
      <w:tr w14:paraId="17959022">
        <w:tblPrEx>
          <w:tblCellMar>
            <w:top w:w="0" w:type="dxa"/>
            <w:left w:w="0" w:type="dxa"/>
            <w:bottom w:w="0" w:type="dxa"/>
            <w:right w:w="0" w:type="dxa"/>
          </w:tblCellMar>
        </w:tblPrEx>
        <w:trPr>
          <w:trHeight w:val="29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A2DDE2">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61405E">
            <w:pPr>
              <w:widowControl/>
              <w:jc w:val="center"/>
              <w:textAlignment w:val="center"/>
              <w:rPr>
                <w:rFonts w:ascii="宋体" w:hAnsi="宋体" w:cs="宋体"/>
                <w:szCs w:val="21"/>
                <w:highlight w:val="none"/>
              </w:rPr>
            </w:pPr>
            <w:r>
              <w:rPr>
                <w:rFonts w:hint="eastAsia" w:ascii="宋体" w:hAnsi="宋体" w:cs="宋体"/>
                <w:kern w:val="0"/>
                <w:szCs w:val="21"/>
                <w:highlight w:val="none"/>
              </w:rPr>
              <w:t>液压(自动)闭门器</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CAF9A0">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适装门重：40-65KG 适装门宽 ≤ 950mm 闭门力量：EN3 开门角度 ≤ 180°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尺寸：长宽高 186x44.5x67.5mm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使用寿命：100万次 适用环境温度范围：-30℃---50℃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双段速度可调 锁门速度：0°--15°范围内可调 闭门速度：15°--180°范围内可调 </w:t>
            </w:r>
            <w:r>
              <w:rPr>
                <w:rFonts w:hint="eastAsia" w:ascii="宋体" w:hAnsi="宋体" w:cs="宋体"/>
                <w:kern w:val="0"/>
                <w:szCs w:val="21"/>
                <w:highlight w:val="none"/>
              </w:rPr>
              <w:br w:type="textWrapping"/>
            </w:r>
            <w:r>
              <w:rPr>
                <w:rFonts w:hint="eastAsia" w:ascii="宋体" w:hAnsi="宋体" w:cs="宋体"/>
                <w:kern w:val="0"/>
                <w:szCs w:val="21"/>
                <w:highlight w:val="none"/>
              </w:rPr>
              <w:t>建议闭门速度在180°至15°时略快，在15°至0°时放慢，以门扇充分关闭为准。防止关门速度过快导致门扇与门框发生撞击。</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2D4D0B">
            <w:pPr>
              <w:widowControl/>
              <w:jc w:val="center"/>
              <w:textAlignment w:val="center"/>
              <w:rPr>
                <w:rFonts w:ascii="宋体" w:hAnsi="宋体" w:cs="宋体"/>
                <w:szCs w:val="21"/>
                <w:highlight w:val="none"/>
              </w:rPr>
            </w:pPr>
            <w:r>
              <w:rPr>
                <w:rFonts w:hint="eastAsia" w:ascii="宋体" w:hAnsi="宋体" w:cs="宋体"/>
                <w:kern w:val="0"/>
                <w:szCs w:val="21"/>
                <w:highlight w:val="none"/>
              </w:rPr>
              <w:t>个</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362835">
            <w:pPr>
              <w:widowControl/>
              <w:jc w:val="center"/>
              <w:textAlignment w:val="center"/>
              <w:rPr>
                <w:rFonts w:ascii="宋体" w:hAnsi="宋体" w:cs="宋体"/>
                <w:szCs w:val="21"/>
                <w:highlight w:val="none"/>
              </w:rPr>
            </w:pPr>
            <w:r>
              <w:rPr>
                <w:rFonts w:hint="eastAsia" w:ascii="宋体" w:hAnsi="宋体" w:cs="宋体"/>
                <w:kern w:val="0"/>
                <w:szCs w:val="21"/>
                <w:highlight w:val="none"/>
              </w:rPr>
              <w:t>21.00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8FA293">
            <w:pPr>
              <w:widowControl/>
              <w:jc w:val="center"/>
              <w:textAlignment w:val="center"/>
              <w:rPr>
                <w:rFonts w:ascii="宋体" w:hAnsi="宋体" w:cs="宋体"/>
                <w:kern w:val="0"/>
                <w:szCs w:val="21"/>
                <w:highlight w:val="none"/>
              </w:rPr>
            </w:pPr>
          </w:p>
        </w:tc>
      </w:tr>
      <w:tr w14:paraId="00DC2CE1">
        <w:tblPrEx>
          <w:tblCellMar>
            <w:top w:w="0" w:type="dxa"/>
            <w:left w:w="0" w:type="dxa"/>
            <w:bottom w:w="0" w:type="dxa"/>
            <w:right w:w="0" w:type="dxa"/>
          </w:tblCellMar>
        </w:tblPrEx>
        <w:trPr>
          <w:trHeight w:val="1263"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039A39">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B4794">
            <w:pPr>
              <w:widowControl/>
              <w:jc w:val="center"/>
              <w:textAlignment w:val="center"/>
              <w:rPr>
                <w:rFonts w:ascii="宋体" w:hAnsi="宋体" w:cs="宋体"/>
                <w:szCs w:val="21"/>
                <w:highlight w:val="none"/>
              </w:rPr>
            </w:pPr>
            <w:r>
              <w:rPr>
                <w:rFonts w:hint="eastAsia" w:ascii="宋体" w:hAnsi="宋体" w:cs="宋体"/>
                <w:kern w:val="0"/>
                <w:szCs w:val="21"/>
                <w:highlight w:val="none"/>
              </w:rPr>
              <w:t>开门按钮</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53486C">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结构：塑料面板；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性能：最大耐电流1.25A，电压250V；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输出：常开； </w:t>
            </w:r>
            <w:r>
              <w:rPr>
                <w:rFonts w:hint="eastAsia" w:ascii="宋体" w:hAnsi="宋体" w:cs="宋体"/>
                <w:kern w:val="0"/>
                <w:szCs w:val="21"/>
                <w:highlight w:val="none"/>
              </w:rPr>
              <w:br w:type="textWrapping"/>
            </w:r>
            <w:r>
              <w:rPr>
                <w:rFonts w:hint="eastAsia" w:ascii="宋体" w:hAnsi="宋体" w:cs="宋体"/>
                <w:kern w:val="0"/>
                <w:szCs w:val="21"/>
                <w:highlight w:val="none"/>
              </w:rPr>
              <w:t>类型：适合埋入式电器盒使用</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0B3B1E">
            <w:pPr>
              <w:widowControl/>
              <w:jc w:val="center"/>
              <w:textAlignment w:val="center"/>
              <w:rPr>
                <w:rFonts w:ascii="宋体" w:hAnsi="宋体" w:cs="宋体"/>
                <w:szCs w:val="21"/>
                <w:highlight w:val="none"/>
              </w:rPr>
            </w:pPr>
            <w:r>
              <w:rPr>
                <w:rFonts w:hint="eastAsia" w:ascii="宋体" w:hAnsi="宋体" w:cs="宋体"/>
                <w:kern w:val="0"/>
                <w:szCs w:val="21"/>
                <w:highlight w:val="none"/>
              </w:rPr>
              <w:t>只</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BF114A">
            <w:pPr>
              <w:widowControl/>
              <w:jc w:val="center"/>
              <w:textAlignment w:val="center"/>
              <w:rPr>
                <w:rFonts w:ascii="宋体" w:hAnsi="宋体" w:cs="宋体"/>
                <w:szCs w:val="21"/>
                <w:highlight w:val="none"/>
              </w:rPr>
            </w:pPr>
            <w:r>
              <w:rPr>
                <w:rFonts w:hint="eastAsia" w:ascii="宋体" w:hAnsi="宋体" w:cs="宋体"/>
                <w:kern w:val="0"/>
                <w:szCs w:val="21"/>
                <w:highlight w:val="none"/>
              </w:rPr>
              <w:t>19.00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93AEF0">
            <w:pPr>
              <w:widowControl/>
              <w:jc w:val="center"/>
              <w:textAlignment w:val="center"/>
              <w:rPr>
                <w:rFonts w:ascii="宋体" w:hAnsi="宋体" w:cs="宋体"/>
                <w:kern w:val="0"/>
                <w:szCs w:val="21"/>
                <w:highlight w:val="none"/>
              </w:rPr>
            </w:pPr>
          </w:p>
        </w:tc>
      </w:tr>
      <w:tr w14:paraId="1199DC1B">
        <w:tblPrEx>
          <w:tblCellMar>
            <w:top w:w="0" w:type="dxa"/>
            <w:left w:w="0" w:type="dxa"/>
            <w:bottom w:w="0" w:type="dxa"/>
            <w:right w:w="0" w:type="dxa"/>
          </w:tblCellMar>
        </w:tblPrEx>
        <w:trPr>
          <w:trHeight w:val="63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76556D">
            <w:pPr>
              <w:widowControl/>
              <w:numPr>
                <w:ilvl w:val="0"/>
                <w:numId w:val="1"/>
              </w:numPr>
              <w:jc w:val="center"/>
              <w:textAlignment w:val="center"/>
              <w:rPr>
                <w:rFonts w:ascii="宋体" w:hAnsi="宋体" w:cs="宋体"/>
                <w:kern w:val="0"/>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E7B13D">
            <w:pPr>
              <w:widowControl/>
              <w:jc w:val="center"/>
              <w:textAlignment w:val="center"/>
              <w:rPr>
                <w:rFonts w:ascii="宋体" w:hAnsi="宋体" w:cs="宋体"/>
                <w:szCs w:val="21"/>
                <w:highlight w:val="none"/>
              </w:rPr>
            </w:pPr>
            <w:r>
              <w:rPr>
                <w:rFonts w:hint="eastAsia" w:ascii="宋体" w:hAnsi="宋体" w:cs="宋体"/>
                <w:kern w:val="0"/>
                <w:szCs w:val="21"/>
                <w:highlight w:val="none"/>
              </w:rPr>
              <w:t>非接触式IC卡</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2E8F93">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卡片类型：IC卡(国产密码模块)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符合标准：ISO14443 标准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卡片容量：1K byte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工作频率：13.56MHz </w:t>
            </w:r>
            <w:r>
              <w:rPr>
                <w:rFonts w:hint="eastAsia" w:ascii="宋体" w:hAnsi="宋体" w:cs="宋体"/>
                <w:kern w:val="0"/>
                <w:szCs w:val="21"/>
                <w:highlight w:val="none"/>
              </w:rPr>
              <w:br w:type="textWrapping"/>
            </w:r>
            <w:r>
              <w:rPr>
                <w:rFonts w:hint="eastAsia" w:ascii="宋体" w:hAnsi="宋体" w:cs="宋体"/>
                <w:kern w:val="0"/>
                <w:szCs w:val="21"/>
                <w:highlight w:val="none"/>
              </w:rPr>
              <w:t>主体材质：PVC</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EB5DD9">
            <w:pPr>
              <w:widowControl/>
              <w:jc w:val="center"/>
              <w:textAlignment w:val="center"/>
              <w:rPr>
                <w:rFonts w:ascii="宋体" w:hAnsi="宋体" w:cs="宋体"/>
                <w:szCs w:val="21"/>
                <w:highlight w:val="none"/>
              </w:rPr>
            </w:pPr>
            <w:r>
              <w:rPr>
                <w:rFonts w:hint="eastAsia" w:ascii="宋体" w:hAnsi="宋体" w:cs="宋体"/>
                <w:kern w:val="0"/>
                <w:szCs w:val="21"/>
                <w:highlight w:val="none"/>
              </w:rPr>
              <w:t>张</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AFC15A">
            <w:pPr>
              <w:widowControl/>
              <w:jc w:val="center"/>
              <w:textAlignment w:val="center"/>
              <w:rPr>
                <w:rFonts w:ascii="宋体" w:hAnsi="宋体" w:cs="宋体"/>
                <w:szCs w:val="21"/>
                <w:highlight w:val="none"/>
              </w:rPr>
            </w:pPr>
            <w:r>
              <w:rPr>
                <w:rFonts w:hint="eastAsia" w:ascii="宋体" w:hAnsi="宋体" w:cs="宋体"/>
                <w:kern w:val="0"/>
                <w:szCs w:val="21"/>
                <w:highlight w:val="none"/>
              </w:rPr>
              <w:t>200.00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DAD650">
            <w:pPr>
              <w:widowControl/>
              <w:jc w:val="center"/>
              <w:textAlignment w:val="center"/>
              <w:rPr>
                <w:rFonts w:ascii="宋体" w:hAnsi="宋体" w:cs="宋体"/>
                <w:kern w:val="0"/>
                <w:szCs w:val="21"/>
                <w:highlight w:val="none"/>
              </w:rPr>
            </w:pPr>
          </w:p>
        </w:tc>
      </w:tr>
      <w:tr w14:paraId="74EFDA59">
        <w:tblPrEx>
          <w:tblCellMar>
            <w:top w:w="0" w:type="dxa"/>
            <w:left w:w="0" w:type="dxa"/>
            <w:bottom w:w="0" w:type="dxa"/>
            <w:right w:w="0" w:type="dxa"/>
          </w:tblCellMar>
        </w:tblPrEx>
        <w:trPr>
          <w:trHeight w:val="108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CDBEDC">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FCBA0">
            <w:pPr>
              <w:widowControl/>
              <w:jc w:val="center"/>
              <w:textAlignment w:val="center"/>
              <w:rPr>
                <w:rFonts w:ascii="宋体" w:hAnsi="宋体" w:cs="宋体"/>
                <w:szCs w:val="21"/>
                <w:highlight w:val="none"/>
              </w:rPr>
            </w:pPr>
            <w:r>
              <w:rPr>
                <w:rFonts w:hint="eastAsia" w:ascii="宋体" w:hAnsi="宋体" w:cs="宋体"/>
                <w:kern w:val="0"/>
                <w:szCs w:val="21"/>
                <w:highlight w:val="none"/>
              </w:rPr>
              <w:t>多功能采集设备</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09F1B8">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1、3.97英寸触摸显示屏，屏幕分辨率800*480；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2、采用200万双目摄像头，有照片视频防假功能；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3、支持人脸采集、指纹采集、卡片录入（IC/普通CPU/国密CPU卡/二三代身份证序列号）、身份证采集；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4、支持有线网络、无线WiFi、USB口通信；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5、支持在线采集，通过网络协议或USB口对接到平台，平台进行在线采集，采集信息实时上传； </w:t>
            </w:r>
            <w:r>
              <w:rPr>
                <w:rFonts w:hint="eastAsia" w:ascii="宋体" w:hAnsi="宋体" w:cs="宋体"/>
                <w:kern w:val="0"/>
                <w:szCs w:val="21"/>
                <w:highlight w:val="none"/>
              </w:rPr>
              <w:br w:type="textWrapping"/>
            </w:r>
            <w:r>
              <w:rPr>
                <w:rFonts w:hint="eastAsia" w:ascii="宋体" w:hAnsi="宋体" w:cs="宋体"/>
                <w:kern w:val="0"/>
                <w:szCs w:val="21"/>
                <w:highlight w:val="none"/>
              </w:rPr>
              <w:t>6、工作电压：DC12V/1.5A。</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719B10">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BEFF19">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FC7138">
            <w:pPr>
              <w:widowControl/>
              <w:jc w:val="center"/>
              <w:textAlignment w:val="center"/>
              <w:rPr>
                <w:rFonts w:ascii="宋体" w:hAnsi="宋体" w:cs="宋体"/>
                <w:kern w:val="0"/>
                <w:szCs w:val="21"/>
                <w:highlight w:val="none"/>
              </w:rPr>
            </w:pPr>
          </w:p>
        </w:tc>
      </w:tr>
      <w:tr w14:paraId="1313DCE8">
        <w:tblPrEx>
          <w:tblCellMar>
            <w:top w:w="0" w:type="dxa"/>
            <w:left w:w="0" w:type="dxa"/>
            <w:bottom w:w="0" w:type="dxa"/>
            <w:right w:w="0" w:type="dxa"/>
          </w:tblCellMar>
        </w:tblPrEx>
        <w:trPr>
          <w:trHeight w:val="378"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55FF28E2">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right w:val="single" w:color="000000" w:sz="4" w:space="0"/>
            </w:tcBorders>
            <w:tcMar>
              <w:top w:w="15" w:type="dxa"/>
              <w:left w:w="15" w:type="dxa"/>
              <w:right w:w="15" w:type="dxa"/>
            </w:tcMar>
            <w:vAlign w:val="center"/>
          </w:tcPr>
          <w:p w14:paraId="65580CC0">
            <w:pPr>
              <w:widowControl/>
              <w:jc w:val="center"/>
              <w:textAlignment w:val="center"/>
              <w:rPr>
                <w:rFonts w:ascii="宋体" w:hAnsi="宋体" w:cs="宋体"/>
                <w:szCs w:val="21"/>
                <w:highlight w:val="none"/>
              </w:rPr>
            </w:pPr>
            <w:r>
              <w:rPr>
                <w:rFonts w:hint="eastAsia" w:ascii="宋体" w:hAnsi="宋体" w:cs="宋体"/>
                <w:kern w:val="0"/>
                <w:szCs w:val="21"/>
                <w:highlight w:val="none"/>
              </w:rPr>
              <w:t>智能安检门</w:t>
            </w:r>
          </w:p>
        </w:tc>
        <w:tc>
          <w:tcPr>
            <w:tcW w:w="6005" w:type="dxa"/>
            <w:tcBorders>
              <w:top w:val="single" w:color="000000" w:sz="4" w:space="0"/>
              <w:left w:val="single" w:color="000000" w:sz="4" w:space="0"/>
              <w:right w:val="single" w:color="000000" w:sz="4" w:space="0"/>
            </w:tcBorders>
            <w:tcMar>
              <w:top w:w="15" w:type="dxa"/>
              <w:left w:w="15" w:type="dxa"/>
              <w:right w:w="15" w:type="dxa"/>
            </w:tcMar>
            <w:vAlign w:val="center"/>
          </w:tcPr>
          <w:p w14:paraId="572D69A3">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联网功能：可以单机联网，通过web端进行参数配置；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金属检测：可检测到1元硬币大小的金属，有效进行违规物品核验；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超低探测高度：离地3cm以上的金属物体进入检测区域均可报警。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开机自诊断功能：开机时对系统进行自检，并显示检测结果。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7寸LCD彩色液晶屏显示，可显示菜单、通过人数、金属报警人数等信息；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多区位报警功能：人体不同位置的多个金属通过安检门时会同时报警，并可以指示多个金属的位置，最多支持12区位。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模块化组件设计：运输、维护方便快捷。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具有飞物报警功能：金属物体从门中间抛过也会准确报警 </w:t>
            </w:r>
            <w:r>
              <w:rPr>
                <w:rFonts w:hint="eastAsia" w:ascii="宋体" w:hAnsi="宋体" w:cs="宋体"/>
                <w:kern w:val="0"/>
                <w:szCs w:val="21"/>
                <w:highlight w:val="none"/>
              </w:rPr>
              <w:br w:type="textWrapping"/>
            </w:r>
            <w:r>
              <w:rPr>
                <w:rFonts w:hint="eastAsia" w:ascii="宋体" w:hAnsi="宋体" w:cs="宋体"/>
                <w:kern w:val="0"/>
                <w:szCs w:val="21"/>
                <w:highlight w:val="none"/>
              </w:rPr>
              <w:t>携带需要排除的金属物品通过后，设备可自动记录报警阙值，并只对超过阙值的物品进行报警（需提供经国家认可的检测机构出具的带有“CMA”标识的合格有效检测报告扫描件，并加盖</w:t>
            </w:r>
            <w:r>
              <w:rPr>
                <w:rFonts w:hint="eastAsia" w:ascii="宋体" w:hAnsi="宋体" w:cs="宋体"/>
                <w:color w:val="FF0000"/>
                <w:kern w:val="0"/>
                <w:szCs w:val="21"/>
                <w:highlight w:val="none"/>
              </w:rPr>
              <w:t>投标人</w:t>
            </w:r>
            <w:r>
              <w:rPr>
                <w:rFonts w:hint="eastAsia" w:ascii="宋体" w:hAnsi="宋体" w:cs="宋体"/>
                <w:kern w:val="0"/>
                <w:szCs w:val="21"/>
                <w:highlight w:val="none"/>
              </w:rPr>
              <w:t>公章）</w:t>
            </w:r>
          </w:p>
        </w:tc>
        <w:tc>
          <w:tcPr>
            <w:tcW w:w="570"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5021B0A8">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3EE1A5F0">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8E14D9">
            <w:pPr>
              <w:widowControl/>
              <w:jc w:val="center"/>
              <w:textAlignment w:val="center"/>
              <w:rPr>
                <w:rFonts w:ascii="宋体" w:hAnsi="宋体" w:cs="宋体"/>
                <w:kern w:val="0"/>
                <w:szCs w:val="21"/>
                <w:highlight w:val="none"/>
              </w:rPr>
            </w:pPr>
          </w:p>
        </w:tc>
      </w:tr>
      <w:tr w14:paraId="022D44BD">
        <w:tblPrEx>
          <w:tblCellMar>
            <w:top w:w="0" w:type="dxa"/>
            <w:left w:w="0" w:type="dxa"/>
            <w:bottom w:w="0" w:type="dxa"/>
            <w:right w:w="0" w:type="dxa"/>
          </w:tblCellMar>
        </w:tblPrEx>
        <w:trPr>
          <w:trHeight w:val="1887"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657A75A6">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right w:val="single" w:color="000000" w:sz="4" w:space="0"/>
            </w:tcBorders>
            <w:tcMar>
              <w:top w:w="15" w:type="dxa"/>
              <w:left w:w="15" w:type="dxa"/>
              <w:right w:w="15" w:type="dxa"/>
            </w:tcMar>
            <w:vAlign w:val="center"/>
          </w:tcPr>
          <w:p w14:paraId="524E7319">
            <w:pPr>
              <w:widowControl/>
              <w:jc w:val="center"/>
              <w:textAlignment w:val="center"/>
              <w:rPr>
                <w:rFonts w:ascii="宋体" w:hAnsi="宋体" w:cs="宋体"/>
                <w:szCs w:val="21"/>
                <w:highlight w:val="none"/>
              </w:rPr>
            </w:pPr>
            <w:r>
              <w:rPr>
                <w:rFonts w:hint="eastAsia" w:ascii="宋体" w:hAnsi="宋体" w:cs="宋体"/>
                <w:kern w:val="0"/>
                <w:szCs w:val="21"/>
                <w:highlight w:val="none"/>
              </w:rPr>
              <w:t>手持金属探测器</w:t>
            </w:r>
          </w:p>
        </w:tc>
        <w:tc>
          <w:tcPr>
            <w:tcW w:w="6005" w:type="dxa"/>
            <w:tcBorders>
              <w:top w:val="single" w:color="000000" w:sz="4" w:space="0"/>
              <w:left w:val="single" w:color="000000" w:sz="4" w:space="0"/>
              <w:right w:val="single" w:color="000000" w:sz="4" w:space="0"/>
            </w:tcBorders>
            <w:tcMar>
              <w:top w:w="15" w:type="dxa"/>
              <w:left w:w="15" w:type="dxa"/>
              <w:right w:w="15" w:type="dxa"/>
            </w:tcMar>
            <w:vAlign w:val="center"/>
          </w:tcPr>
          <w:p w14:paraId="6D2B7819">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1、灵敏度高，能探测一枚大头针大小金属物品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2、探测面大、从上到下一次探测完毕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3、具有三个指示灯显示，开机时绿色灯亮，探测时红色指示灯亮，电压降低时 黄色指示灯亮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4、有声光和振动报警双重提示方式,准确快速判断金属位置 </w:t>
            </w:r>
            <w:r>
              <w:rPr>
                <w:rFonts w:hint="eastAsia" w:ascii="宋体" w:hAnsi="宋体" w:cs="宋体"/>
                <w:kern w:val="0"/>
                <w:szCs w:val="21"/>
                <w:highlight w:val="none"/>
              </w:rPr>
              <w:br w:type="textWrapping"/>
            </w:r>
            <w:r>
              <w:rPr>
                <w:rFonts w:hint="eastAsia" w:ascii="宋体" w:hAnsi="宋体" w:cs="宋体"/>
                <w:kern w:val="0"/>
                <w:szCs w:val="21"/>
                <w:highlight w:val="none"/>
              </w:rPr>
              <w:t>5、具有高低灵敏度调节按钮，根据实际需求调节探测灵敏度</w:t>
            </w:r>
          </w:p>
        </w:tc>
        <w:tc>
          <w:tcPr>
            <w:tcW w:w="570"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3F5A3490">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50108310">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79A3D9">
            <w:pPr>
              <w:widowControl/>
              <w:jc w:val="center"/>
              <w:textAlignment w:val="center"/>
              <w:rPr>
                <w:rFonts w:ascii="宋体" w:hAnsi="宋体" w:cs="宋体"/>
                <w:kern w:val="0"/>
                <w:szCs w:val="21"/>
                <w:highlight w:val="none"/>
              </w:rPr>
            </w:pPr>
          </w:p>
        </w:tc>
      </w:tr>
      <w:tr w14:paraId="1423201E">
        <w:tblPrEx>
          <w:tblCellMar>
            <w:top w:w="0" w:type="dxa"/>
            <w:left w:w="0" w:type="dxa"/>
            <w:bottom w:w="0" w:type="dxa"/>
            <w:right w:w="0" w:type="dxa"/>
          </w:tblCellMar>
        </w:tblPrEx>
        <w:trPr>
          <w:trHeight w:val="374" w:hRule="atLeast"/>
        </w:trPr>
        <w:tc>
          <w:tcPr>
            <w:tcW w:w="59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1D8FD6FC">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CB6D8A8">
            <w:pPr>
              <w:widowControl/>
              <w:jc w:val="center"/>
              <w:textAlignment w:val="center"/>
              <w:rPr>
                <w:rFonts w:ascii="宋体" w:hAnsi="宋体" w:cs="宋体"/>
                <w:szCs w:val="21"/>
                <w:highlight w:val="none"/>
              </w:rPr>
            </w:pPr>
            <w:r>
              <w:rPr>
                <w:rFonts w:hint="eastAsia" w:ascii="宋体" w:hAnsi="宋体" w:cs="宋体"/>
                <w:kern w:val="0"/>
                <w:szCs w:val="21"/>
                <w:highlight w:val="none"/>
              </w:rPr>
              <w:t>室外左边道</w:t>
            </w:r>
          </w:p>
        </w:tc>
        <w:tc>
          <w:tcPr>
            <w:tcW w:w="600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A24E3F5">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1、设备采用直流无刷电机，通过自研伺服控制算法有效保障设备稳定可靠运行，最少支持300万次无故障通行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2、设备可联网运行，支持远程控制管理功能，也可单机离线运行；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3、设备支持选配权限板、人脸识别组件、读卡器、二维码等多种外设，实现多样化的认证方式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4、支持防冲撞功能，在未收到开门信号时，闸门会自动锁止。如果超过40N.m，门翼将被打开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5、支持断电时门翼处于自由状态，人员可自由通行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6、支持消防报警后通行，消防信号触发后，闸门将自动开启，供人员紧急疏散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7、红外对数：4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8、通道宽度：550~950 mm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9、 门翼材质：亚克力，不锈钢 </w:t>
            </w:r>
            <w:r>
              <w:rPr>
                <w:rFonts w:hint="eastAsia" w:ascii="宋体" w:hAnsi="宋体" w:cs="宋体"/>
                <w:kern w:val="0"/>
                <w:szCs w:val="21"/>
                <w:highlight w:val="none"/>
              </w:rPr>
              <w:br w:type="textWrapping"/>
            </w:r>
            <w:r>
              <w:rPr>
                <w:rFonts w:hint="eastAsia" w:ascii="宋体" w:hAnsi="宋体" w:cs="宋体"/>
                <w:kern w:val="0"/>
                <w:szCs w:val="21"/>
                <w:highlight w:val="none"/>
              </w:rPr>
              <w:t>10、设备机身外壳的人员通行检测部分、指示部分应符合 IK07的要求，其他表面应符合 IK08 的要求，闸机通道外壳防护等级应达到 IP54 的要求（需提供经国家认可的检测机构出具的带有“CMA”标识的合格有效检测报告扫描件，并加盖</w:t>
            </w:r>
            <w:r>
              <w:rPr>
                <w:rFonts w:hint="eastAsia" w:ascii="宋体" w:hAnsi="宋体" w:cs="宋体"/>
                <w:color w:val="FF0000"/>
                <w:kern w:val="0"/>
                <w:szCs w:val="21"/>
                <w:highlight w:val="none"/>
              </w:rPr>
              <w:t>投标人</w:t>
            </w:r>
            <w:r>
              <w:rPr>
                <w:rFonts w:hint="eastAsia" w:ascii="宋体" w:hAnsi="宋体" w:cs="宋体"/>
                <w:kern w:val="0"/>
                <w:szCs w:val="21"/>
                <w:highlight w:val="none"/>
              </w:rPr>
              <w:t>公章）</w:t>
            </w:r>
          </w:p>
        </w:tc>
        <w:tc>
          <w:tcPr>
            <w:tcW w:w="57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33841CAA">
            <w:pPr>
              <w:widowControl/>
              <w:jc w:val="center"/>
              <w:textAlignment w:val="center"/>
              <w:rPr>
                <w:rFonts w:ascii="宋体" w:hAnsi="宋体" w:cs="宋体"/>
                <w:szCs w:val="21"/>
                <w:highlight w:val="none"/>
              </w:rPr>
            </w:pPr>
            <w:r>
              <w:rPr>
                <w:rFonts w:hint="eastAsia" w:ascii="宋体" w:hAnsi="宋体" w:cs="宋体"/>
                <w:kern w:val="0"/>
                <w:szCs w:val="21"/>
                <w:highlight w:val="none"/>
              </w:rPr>
              <w:t>个</w:t>
            </w:r>
          </w:p>
        </w:tc>
        <w:tc>
          <w:tcPr>
            <w:tcW w:w="81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CDFE41E">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90F170C">
            <w:pPr>
              <w:widowControl/>
              <w:jc w:val="center"/>
              <w:textAlignment w:val="center"/>
              <w:rPr>
                <w:rFonts w:ascii="宋体" w:hAnsi="宋体" w:cs="宋体"/>
                <w:kern w:val="0"/>
                <w:szCs w:val="21"/>
                <w:highlight w:val="none"/>
              </w:rPr>
            </w:pPr>
          </w:p>
        </w:tc>
      </w:tr>
      <w:tr w14:paraId="24B8DF64">
        <w:tblPrEx>
          <w:tblCellMar>
            <w:top w:w="0" w:type="dxa"/>
            <w:left w:w="0" w:type="dxa"/>
            <w:bottom w:w="0" w:type="dxa"/>
            <w:right w:w="0" w:type="dxa"/>
          </w:tblCellMar>
        </w:tblPrEx>
        <w:trPr>
          <w:trHeight w:val="1887" w:hRule="atLeast"/>
        </w:trPr>
        <w:tc>
          <w:tcPr>
            <w:tcW w:w="599" w:type="dxa"/>
            <w:tcBorders>
              <w:top w:val="single" w:color="auto" w:sz="4" w:space="0"/>
              <w:left w:val="single" w:color="000000" w:sz="4" w:space="0"/>
              <w:right w:val="single" w:color="000000" w:sz="4" w:space="0"/>
            </w:tcBorders>
            <w:noWrap/>
            <w:tcMar>
              <w:top w:w="15" w:type="dxa"/>
              <w:left w:w="15" w:type="dxa"/>
              <w:right w:w="15" w:type="dxa"/>
            </w:tcMar>
            <w:vAlign w:val="center"/>
          </w:tcPr>
          <w:p w14:paraId="389C422B">
            <w:pPr>
              <w:widowControl/>
              <w:numPr>
                <w:ilvl w:val="0"/>
                <w:numId w:val="1"/>
              </w:numPr>
              <w:jc w:val="center"/>
              <w:textAlignment w:val="center"/>
              <w:rPr>
                <w:rFonts w:ascii="宋体" w:hAnsi="宋体" w:cs="宋体"/>
                <w:szCs w:val="21"/>
                <w:highlight w:val="none"/>
              </w:rPr>
            </w:pPr>
          </w:p>
        </w:tc>
        <w:tc>
          <w:tcPr>
            <w:tcW w:w="1259" w:type="dxa"/>
            <w:tcBorders>
              <w:top w:val="single" w:color="auto" w:sz="4" w:space="0"/>
              <w:left w:val="single" w:color="000000" w:sz="4" w:space="0"/>
              <w:right w:val="single" w:color="000000" w:sz="4" w:space="0"/>
            </w:tcBorders>
            <w:tcMar>
              <w:top w:w="15" w:type="dxa"/>
              <w:left w:w="15" w:type="dxa"/>
              <w:right w:w="15" w:type="dxa"/>
            </w:tcMar>
            <w:vAlign w:val="center"/>
          </w:tcPr>
          <w:p w14:paraId="1B1A90A5">
            <w:pPr>
              <w:widowControl/>
              <w:jc w:val="center"/>
              <w:textAlignment w:val="center"/>
              <w:rPr>
                <w:rFonts w:ascii="宋体" w:hAnsi="宋体" w:cs="宋体"/>
                <w:szCs w:val="21"/>
                <w:highlight w:val="none"/>
              </w:rPr>
            </w:pPr>
            <w:r>
              <w:rPr>
                <w:rFonts w:hint="eastAsia" w:ascii="宋体" w:hAnsi="宋体" w:cs="宋体"/>
                <w:kern w:val="0"/>
                <w:szCs w:val="21"/>
                <w:highlight w:val="none"/>
              </w:rPr>
              <w:t>室外中间道</w:t>
            </w:r>
          </w:p>
        </w:tc>
        <w:tc>
          <w:tcPr>
            <w:tcW w:w="6005" w:type="dxa"/>
            <w:tcBorders>
              <w:top w:val="single" w:color="auto" w:sz="4" w:space="0"/>
              <w:left w:val="single" w:color="000000" w:sz="4" w:space="0"/>
              <w:right w:val="single" w:color="000000" w:sz="4" w:space="0"/>
            </w:tcBorders>
            <w:tcMar>
              <w:top w:w="15" w:type="dxa"/>
              <w:left w:w="15" w:type="dxa"/>
              <w:right w:w="15" w:type="dxa"/>
            </w:tcMar>
            <w:vAlign w:val="center"/>
          </w:tcPr>
          <w:p w14:paraId="4911439F">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1、设备采用直流无刷电机，通过自研伺服控制算法有效保障设备稳定可靠运行，最少支持300万次无故障通行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2、设备可联网运行，支持远程控制管理功能，也可单机离线运行；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3、设备支持选配权限板、人脸识别组件、读卡器、二维码等多种外设，实现多样化的认证方式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4、支持防冲撞功能，在未收到开门信号时，闸门会自动锁止。如果超过40N.m，门翼将被打开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5、支持断电时门翼处于自由状态，人员可自由通行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6、支持消防报警后通行，消防信号触发后，闸门将自动开启，供人员紧急疏散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7、红外对数：4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8、通道宽度：550~950 mm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9、 门翼材质：亚克力，不锈钢 </w:t>
            </w:r>
            <w:r>
              <w:rPr>
                <w:rFonts w:hint="eastAsia" w:ascii="宋体" w:hAnsi="宋体" w:cs="宋体"/>
                <w:kern w:val="0"/>
                <w:szCs w:val="21"/>
                <w:highlight w:val="none"/>
              </w:rPr>
              <w:br w:type="textWrapping"/>
            </w:r>
            <w:r>
              <w:rPr>
                <w:rFonts w:hint="eastAsia" w:ascii="宋体" w:hAnsi="宋体" w:cs="宋体"/>
                <w:kern w:val="0"/>
                <w:szCs w:val="21"/>
                <w:highlight w:val="none"/>
              </w:rPr>
              <w:t>10、设备机身外壳的人员通行检测部分、指示部分应符合 IK07的要求，其他表面应符合 IK08 的要求，闸机通道外壳防护等级应达到 IP54 的要求（需提供经国家认可的检测机构出具的带有“CMA”标识的合格有效检测报告扫描件，并加盖</w:t>
            </w:r>
            <w:r>
              <w:rPr>
                <w:rFonts w:hint="eastAsia" w:ascii="宋体" w:hAnsi="宋体" w:cs="宋体"/>
                <w:color w:val="FF0000"/>
                <w:kern w:val="0"/>
                <w:szCs w:val="21"/>
                <w:highlight w:val="none"/>
              </w:rPr>
              <w:t>投标人</w:t>
            </w:r>
            <w:r>
              <w:rPr>
                <w:rFonts w:hint="eastAsia" w:ascii="宋体" w:hAnsi="宋体" w:cs="宋体"/>
                <w:kern w:val="0"/>
                <w:szCs w:val="21"/>
                <w:highlight w:val="none"/>
              </w:rPr>
              <w:t>公章）</w:t>
            </w:r>
          </w:p>
        </w:tc>
        <w:tc>
          <w:tcPr>
            <w:tcW w:w="570" w:type="dxa"/>
            <w:tcBorders>
              <w:top w:val="single" w:color="auto" w:sz="4" w:space="0"/>
              <w:left w:val="single" w:color="000000" w:sz="4" w:space="0"/>
              <w:right w:val="single" w:color="000000" w:sz="4" w:space="0"/>
            </w:tcBorders>
            <w:noWrap/>
            <w:tcMar>
              <w:top w:w="15" w:type="dxa"/>
              <w:left w:w="15" w:type="dxa"/>
              <w:right w:w="15" w:type="dxa"/>
            </w:tcMar>
            <w:vAlign w:val="center"/>
          </w:tcPr>
          <w:p w14:paraId="2DC49230">
            <w:pPr>
              <w:widowControl/>
              <w:jc w:val="center"/>
              <w:textAlignment w:val="center"/>
              <w:rPr>
                <w:rFonts w:ascii="宋体" w:hAnsi="宋体" w:cs="宋体"/>
                <w:szCs w:val="21"/>
                <w:highlight w:val="none"/>
              </w:rPr>
            </w:pPr>
            <w:r>
              <w:rPr>
                <w:rFonts w:hint="eastAsia" w:ascii="宋体" w:hAnsi="宋体" w:cs="宋体"/>
                <w:kern w:val="0"/>
                <w:szCs w:val="21"/>
                <w:highlight w:val="none"/>
              </w:rPr>
              <w:t>个</w:t>
            </w:r>
          </w:p>
        </w:tc>
        <w:tc>
          <w:tcPr>
            <w:tcW w:w="817" w:type="dxa"/>
            <w:tcBorders>
              <w:top w:val="single" w:color="auto" w:sz="4" w:space="0"/>
              <w:left w:val="single" w:color="000000" w:sz="4" w:space="0"/>
              <w:right w:val="single" w:color="000000" w:sz="4" w:space="0"/>
            </w:tcBorders>
            <w:noWrap/>
            <w:tcMar>
              <w:top w:w="15" w:type="dxa"/>
              <w:left w:w="15" w:type="dxa"/>
              <w:right w:w="15" w:type="dxa"/>
            </w:tcMar>
            <w:vAlign w:val="center"/>
          </w:tcPr>
          <w:p w14:paraId="10D92D7D">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4B9459A3">
            <w:pPr>
              <w:widowControl/>
              <w:jc w:val="center"/>
              <w:textAlignment w:val="center"/>
              <w:rPr>
                <w:rFonts w:ascii="宋体" w:hAnsi="宋体" w:cs="宋体"/>
                <w:kern w:val="0"/>
                <w:szCs w:val="21"/>
                <w:highlight w:val="none"/>
              </w:rPr>
            </w:pPr>
          </w:p>
        </w:tc>
      </w:tr>
      <w:tr w14:paraId="022B17C8">
        <w:tblPrEx>
          <w:tblCellMar>
            <w:top w:w="0" w:type="dxa"/>
            <w:left w:w="0" w:type="dxa"/>
            <w:bottom w:w="0" w:type="dxa"/>
            <w:right w:w="0" w:type="dxa"/>
          </w:tblCellMar>
        </w:tblPrEx>
        <w:trPr>
          <w:trHeight w:val="435" w:hRule="atLeast"/>
        </w:trPr>
        <w:tc>
          <w:tcPr>
            <w:tcW w:w="59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014FE511">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4994D993">
            <w:pPr>
              <w:widowControl/>
              <w:jc w:val="center"/>
              <w:textAlignment w:val="center"/>
              <w:rPr>
                <w:rFonts w:ascii="宋体" w:hAnsi="宋体" w:cs="宋体"/>
                <w:szCs w:val="21"/>
                <w:highlight w:val="none"/>
              </w:rPr>
            </w:pPr>
            <w:r>
              <w:rPr>
                <w:rFonts w:hint="eastAsia" w:ascii="宋体" w:hAnsi="宋体" w:cs="宋体"/>
                <w:kern w:val="0"/>
                <w:szCs w:val="21"/>
                <w:highlight w:val="none"/>
              </w:rPr>
              <w:t>室外右边道</w:t>
            </w:r>
          </w:p>
        </w:tc>
        <w:tc>
          <w:tcPr>
            <w:tcW w:w="600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46C68275">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1、设备采用直流无刷电机，通过自研伺服控制算法有效保障设备稳定可靠运行，最少支持300万次无故障通行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2、设备可联网运行，支持远程控制管理功能，也可单机离线运行；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3、设备支持选配权限板、人脸识别组件、读卡器、二维码等多种外设，实现多样化的认证方式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4、支持防冲撞功能，在未收到开门信号时，闸门会自动锁止。如果超过40N.m，门翼将被打开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5、支持断电时门翼处于自由状态，人员可自由通行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6、支持消防报警后通行，消防信号触发后，闸门将自动开启，供人员紧急疏散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7、红外对数：4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8、通道宽度：550~950 mm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9、 门翼材质：亚克力，不锈钢 </w:t>
            </w:r>
            <w:r>
              <w:rPr>
                <w:rFonts w:hint="eastAsia" w:ascii="宋体" w:hAnsi="宋体" w:cs="宋体"/>
                <w:kern w:val="0"/>
                <w:szCs w:val="21"/>
                <w:highlight w:val="none"/>
              </w:rPr>
              <w:br w:type="textWrapping"/>
            </w:r>
            <w:r>
              <w:rPr>
                <w:rFonts w:hint="eastAsia" w:ascii="宋体" w:hAnsi="宋体" w:cs="宋体"/>
                <w:kern w:val="0"/>
                <w:szCs w:val="21"/>
                <w:highlight w:val="none"/>
              </w:rPr>
              <w:t>10、设备机身外壳的人员通行检测部分、指示部分应符合 IK07的要求，其他表面应符合 IK08 的要求，闸机通道外壳防护等级应达到 IP54 的要求（需提供经国家认可的检测机构出具的带有“CMA”标识的合格有效检测报告扫描件，并加盖</w:t>
            </w:r>
            <w:r>
              <w:rPr>
                <w:rFonts w:hint="eastAsia" w:ascii="宋体" w:hAnsi="宋体" w:cs="宋体"/>
                <w:color w:val="FF0000"/>
                <w:kern w:val="0"/>
                <w:szCs w:val="21"/>
                <w:highlight w:val="none"/>
              </w:rPr>
              <w:t>投标人</w:t>
            </w:r>
            <w:r>
              <w:rPr>
                <w:rFonts w:hint="eastAsia" w:ascii="宋体" w:hAnsi="宋体" w:cs="宋体"/>
                <w:kern w:val="0"/>
                <w:szCs w:val="21"/>
                <w:highlight w:val="none"/>
              </w:rPr>
              <w:t>公章）</w:t>
            </w:r>
          </w:p>
        </w:tc>
        <w:tc>
          <w:tcPr>
            <w:tcW w:w="57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5ABEE8C4">
            <w:pPr>
              <w:widowControl/>
              <w:jc w:val="center"/>
              <w:textAlignment w:val="center"/>
              <w:rPr>
                <w:rFonts w:ascii="宋体" w:hAnsi="宋体" w:cs="宋体"/>
                <w:szCs w:val="21"/>
                <w:highlight w:val="none"/>
              </w:rPr>
            </w:pPr>
            <w:r>
              <w:rPr>
                <w:rFonts w:hint="eastAsia" w:ascii="宋体" w:hAnsi="宋体" w:cs="宋体"/>
                <w:kern w:val="0"/>
                <w:szCs w:val="21"/>
                <w:highlight w:val="none"/>
              </w:rPr>
              <w:t>个</w:t>
            </w:r>
          </w:p>
        </w:tc>
        <w:tc>
          <w:tcPr>
            <w:tcW w:w="81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5C6E81C1">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56461">
            <w:pPr>
              <w:widowControl/>
              <w:jc w:val="center"/>
              <w:textAlignment w:val="center"/>
              <w:rPr>
                <w:rFonts w:ascii="宋体" w:hAnsi="宋体" w:cs="宋体"/>
                <w:kern w:val="0"/>
                <w:szCs w:val="21"/>
                <w:highlight w:val="none"/>
              </w:rPr>
            </w:pPr>
          </w:p>
        </w:tc>
      </w:tr>
      <w:tr w14:paraId="027EB824">
        <w:tblPrEx>
          <w:tblCellMar>
            <w:top w:w="0" w:type="dxa"/>
            <w:left w:w="0" w:type="dxa"/>
            <w:bottom w:w="0" w:type="dxa"/>
            <w:right w:w="0" w:type="dxa"/>
          </w:tblCellMar>
        </w:tblPrEx>
        <w:trPr>
          <w:trHeight w:val="2382" w:hRule="atLeast"/>
        </w:trPr>
        <w:tc>
          <w:tcPr>
            <w:tcW w:w="599" w:type="dxa"/>
            <w:tcBorders>
              <w:top w:val="single" w:color="auto" w:sz="4" w:space="0"/>
              <w:left w:val="single" w:color="000000" w:sz="4" w:space="0"/>
              <w:right w:val="single" w:color="000000" w:sz="4" w:space="0"/>
            </w:tcBorders>
            <w:noWrap/>
            <w:tcMar>
              <w:top w:w="15" w:type="dxa"/>
              <w:left w:w="15" w:type="dxa"/>
              <w:right w:w="15" w:type="dxa"/>
            </w:tcMar>
            <w:vAlign w:val="center"/>
          </w:tcPr>
          <w:p w14:paraId="1AE7B645">
            <w:pPr>
              <w:widowControl/>
              <w:numPr>
                <w:ilvl w:val="0"/>
                <w:numId w:val="1"/>
              </w:numPr>
              <w:jc w:val="center"/>
              <w:textAlignment w:val="center"/>
              <w:rPr>
                <w:rFonts w:ascii="宋体" w:hAnsi="宋体" w:cs="宋体"/>
                <w:szCs w:val="21"/>
                <w:highlight w:val="none"/>
              </w:rPr>
            </w:pPr>
          </w:p>
        </w:tc>
        <w:tc>
          <w:tcPr>
            <w:tcW w:w="1259" w:type="dxa"/>
            <w:tcBorders>
              <w:top w:val="single" w:color="auto" w:sz="4" w:space="0"/>
              <w:left w:val="single" w:color="000000" w:sz="4" w:space="0"/>
              <w:right w:val="single" w:color="000000" w:sz="4" w:space="0"/>
            </w:tcBorders>
            <w:tcMar>
              <w:top w:w="15" w:type="dxa"/>
              <w:left w:w="15" w:type="dxa"/>
              <w:right w:w="15" w:type="dxa"/>
            </w:tcMar>
            <w:vAlign w:val="center"/>
          </w:tcPr>
          <w:p w14:paraId="1D93760A">
            <w:pPr>
              <w:widowControl/>
              <w:jc w:val="center"/>
              <w:textAlignment w:val="center"/>
              <w:rPr>
                <w:rFonts w:ascii="宋体" w:hAnsi="宋体" w:cs="宋体"/>
                <w:szCs w:val="21"/>
                <w:highlight w:val="none"/>
              </w:rPr>
            </w:pPr>
            <w:r>
              <w:rPr>
                <w:rFonts w:hint="eastAsia" w:ascii="宋体" w:hAnsi="宋体" w:cs="宋体"/>
                <w:kern w:val="0"/>
                <w:szCs w:val="21"/>
                <w:highlight w:val="none"/>
              </w:rPr>
              <w:t>遥控器</w:t>
            </w:r>
          </w:p>
        </w:tc>
        <w:tc>
          <w:tcPr>
            <w:tcW w:w="6005" w:type="dxa"/>
            <w:tcBorders>
              <w:top w:val="single" w:color="auto" w:sz="4" w:space="0"/>
              <w:left w:val="single" w:color="000000" w:sz="4" w:space="0"/>
              <w:right w:val="single" w:color="000000" w:sz="4" w:space="0"/>
            </w:tcBorders>
            <w:tcMar>
              <w:top w:w="15" w:type="dxa"/>
              <w:left w:w="15" w:type="dxa"/>
              <w:right w:w="15" w:type="dxa"/>
            </w:tcMar>
            <w:vAlign w:val="center"/>
          </w:tcPr>
          <w:p w14:paraId="06A103ED">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1、支持一对一和一对多对码模式，默认为一对一模式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2、遥控器包含4个按键，分别对应进开门、关门、出开门、常开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3、遥控器顶部带有指示灯设计，一对一模式为绿色，一对多模式为蓝色，低电量提示时为红色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4、遥控器支持固定到钥匙扣，便于使用者随身携带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5、电池寿命：400天（以100次/天使用频次） </w:t>
            </w:r>
            <w:r>
              <w:rPr>
                <w:rFonts w:hint="eastAsia" w:ascii="宋体" w:hAnsi="宋体" w:cs="宋体"/>
                <w:kern w:val="0"/>
                <w:szCs w:val="21"/>
                <w:highlight w:val="none"/>
              </w:rPr>
              <w:br w:type="textWrapping"/>
            </w:r>
            <w:r>
              <w:rPr>
                <w:rFonts w:hint="eastAsia" w:ascii="宋体" w:hAnsi="宋体" w:cs="宋体"/>
                <w:kern w:val="0"/>
                <w:szCs w:val="21"/>
                <w:highlight w:val="none"/>
              </w:rPr>
              <w:t>6、通信距离：</w:t>
            </w:r>
            <w:r>
              <w:rPr>
                <w:rFonts w:hint="eastAsia" w:ascii="宋体" w:hAnsi="宋体" w:cs="宋体"/>
                <w:color w:val="FF0000"/>
                <w:kern w:val="0"/>
                <w:szCs w:val="21"/>
                <w:highlight w:val="none"/>
              </w:rPr>
              <w:t>≥</w:t>
            </w:r>
            <w:r>
              <w:rPr>
                <w:rFonts w:hint="eastAsia" w:ascii="宋体" w:hAnsi="宋体" w:cs="宋体"/>
                <w:kern w:val="0"/>
                <w:szCs w:val="21"/>
                <w:highlight w:val="none"/>
              </w:rPr>
              <w:t>15m</w:t>
            </w:r>
          </w:p>
        </w:tc>
        <w:tc>
          <w:tcPr>
            <w:tcW w:w="570" w:type="dxa"/>
            <w:tcBorders>
              <w:top w:val="single" w:color="auto" w:sz="4" w:space="0"/>
              <w:left w:val="single" w:color="000000" w:sz="4" w:space="0"/>
              <w:right w:val="single" w:color="000000" w:sz="4" w:space="0"/>
            </w:tcBorders>
            <w:noWrap/>
            <w:tcMar>
              <w:top w:w="15" w:type="dxa"/>
              <w:left w:w="15" w:type="dxa"/>
              <w:right w:w="15" w:type="dxa"/>
            </w:tcMar>
            <w:vAlign w:val="center"/>
          </w:tcPr>
          <w:p w14:paraId="1AEDA1AB">
            <w:pPr>
              <w:widowControl/>
              <w:jc w:val="center"/>
              <w:textAlignment w:val="center"/>
              <w:rPr>
                <w:rFonts w:ascii="宋体" w:hAnsi="宋体" w:cs="宋体"/>
                <w:szCs w:val="21"/>
                <w:highlight w:val="none"/>
              </w:rPr>
            </w:pPr>
            <w:r>
              <w:rPr>
                <w:rFonts w:hint="eastAsia" w:ascii="宋体" w:hAnsi="宋体" w:cs="宋体"/>
                <w:kern w:val="0"/>
                <w:szCs w:val="21"/>
                <w:highlight w:val="none"/>
              </w:rPr>
              <w:t>个</w:t>
            </w:r>
          </w:p>
        </w:tc>
        <w:tc>
          <w:tcPr>
            <w:tcW w:w="817" w:type="dxa"/>
            <w:tcBorders>
              <w:top w:val="single" w:color="auto" w:sz="4" w:space="0"/>
              <w:left w:val="single" w:color="000000" w:sz="4" w:space="0"/>
              <w:right w:val="single" w:color="000000" w:sz="4" w:space="0"/>
            </w:tcBorders>
            <w:noWrap/>
            <w:tcMar>
              <w:top w:w="15" w:type="dxa"/>
              <w:left w:w="15" w:type="dxa"/>
              <w:right w:w="15" w:type="dxa"/>
            </w:tcMar>
            <w:vAlign w:val="center"/>
          </w:tcPr>
          <w:p w14:paraId="4858D891">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EAAC93">
            <w:pPr>
              <w:widowControl/>
              <w:jc w:val="center"/>
              <w:textAlignment w:val="center"/>
              <w:rPr>
                <w:rFonts w:ascii="宋体" w:hAnsi="宋体" w:cs="宋体"/>
                <w:kern w:val="0"/>
                <w:szCs w:val="21"/>
                <w:highlight w:val="none"/>
              </w:rPr>
            </w:pPr>
          </w:p>
        </w:tc>
      </w:tr>
      <w:tr w14:paraId="51CAAE75">
        <w:tblPrEx>
          <w:tblCellMar>
            <w:top w:w="0" w:type="dxa"/>
            <w:left w:w="0" w:type="dxa"/>
            <w:bottom w:w="0" w:type="dxa"/>
            <w:right w:w="0" w:type="dxa"/>
          </w:tblCellMar>
        </w:tblPrEx>
        <w:trPr>
          <w:trHeight w:val="1055" w:hRule="atLeast"/>
        </w:trPr>
        <w:tc>
          <w:tcPr>
            <w:tcW w:w="59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103272D">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33B2D88B">
            <w:pPr>
              <w:widowControl/>
              <w:jc w:val="center"/>
              <w:textAlignment w:val="center"/>
              <w:rPr>
                <w:rFonts w:ascii="宋体" w:hAnsi="宋体" w:cs="宋体"/>
                <w:szCs w:val="21"/>
                <w:highlight w:val="none"/>
              </w:rPr>
            </w:pPr>
            <w:r>
              <w:rPr>
                <w:rFonts w:hint="eastAsia" w:ascii="宋体" w:hAnsi="宋体" w:cs="宋体"/>
                <w:kern w:val="0"/>
                <w:szCs w:val="21"/>
                <w:highlight w:val="none"/>
              </w:rPr>
              <w:t>通道人脸</w:t>
            </w:r>
          </w:p>
        </w:tc>
        <w:tc>
          <w:tcPr>
            <w:tcW w:w="600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470FE9D2">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1、屏幕参数： ≥7英寸LCD触摸显示屏，屏幕比例9:16，屏幕分辨率600*1024；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2、摄像头参数：采用宽动态200万双目摄像头；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3、认证方式：支持人脸、密码、二维码（通过摄像头识别）认证方式，可通过 485 接口外接读卡器，也通过 USB 接口外接身份证，实现人证比对功能；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4、人脸识别：采用深度学习算法，支持照片、视频防假；1:N人脸识别速度≤0.2s，人脸验证准确率≥99%； </w:t>
            </w:r>
            <w:r>
              <w:rPr>
                <w:rFonts w:hint="eastAsia" w:ascii="宋体" w:hAnsi="宋体" w:cs="宋体"/>
                <w:kern w:val="0"/>
                <w:szCs w:val="21"/>
                <w:highlight w:val="none"/>
              </w:rPr>
              <w:br w:type="textWrapping"/>
            </w:r>
            <w:r>
              <w:rPr>
                <w:rFonts w:hint="eastAsia" w:ascii="宋体" w:hAnsi="宋体" w:cs="宋体"/>
                <w:kern w:val="0"/>
                <w:szCs w:val="21"/>
                <w:highlight w:val="none"/>
              </w:rPr>
              <w:t>5、存储容量：本地支持</w:t>
            </w:r>
            <w:r>
              <w:rPr>
                <w:rFonts w:hint="eastAsia" w:ascii="宋体" w:hAnsi="宋体" w:cs="宋体"/>
                <w:color w:val="FF0000"/>
                <w:kern w:val="0"/>
                <w:szCs w:val="21"/>
                <w:highlight w:val="none"/>
              </w:rPr>
              <w:t>≥</w:t>
            </w:r>
            <w:r>
              <w:rPr>
                <w:rFonts w:hint="eastAsia" w:ascii="宋体" w:hAnsi="宋体" w:cs="宋体"/>
                <w:kern w:val="0"/>
                <w:szCs w:val="21"/>
                <w:highlight w:val="none"/>
              </w:rPr>
              <w:t>50000张人脸、</w:t>
            </w:r>
            <w:r>
              <w:rPr>
                <w:rFonts w:hint="eastAsia" w:ascii="宋体" w:hAnsi="宋体" w:cs="宋体"/>
                <w:color w:val="FF0000"/>
                <w:kern w:val="0"/>
                <w:szCs w:val="21"/>
                <w:highlight w:val="none"/>
              </w:rPr>
              <w:t>≥</w:t>
            </w:r>
            <w:r>
              <w:rPr>
                <w:rFonts w:hint="eastAsia" w:ascii="宋体" w:hAnsi="宋体" w:cs="宋体"/>
                <w:kern w:val="0"/>
                <w:szCs w:val="21"/>
                <w:highlight w:val="none"/>
              </w:rPr>
              <w:t>50000张卡（外接读卡器），</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100000条事件记录；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6、硬件接口：LAN*1、RS485*1、韦根*1、USB*1、电锁*1、门磁*1、报警输入*2、报警输出*1、开门按钮*1；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7、通信方式：有线网络、WiFi；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8、使用环境：IP65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9、工作电压： DC 12V/2A；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10、口罩检测：支持口罩检测模式，可配置提醒戴口罩模式、强制戴口罩模式，关联门禁控制；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11、认证结果显示可配：支持认证成功界面的“照片”、“姓名”、“工号”信息可配置是否显示；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12、认证结果语音自定义：集成文字转语音（TTS）和语音合成技术，认证成功和认证失败的语音可以分别配置4个时间段进行自定义播报，同时认证成功的语音可叠加播报姓名；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13、组合认证：刷卡+密码、刷卡+人脸、人脸+密码等组合认证方式； </w:t>
            </w:r>
            <w:r>
              <w:rPr>
                <w:rFonts w:hint="eastAsia" w:ascii="宋体" w:hAnsi="宋体" w:cs="宋体"/>
                <w:kern w:val="0"/>
                <w:szCs w:val="21"/>
                <w:highlight w:val="none"/>
              </w:rPr>
              <w:br w:type="textWrapping"/>
            </w:r>
            <w:r>
              <w:rPr>
                <w:rFonts w:hint="eastAsia" w:ascii="宋体" w:hAnsi="宋体" w:cs="宋体"/>
                <w:kern w:val="0"/>
                <w:szCs w:val="21"/>
                <w:highlight w:val="none"/>
              </w:rPr>
              <w:t>15、多重认证：支持多个人员认证（人脸、刷卡等）通过后才开门（外接读卡器后可实现含刷卡多重认证）</w:t>
            </w:r>
          </w:p>
        </w:tc>
        <w:tc>
          <w:tcPr>
            <w:tcW w:w="57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5997DD3D">
            <w:pPr>
              <w:widowControl/>
              <w:jc w:val="center"/>
              <w:textAlignment w:val="center"/>
              <w:rPr>
                <w:rFonts w:ascii="宋体" w:hAnsi="宋体" w:cs="宋体"/>
                <w:szCs w:val="21"/>
                <w:highlight w:val="none"/>
              </w:rPr>
            </w:pPr>
            <w:r>
              <w:rPr>
                <w:rFonts w:hint="eastAsia" w:ascii="宋体" w:hAnsi="宋体" w:cs="宋体"/>
                <w:kern w:val="0"/>
                <w:szCs w:val="21"/>
                <w:highlight w:val="none"/>
              </w:rPr>
              <w:t>个</w:t>
            </w:r>
          </w:p>
        </w:tc>
        <w:tc>
          <w:tcPr>
            <w:tcW w:w="81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7D40FFA3">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A0C1EF">
            <w:pPr>
              <w:widowControl/>
              <w:jc w:val="center"/>
              <w:textAlignment w:val="center"/>
              <w:rPr>
                <w:rFonts w:ascii="宋体" w:hAnsi="宋体" w:cs="宋体"/>
                <w:kern w:val="0"/>
                <w:szCs w:val="21"/>
                <w:highlight w:val="none"/>
              </w:rPr>
            </w:pPr>
          </w:p>
        </w:tc>
      </w:tr>
      <w:tr w14:paraId="6D5ABFB1">
        <w:tblPrEx>
          <w:tblCellMar>
            <w:top w:w="0" w:type="dxa"/>
            <w:left w:w="0" w:type="dxa"/>
            <w:bottom w:w="0" w:type="dxa"/>
            <w:right w:w="0" w:type="dxa"/>
          </w:tblCellMar>
        </w:tblPrEx>
        <w:trPr>
          <w:trHeight w:val="1710" w:hRule="atLeast"/>
        </w:trPr>
        <w:tc>
          <w:tcPr>
            <w:tcW w:w="599"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1D4C337F">
            <w:pPr>
              <w:widowControl/>
              <w:numPr>
                <w:ilvl w:val="0"/>
                <w:numId w:val="1"/>
              </w:numPr>
              <w:jc w:val="center"/>
              <w:textAlignment w:val="center"/>
              <w:rPr>
                <w:rFonts w:ascii="宋体" w:hAnsi="宋体" w:cs="宋体"/>
                <w:szCs w:val="21"/>
                <w:highlight w:val="none"/>
              </w:rPr>
            </w:pPr>
          </w:p>
        </w:tc>
        <w:tc>
          <w:tcPr>
            <w:tcW w:w="125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1BDBE5C">
            <w:pPr>
              <w:widowControl/>
              <w:jc w:val="center"/>
              <w:textAlignment w:val="center"/>
              <w:rPr>
                <w:rFonts w:ascii="宋体" w:hAnsi="宋体" w:cs="宋体"/>
                <w:szCs w:val="21"/>
                <w:highlight w:val="none"/>
              </w:rPr>
            </w:pPr>
            <w:r>
              <w:rPr>
                <w:rFonts w:hint="eastAsia" w:ascii="宋体" w:hAnsi="宋体" w:cs="宋体"/>
                <w:kern w:val="0"/>
                <w:szCs w:val="21"/>
                <w:highlight w:val="none"/>
              </w:rPr>
              <w:t>通道立柱</w:t>
            </w:r>
          </w:p>
        </w:tc>
        <w:tc>
          <w:tcPr>
            <w:tcW w:w="600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CA83C28">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1、铝合金喷塑材质，从底部出线方式，避免飞线。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2、搭配人脸验证一体机或组件，可通过螺丝固定，稳定放置于人员通道上。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3、角度可调节：可现场调节明眸设备15°仰角或垂直角度。 </w:t>
            </w:r>
            <w:r>
              <w:rPr>
                <w:rFonts w:hint="eastAsia" w:ascii="宋体" w:hAnsi="宋体" w:cs="宋体"/>
                <w:kern w:val="0"/>
                <w:szCs w:val="21"/>
                <w:highlight w:val="none"/>
              </w:rPr>
              <w:br w:type="textWrapping"/>
            </w:r>
            <w:r>
              <w:rPr>
                <w:rFonts w:hint="eastAsia" w:ascii="宋体" w:hAnsi="宋体" w:cs="宋体"/>
                <w:kern w:val="0"/>
                <w:szCs w:val="21"/>
                <w:highlight w:val="none"/>
              </w:rPr>
              <w:t>4、使用场景：室内外。</w:t>
            </w:r>
          </w:p>
        </w:tc>
        <w:tc>
          <w:tcPr>
            <w:tcW w:w="57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27BB1969">
            <w:pPr>
              <w:widowControl/>
              <w:jc w:val="center"/>
              <w:textAlignment w:val="center"/>
              <w:rPr>
                <w:rFonts w:ascii="宋体" w:hAnsi="宋体" w:cs="宋体"/>
                <w:szCs w:val="21"/>
                <w:highlight w:val="none"/>
              </w:rPr>
            </w:pPr>
            <w:r>
              <w:rPr>
                <w:rFonts w:hint="eastAsia" w:ascii="宋体" w:hAnsi="宋体" w:cs="宋体"/>
                <w:kern w:val="0"/>
                <w:szCs w:val="21"/>
                <w:highlight w:val="none"/>
              </w:rPr>
              <w:t>个</w:t>
            </w:r>
          </w:p>
        </w:tc>
        <w:tc>
          <w:tcPr>
            <w:tcW w:w="817"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2BF24BF8">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53396B4A">
            <w:pPr>
              <w:widowControl/>
              <w:jc w:val="center"/>
              <w:textAlignment w:val="center"/>
              <w:rPr>
                <w:rFonts w:ascii="宋体" w:hAnsi="宋体" w:cs="宋体"/>
                <w:kern w:val="0"/>
                <w:szCs w:val="21"/>
                <w:highlight w:val="none"/>
              </w:rPr>
            </w:pPr>
          </w:p>
        </w:tc>
      </w:tr>
      <w:tr w14:paraId="6225D2EF">
        <w:tblPrEx>
          <w:tblCellMar>
            <w:top w:w="0" w:type="dxa"/>
            <w:left w:w="0" w:type="dxa"/>
            <w:bottom w:w="0" w:type="dxa"/>
            <w:right w:w="0" w:type="dxa"/>
          </w:tblCellMar>
        </w:tblPrEx>
        <w:trPr>
          <w:trHeight w:val="1575" w:hRule="atLeast"/>
        </w:trPr>
        <w:tc>
          <w:tcPr>
            <w:tcW w:w="599"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2901C9FD">
            <w:pPr>
              <w:widowControl/>
              <w:numPr>
                <w:ilvl w:val="0"/>
                <w:numId w:val="1"/>
              </w:numPr>
              <w:jc w:val="center"/>
              <w:textAlignment w:val="center"/>
              <w:rPr>
                <w:rFonts w:ascii="宋体" w:hAnsi="宋体" w:cs="宋体"/>
                <w:szCs w:val="21"/>
                <w:highlight w:val="none"/>
              </w:rPr>
            </w:pPr>
          </w:p>
        </w:tc>
        <w:tc>
          <w:tcPr>
            <w:tcW w:w="125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64F89FFD">
            <w:pPr>
              <w:widowControl/>
              <w:jc w:val="center"/>
              <w:textAlignment w:val="center"/>
              <w:rPr>
                <w:rFonts w:ascii="宋体" w:hAnsi="宋体" w:cs="宋体"/>
                <w:szCs w:val="21"/>
                <w:highlight w:val="none"/>
              </w:rPr>
            </w:pPr>
            <w:r>
              <w:rPr>
                <w:rFonts w:hint="eastAsia" w:ascii="宋体" w:hAnsi="宋体" w:cs="宋体"/>
                <w:kern w:val="0"/>
                <w:szCs w:val="21"/>
                <w:highlight w:val="none"/>
              </w:rPr>
              <w:t>智能消费机</w:t>
            </w:r>
          </w:p>
        </w:tc>
        <w:tc>
          <w:tcPr>
            <w:tcW w:w="600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107B9E3A">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1、系统参数：处理器主频2.0GHz，内存4GB，闪存16GB；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2、设备外观：主屏幕（顾客侧）采用8英寸16:9IPS触摸屏，屏幕分辨率1280*800；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3、摄像头参数：采用200万广角摄像头，面部识别距离0.3m~1.2m，支持手机照片、视频、打印照片防假 </w:t>
            </w:r>
            <w:r>
              <w:rPr>
                <w:rFonts w:hint="eastAsia" w:ascii="宋体" w:hAnsi="宋体" w:cs="宋体"/>
                <w:kern w:val="0"/>
                <w:szCs w:val="21"/>
                <w:highlight w:val="none"/>
              </w:rPr>
              <w:br w:type="textWrapping"/>
            </w:r>
            <w:r>
              <w:rPr>
                <w:rFonts w:hint="eastAsia" w:ascii="宋体" w:hAnsi="宋体" w:cs="宋体"/>
                <w:kern w:val="0"/>
                <w:szCs w:val="21"/>
                <w:highlight w:val="none"/>
              </w:rPr>
              <w:t>4、设备容量：支持</w:t>
            </w:r>
            <w:r>
              <w:rPr>
                <w:rFonts w:hint="eastAsia" w:ascii="宋体" w:hAnsi="宋体" w:cs="宋体"/>
                <w:color w:val="FF0000"/>
                <w:kern w:val="0"/>
                <w:szCs w:val="21"/>
                <w:highlight w:val="none"/>
              </w:rPr>
              <w:t>≥</w:t>
            </w:r>
            <w:r>
              <w:rPr>
                <w:rFonts w:hint="eastAsia" w:ascii="宋体" w:hAnsi="宋体" w:cs="宋体"/>
                <w:kern w:val="0"/>
                <w:szCs w:val="21"/>
                <w:highlight w:val="none"/>
              </w:rPr>
              <w:t>100000张人脸库，</w:t>
            </w:r>
            <w:r>
              <w:rPr>
                <w:rFonts w:hint="eastAsia" w:ascii="宋体" w:hAnsi="宋体" w:cs="宋体"/>
                <w:color w:val="FF0000"/>
                <w:kern w:val="0"/>
                <w:szCs w:val="21"/>
                <w:highlight w:val="none"/>
              </w:rPr>
              <w:t>≥</w:t>
            </w:r>
            <w:r>
              <w:rPr>
                <w:rFonts w:hint="eastAsia" w:ascii="宋体" w:hAnsi="宋体" w:cs="宋体"/>
                <w:kern w:val="0"/>
                <w:szCs w:val="21"/>
                <w:highlight w:val="none"/>
              </w:rPr>
              <w:t>500000张卡、</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15万条消费记录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5、认证方式：支持人脸、刷卡（IC卡、CPU卡序列号/内容、身份证卡序列号，设备支持加密校验功能，可配置IC扇区和CPU卡内容开启或关闭）、二维码的消费方式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6、硬件接口：LAN*1、RS485*1、USBtypC*1、开关机键*1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7、通信方式：有线、WIFI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7、安装方式：壁挂式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8、供电方式：DC12V~24V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10、消费模式：支持定额消费，金额消费，计次消费模式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11、优惠金额配置：设备可实时显示优惠金额，支持配置余额显示功能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12、数据查看：支持在设备上查看消费统计数据，包括消费次数、消费金额等消费记录内容；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13、计划模板：设备支持分时段消费模式，在不同的时间段内设置不同的消费模式 </w:t>
            </w:r>
            <w:r>
              <w:rPr>
                <w:rFonts w:hint="eastAsia" w:ascii="宋体" w:hAnsi="宋体" w:cs="宋体"/>
                <w:kern w:val="0"/>
                <w:szCs w:val="21"/>
                <w:highlight w:val="none"/>
              </w:rPr>
              <w:br w:type="textWrapping"/>
            </w:r>
            <w:r>
              <w:rPr>
                <w:rFonts w:hint="eastAsia" w:ascii="宋体" w:hAnsi="宋体" w:cs="宋体"/>
                <w:kern w:val="0"/>
                <w:szCs w:val="21"/>
                <w:highlight w:val="none"/>
              </w:rPr>
              <w:t>14、离线记账功能：设备支持离线记账模式，离线时支持金额/定额/计次消费模式，网络恢复后将消费记录上传平台进行余额同步</w:t>
            </w:r>
          </w:p>
        </w:tc>
        <w:tc>
          <w:tcPr>
            <w:tcW w:w="57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2D7F7343">
            <w:pPr>
              <w:widowControl/>
              <w:jc w:val="center"/>
              <w:textAlignment w:val="center"/>
              <w:rPr>
                <w:rFonts w:ascii="宋体" w:hAnsi="宋体" w:cs="宋体"/>
                <w:szCs w:val="21"/>
                <w:highlight w:val="none"/>
              </w:rPr>
            </w:pPr>
            <w:r>
              <w:rPr>
                <w:rFonts w:hint="eastAsia" w:ascii="宋体" w:hAnsi="宋体" w:cs="宋体"/>
                <w:kern w:val="0"/>
                <w:szCs w:val="21"/>
                <w:highlight w:val="none"/>
              </w:rPr>
              <w:t>套</w:t>
            </w:r>
          </w:p>
        </w:tc>
        <w:tc>
          <w:tcPr>
            <w:tcW w:w="81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7308F274">
            <w:pPr>
              <w:widowControl/>
              <w:jc w:val="center"/>
              <w:textAlignment w:val="center"/>
              <w:rPr>
                <w:rFonts w:ascii="宋体" w:hAnsi="宋体" w:cs="宋体"/>
                <w:szCs w:val="21"/>
                <w:highlight w:val="none"/>
              </w:rPr>
            </w:pPr>
            <w:r>
              <w:rPr>
                <w:rFonts w:hint="eastAsia" w:ascii="宋体" w:hAnsi="宋体" w:cs="宋体"/>
                <w:kern w:val="0"/>
                <w:szCs w:val="21"/>
                <w:highlight w:val="none"/>
              </w:rPr>
              <w:t>2.00</w:t>
            </w:r>
          </w:p>
        </w:tc>
        <w:tc>
          <w:tcPr>
            <w:tcW w:w="55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1CECFFB7">
            <w:pPr>
              <w:widowControl/>
              <w:jc w:val="center"/>
              <w:textAlignment w:val="center"/>
              <w:rPr>
                <w:rFonts w:ascii="宋体" w:hAnsi="宋体" w:cs="宋体"/>
                <w:kern w:val="0"/>
                <w:szCs w:val="21"/>
                <w:highlight w:val="none"/>
              </w:rPr>
            </w:pPr>
          </w:p>
        </w:tc>
      </w:tr>
      <w:tr w14:paraId="756A16E7">
        <w:tblPrEx>
          <w:tblCellMar>
            <w:top w:w="0" w:type="dxa"/>
            <w:left w:w="0" w:type="dxa"/>
            <w:bottom w:w="0" w:type="dxa"/>
            <w:right w:w="0" w:type="dxa"/>
          </w:tblCellMar>
        </w:tblPrEx>
        <w:trPr>
          <w:trHeight w:val="286"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F541BB">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03ACC7">
            <w:pPr>
              <w:widowControl/>
              <w:jc w:val="center"/>
              <w:textAlignment w:val="center"/>
              <w:rPr>
                <w:rFonts w:ascii="宋体" w:hAnsi="宋体" w:cs="宋体"/>
                <w:szCs w:val="21"/>
                <w:highlight w:val="none"/>
              </w:rPr>
            </w:pPr>
            <w:r>
              <w:rPr>
                <w:rFonts w:hint="eastAsia" w:ascii="宋体" w:hAnsi="宋体" w:cs="宋体"/>
                <w:kern w:val="0"/>
                <w:szCs w:val="21"/>
                <w:highlight w:val="none"/>
              </w:rPr>
              <w:t>小键盘</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0C8C5D">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1、作为消费金额输入使用；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2、自带12位数黑白点阵显示屏（132*32），可在输入金额时显示数字，也可由消费机控制显示文字内容，包括消费结果，预约的点餐信息等；单屏可显示2行文字；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3、支持输入金额及消费结果语音播报提醒；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4、收款功能：输入金额后按收款可进行交易；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5、消费取消功能：在金额输入并点击收款后，点击取消按钮可取消本次交易；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6、回退功能：输入消费金额后，按回退键可删除一个数字；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7、退款功能：输入金额后按退款，输入纠错密码可进行相应人员最后一笔消费退款； </w:t>
            </w:r>
            <w:r>
              <w:rPr>
                <w:rFonts w:hint="eastAsia" w:ascii="宋体" w:hAnsi="宋体" w:cs="宋体"/>
                <w:kern w:val="0"/>
                <w:szCs w:val="21"/>
                <w:highlight w:val="none"/>
              </w:rPr>
              <w:br w:type="textWrapping"/>
            </w:r>
            <w:r>
              <w:rPr>
                <w:rFonts w:hint="eastAsia" w:ascii="宋体" w:hAnsi="宋体" w:cs="宋体"/>
                <w:kern w:val="0"/>
                <w:szCs w:val="21"/>
                <w:highlight w:val="none"/>
              </w:rPr>
              <w:t>8、物理接口：USB</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E585C9">
            <w:pPr>
              <w:widowControl/>
              <w:jc w:val="center"/>
              <w:textAlignment w:val="center"/>
              <w:rPr>
                <w:rFonts w:ascii="宋体" w:hAnsi="宋体" w:cs="宋体"/>
                <w:szCs w:val="21"/>
                <w:highlight w:val="none"/>
              </w:rPr>
            </w:pPr>
            <w:r>
              <w:rPr>
                <w:rFonts w:hint="eastAsia" w:ascii="宋体" w:hAnsi="宋体" w:cs="宋体"/>
                <w:kern w:val="0"/>
                <w:szCs w:val="21"/>
                <w:highlight w:val="none"/>
              </w:rPr>
              <w:t>套</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CD0DB7">
            <w:pPr>
              <w:widowControl/>
              <w:jc w:val="center"/>
              <w:textAlignment w:val="center"/>
              <w:rPr>
                <w:rFonts w:ascii="宋体" w:hAnsi="宋体" w:cs="宋体"/>
                <w:szCs w:val="21"/>
                <w:highlight w:val="none"/>
              </w:rPr>
            </w:pPr>
            <w:r>
              <w:rPr>
                <w:rFonts w:hint="eastAsia" w:ascii="宋体" w:hAnsi="宋体" w:cs="宋体"/>
                <w:kern w:val="0"/>
                <w:szCs w:val="21"/>
                <w:highlight w:val="none"/>
              </w:rPr>
              <w:t>2.00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E6B3EC">
            <w:pPr>
              <w:widowControl/>
              <w:jc w:val="center"/>
              <w:textAlignment w:val="center"/>
              <w:rPr>
                <w:rFonts w:ascii="宋体" w:hAnsi="宋体" w:cs="宋体"/>
                <w:kern w:val="0"/>
                <w:szCs w:val="21"/>
                <w:highlight w:val="none"/>
              </w:rPr>
            </w:pPr>
          </w:p>
        </w:tc>
      </w:tr>
      <w:tr w14:paraId="4E68A540">
        <w:tblPrEx>
          <w:tblCellMar>
            <w:top w:w="0" w:type="dxa"/>
            <w:left w:w="0" w:type="dxa"/>
            <w:bottom w:w="0" w:type="dxa"/>
            <w:right w:w="0" w:type="dxa"/>
          </w:tblCellMar>
        </w:tblPrEx>
        <w:trPr>
          <w:trHeight w:val="555" w:hRule="atLeast"/>
        </w:trPr>
        <w:tc>
          <w:tcPr>
            <w:tcW w:w="59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7CB05D2E">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47ECC0B9">
            <w:pPr>
              <w:widowControl/>
              <w:jc w:val="center"/>
              <w:textAlignment w:val="center"/>
              <w:rPr>
                <w:rFonts w:ascii="宋体" w:hAnsi="宋体" w:cs="宋体"/>
                <w:szCs w:val="21"/>
                <w:highlight w:val="none"/>
              </w:rPr>
            </w:pPr>
            <w:r>
              <w:rPr>
                <w:rFonts w:hint="eastAsia" w:ascii="宋体" w:hAnsi="宋体" w:cs="宋体"/>
                <w:kern w:val="0"/>
                <w:szCs w:val="21"/>
                <w:highlight w:val="none"/>
              </w:rPr>
              <w:t>车辆识别</w:t>
            </w:r>
          </w:p>
        </w:tc>
        <w:tc>
          <w:tcPr>
            <w:tcW w:w="600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08DB5CC0">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1、高清晰：400万像素高清摄像机，最大分辨率可达2688*1520，帧率高达25fps；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2、集成度高：集摄像机、LED显示屏、补光灯、镜头、喇叭功放于一体，有效节省施工布线成本；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3、显示屏：支持两列行四字双色LED屏，显示内容可灵活配置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4、内置高亮LED灯，智能补光技术，满足不同场景需求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5、支持电动变焦镜头，便于调试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6、车牌识别种类：支持识别的号牌类型包括大（小）型汽车、使领馆汽车、警用汽车、教练汽车、新能源汽车；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车辆结构化：支持车型识别，车标识别，车身颜色识别，子品牌检测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7、黑白名单控制：支持黑、白名单的导入及对比，可直接联动道闸开闸，支持脱机运行；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8、支持智能化视频检测抓拍，实现机动车精准抓拍识别，准确率99.9%以上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9、支持跟车不落杆，实现快速通行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10、机箱表面采用抗紫外线静电喷塑工艺，不起皮，不褪色，防尘防水等级符合室外设备IP54级别要求；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11、一体化结构设计，布线简单，调试方便 </w:t>
            </w:r>
            <w:r>
              <w:rPr>
                <w:rFonts w:hint="eastAsia" w:ascii="宋体" w:hAnsi="宋体" w:cs="宋体"/>
                <w:kern w:val="0"/>
                <w:szCs w:val="21"/>
                <w:highlight w:val="none"/>
              </w:rPr>
              <w:br w:type="textWrapping"/>
            </w:r>
            <w:r>
              <w:rPr>
                <w:rFonts w:hint="eastAsia" w:ascii="宋体" w:hAnsi="宋体" w:cs="宋体"/>
                <w:kern w:val="0"/>
                <w:szCs w:val="21"/>
                <w:highlight w:val="none"/>
              </w:rPr>
              <w:t>12、报警功能检查：发生以下情况之一时应产生报警提醒：（1）当识读到未授权的车辆时；（2）当识读到已设定须提示的车辆时；(3）当未经正常操作而使出入口挡车器开启时(4)当通讯发生故障时（需提供经国家认可的检测机构出具的带有“CMA”标识的合格有效检测报告扫描件，并加盖</w:t>
            </w:r>
            <w:r>
              <w:rPr>
                <w:rFonts w:hint="eastAsia" w:ascii="宋体" w:hAnsi="宋体" w:cs="宋体"/>
                <w:color w:val="FF0000"/>
                <w:kern w:val="0"/>
                <w:szCs w:val="21"/>
                <w:highlight w:val="none"/>
              </w:rPr>
              <w:t>投标人</w:t>
            </w:r>
            <w:r>
              <w:rPr>
                <w:rFonts w:hint="eastAsia" w:ascii="宋体" w:hAnsi="宋体" w:cs="宋体"/>
                <w:kern w:val="0"/>
                <w:szCs w:val="21"/>
                <w:highlight w:val="none"/>
              </w:rPr>
              <w:t>公章）</w:t>
            </w:r>
          </w:p>
        </w:tc>
        <w:tc>
          <w:tcPr>
            <w:tcW w:w="57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7ADB7BC3">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67EC12A5">
            <w:pPr>
              <w:widowControl/>
              <w:jc w:val="center"/>
              <w:textAlignment w:val="center"/>
              <w:rPr>
                <w:rFonts w:ascii="宋体" w:hAnsi="宋体" w:cs="宋体"/>
                <w:szCs w:val="21"/>
                <w:highlight w:val="none"/>
              </w:rPr>
            </w:pPr>
            <w:r>
              <w:rPr>
                <w:rFonts w:hint="eastAsia" w:ascii="宋体" w:hAnsi="宋体" w:cs="宋体"/>
                <w:kern w:val="0"/>
                <w:szCs w:val="21"/>
                <w:highlight w:val="none"/>
              </w:rPr>
              <w:t>2.00</w:t>
            </w:r>
          </w:p>
        </w:tc>
        <w:tc>
          <w:tcPr>
            <w:tcW w:w="55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5E8DBE7B">
            <w:pPr>
              <w:widowControl/>
              <w:jc w:val="center"/>
              <w:textAlignment w:val="center"/>
              <w:rPr>
                <w:rFonts w:ascii="宋体" w:hAnsi="宋体" w:cs="宋体"/>
                <w:kern w:val="0"/>
                <w:szCs w:val="21"/>
                <w:highlight w:val="none"/>
              </w:rPr>
            </w:pPr>
          </w:p>
        </w:tc>
      </w:tr>
      <w:tr w14:paraId="4A12F334">
        <w:tblPrEx>
          <w:tblCellMar>
            <w:top w:w="0" w:type="dxa"/>
            <w:left w:w="0" w:type="dxa"/>
            <w:bottom w:w="0" w:type="dxa"/>
            <w:right w:w="0" w:type="dxa"/>
          </w:tblCellMar>
        </w:tblPrEx>
        <w:trPr>
          <w:trHeight w:val="3759" w:hRule="atLeast"/>
        </w:trPr>
        <w:tc>
          <w:tcPr>
            <w:tcW w:w="599" w:type="dxa"/>
            <w:tcBorders>
              <w:top w:val="single" w:color="auto" w:sz="4" w:space="0"/>
              <w:left w:val="single" w:color="000000" w:sz="4" w:space="0"/>
              <w:right w:val="single" w:color="000000" w:sz="4" w:space="0"/>
            </w:tcBorders>
            <w:noWrap/>
            <w:tcMar>
              <w:top w:w="15" w:type="dxa"/>
              <w:left w:w="15" w:type="dxa"/>
              <w:right w:w="15" w:type="dxa"/>
            </w:tcMar>
            <w:vAlign w:val="center"/>
          </w:tcPr>
          <w:p w14:paraId="1C17C963">
            <w:pPr>
              <w:widowControl/>
              <w:numPr>
                <w:ilvl w:val="0"/>
                <w:numId w:val="1"/>
              </w:numPr>
              <w:jc w:val="center"/>
              <w:textAlignment w:val="center"/>
              <w:rPr>
                <w:rFonts w:ascii="宋体" w:hAnsi="宋体" w:cs="宋体"/>
                <w:szCs w:val="21"/>
                <w:highlight w:val="none"/>
              </w:rPr>
            </w:pPr>
          </w:p>
        </w:tc>
        <w:tc>
          <w:tcPr>
            <w:tcW w:w="1259" w:type="dxa"/>
            <w:tcBorders>
              <w:top w:val="single" w:color="auto" w:sz="4" w:space="0"/>
              <w:left w:val="single" w:color="000000" w:sz="4" w:space="0"/>
              <w:right w:val="single" w:color="000000" w:sz="4" w:space="0"/>
            </w:tcBorders>
            <w:tcMar>
              <w:top w:w="15" w:type="dxa"/>
              <w:left w:w="15" w:type="dxa"/>
              <w:right w:w="15" w:type="dxa"/>
            </w:tcMar>
            <w:vAlign w:val="center"/>
          </w:tcPr>
          <w:p w14:paraId="27A19E0A">
            <w:pPr>
              <w:widowControl/>
              <w:jc w:val="center"/>
              <w:textAlignment w:val="center"/>
              <w:rPr>
                <w:rFonts w:ascii="宋体" w:hAnsi="宋体" w:cs="宋体"/>
                <w:szCs w:val="21"/>
                <w:highlight w:val="none"/>
              </w:rPr>
            </w:pPr>
            <w:r>
              <w:rPr>
                <w:rFonts w:hint="eastAsia" w:ascii="宋体" w:hAnsi="宋体" w:cs="宋体"/>
                <w:kern w:val="0"/>
                <w:szCs w:val="21"/>
                <w:highlight w:val="none"/>
              </w:rPr>
              <w:t>智能道闸</w:t>
            </w:r>
          </w:p>
        </w:tc>
        <w:tc>
          <w:tcPr>
            <w:tcW w:w="6005" w:type="dxa"/>
            <w:tcBorders>
              <w:top w:val="single" w:color="auto" w:sz="4" w:space="0"/>
              <w:left w:val="single" w:color="000000" w:sz="4" w:space="0"/>
              <w:right w:val="single" w:color="000000" w:sz="4" w:space="0"/>
            </w:tcBorders>
            <w:tcMar>
              <w:top w:w="15" w:type="dxa"/>
              <w:left w:w="15" w:type="dxa"/>
              <w:right w:w="15" w:type="dxa"/>
            </w:tcMar>
            <w:vAlign w:val="center"/>
          </w:tcPr>
          <w:p w14:paraId="4A830490">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1、采用一体化机芯，平行齿轮减速连杆传动，传动平稳、效率高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2、侧贴式安装，安装方便、结构紧凑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3、齿轮碳钢材质，淬火处理工艺，抗磨损、抗冲击，寿命长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4、直流无刷电机、输出力矩大、体积小，噪音低，精确智能控制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5、支持遇阻反弹，开优先保护功能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6、直流变频控制，快速抬杆慢速落杆，运行平稳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7、支持红外，地感，雷达等多种防砸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8、手动开闸功能：停电时可转动手轮，使道闸保持开状态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9、工作温度和湿度：-30~70 °C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10、防护等级：IP54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11、工作电压：AC220V </w:t>
            </w:r>
            <w:r>
              <w:rPr>
                <w:rFonts w:hint="eastAsia" w:ascii="宋体" w:hAnsi="宋体" w:cs="宋体"/>
                <w:kern w:val="0"/>
                <w:szCs w:val="21"/>
                <w:highlight w:val="none"/>
              </w:rPr>
              <w:br w:type="textWrapping"/>
            </w:r>
            <w:r>
              <w:rPr>
                <w:rFonts w:hint="eastAsia" w:ascii="宋体" w:hAnsi="宋体" w:cs="宋体"/>
                <w:kern w:val="0"/>
                <w:szCs w:val="21"/>
                <w:highlight w:val="none"/>
              </w:rPr>
              <w:t>12、运行噪声：60分贝</w:t>
            </w:r>
          </w:p>
        </w:tc>
        <w:tc>
          <w:tcPr>
            <w:tcW w:w="570" w:type="dxa"/>
            <w:tcBorders>
              <w:top w:val="single" w:color="auto" w:sz="4" w:space="0"/>
              <w:left w:val="single" w:color="000000" w:sz="4" w:space="0"/>
              <w:right w:val="single" w:color="000000" w:sz="4" w:space="0"/>
            </w:tcBorders>
            <w:noWrap/>
            <w:tcMar>
              <w:top w:w="15" w:type="dxa"/>
              <w:left w:w="15" w:type="dxa"/>
              <w:right w:w="15" w:type="dxa"/>
            </w:tcMar>
            <w:vAlign w:val="center"/>
          </w:tcPr>
          <w:p w14:paraId="2399E932">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auto" w:sz="4" w:space="0"/>
              <w:left w:val="single" w:color="000000" w:sz="4" w:space="0"/>
              <w:right w:val="single" w:color="000000" w:sz="4" w:space="0"/>
            </w:tcBorders>
            <w:noWrap/>
            <w:tcMar>
              <w:top w:w="15" w:type="dxa"/>
              <w:left w:w="15" w:type="dxa"/>
              <w:right w:w="15" w:type="dxa"/>
            </w:tcMar>
            <w:vAlign w:val="center"/>
          </w:tcPr>
          <w:p w14:paraId="032A8E6F">
            <w:pPr>
              <w:widowControl/>
              <w:jc w:val="center"/>
              <w:textAlignment w:val="center"/>
              <w:rPr>
                <w:rFonts w:ascii="宋体" w:hAnsi="宋体" w:cs="宋体"/>
                <w:szCs w:val="21"/>
                <w:highlight w:val="none"/>
              </w:rPr>
            </w:pPr>
            <w:r>
              <w:rPr>
                <w:rFonts w:hint="eastAsia" w:ascii="宋体" w:hAnsi="宋体" w:cs="宋体"/>
                <w:kern w:val="0"/>
                <w:szCs w:val="21"/>
                <w:highlight w:val="none"/>
              </w:rPr>
              <w:t>2.00</w:t>
            </w:r>
          </w:p>
        </w:tc>
        <w:tc>
          <w:tcPr>
            <w:tcW w:w="55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52233FF3">
            <w:pPr>
              <w:widowControl/>
              <w:jc w:val="center"/>
              <w:textAlignment w:val="center"/>
              <w:rPr>
                <w:rFonts w:ascii="宋体" w:hAnsi="宋体" w:cs="宋体"/>
                <w:kern w:val="0"/>
                <w:szCs w:val="21"/>
                <w:highlight w:val="none"/>
              </w:rPr>
            </w:pPr>
          </w:p>
        </w:tc>
      </w:tr>
      <w:tr w14:paraId="4F2C6A77">
        <w:tblPrEx>
          <w:tblCellMar>
            <w:top w:w="0" w:type="dxa"/>
            <w:left w:w="0" w:type="dxa"/>
            <w:bottom w:w="0" w:type="dxa"/>
            <w:right w:w="0" w:type="dxa"/>
          </w:tblCellMar>
        </w:tblPrEx>
        <w:trPr>
          <w:trHeight w:val="2823"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41AFA025">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right w:val="single" w:color="000000" w:sz="4" w:space="0"/>
            </w:tcBorders>
            <w:tcMar>
              <w:top w:w="15" w:type="dxa"/>
              <w:left w:w="15" w:type="dxa"/>
              <w:right w:w="15" w:type="dxa"/>
            </w:tcMar>
            <w:vAlign w:val="center"/>
          </w:tcPr>
          <w:p w14:paraId="30E7AF9D">
            <w:pPr>
              <w:widowControl/>
              <w:jc w:val="center"/>
              <w:textAlignment w:val="center"/>
              <w:rPr>
                <w:rFonts w:ascii="宋体" w:hAnsi="宋体" w:cs="宋体"/>
                <w:szCs w:val="21"/>
                <w:highlight w:val="none"/>
              </w:rPr>
            </w:pPr>
            <w:r>
              <w:rPr>
                <w:rFonts w:hint="eastAsia" w:ascii="宋体" w:hAnsi="宋体" w:cs="宋体"/>
                <w:kern w:val="0"/>
                <w:szCs w:val="21"/>
                <w:highlight w:val="none"/>
              </w:rPr>
              <w:t>雷达检测器</w:t>
            </w:r>
          </w:p>
        </w:tc>
        <w:tc>
          <w:tcPr>
            <w:tcW w:w="6005" w:type="dxa"/>
            <w:tcBorders>
              <w:top w:val="single" w:color="000000" w:sz="4" w:space="0"/>
              <w:left w:val="single" w:color="000000" w:sz="4" w:space="0"/>
              <w:right w:val="single" w:color="000000" w:sz="4" w:space="0"/>
            </w:tcBorders>
            <w:tcMar>
              <w:top w:w="15" w:type="dxa"/>
              <w:left w:w="15" w:type="dxa"/>
              <w:right w:w="15" w:type="dxa"/>
            </w:tcMar>
            <w:vAlign w:val="center"/>
          </w:tcPr>
          <w:p w14:paraId="1862ABC0">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1、采用79GHz MMIC技术；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2、雷达检测距离可调，检测宽度可调；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3、可稳定检测到行人和车辆，有效防止“砸车、砸人”事故、采用LED灯指示雷达工作状态，状态直观。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5、自动记录雷达的配置参数，断电重启后可恢复至之前的工作状态；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6、环境适应性强，检测性能不受电磁干扰、光照、灰尘、雨雪等外界环境影响。 </w:t>
            </w:r>
            <w:r>
              <w:rPr>
                <w:rFonts w:hint="eastAsia" w:ascii="宋体" w:hAnsi="宋体" w:cs="宋体"/>
                <w:kern w:val="0"/>
                <w:szCs w:val="21"/>
                <w:highlight w:val="none"/>
              </w:rPr>
              <w:br w:type="textWrapping"/>
            </w:r>
            <w:r>
              <w:rPr>
                <w:rFonts w:hint="eastAsia" w:ascii="宋体" w:hAnsi="宋体" w:cs="宋体"/>
                <w:kern w:val="0"/>
                <w:szCs w:val="21"/>
                <w:highlight w:val="none"/>
              </w:rPr>
              <w:t>7、具备检测车和人功能，支持单人过滤。</w:t>
            </w:r>
          </w:p>
        </w:tc>
        <w:tc>
          <w:tcPr>
            <w:tcW w:w="570"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49BA57CD">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693FAB39">
            <w:pPr>
              <w:widowControl/>
              <w:jc w:val="center"/>
              <w:textAlignment w:val="center"/>
              <w:rPr>
                <w:rFonts w:ascii="宋体" w:hAnsi="宋体" w:cs="宋体"/>
                <w:szCs w:val="21"/>
                <w:highlight w:val="none"/>
              </w:rPr>
            </w:pPr>
            <w:r>
              <w:rPr>
                <w:rFonts w:hint="eastAsia" w:ascii="宋体" w:hAnsi="宋体" w:cs="宋体"/>
                <w:kern w:val="0"/>
                <w:szCs w:val="21"/>
                <w:highlight w:val="none"/>
              </w:rPr>
              <w:t>2.00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C9DCAE">
            <w:pPr>
              <w:widowControl/>
              <w:jc w:val="center"/>
              <w:textAlignment w:val="center"/>
              <w:rPr>
                <w:rFonts w:ascii="宋体" w:hAnsi="宋体" w:cs="宋体"/>
                <w:kern w:val="0"/>
                <w:szCs w:val="21"/>
                <w:highlight w:val="none"/>
              </w:rPr>
            </w:pPr>
          </w:p>
        </w:tc>
      </w:tr>
      <w:tr w14:paraId="0DA968AE">
        <w:tblPrEx>
          <w:tblCellMar>
            <w:top w:w="0" w:type="dxa"/>
            <w:left w:w="0" w:type="dxa"/>
            <w:bottom w:w="0" w:type="dxa"/>
            <w:right w:w="0" w:type="dxa"/>
          </w:tblCellMar>
        </w:tblPrEx>
        <w:trPr>
          <w:trHeight w:val="999" w:hRule="atLeast"/>
        </w:trPr>
        <w:tc>
          <w:tcPr>
            <w:tcW w:w="59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73782D4A">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7204E58">
            <w:pPr>
              <w:widowControl/>
              <w:jc w:val="center"/>
              <w:textAlignment w:val="center"/>
              <w:rPr>
                <w:rFonts w:ascii="宋体" w:hAnsi="宋体" w:cs="宋体"/>
                <w:szCs w:val="21"/>
                <w:highlight w:val="none"/>
              </w:rPr>
            </w:pPr>
            <w:r>
              <w:rPr>
                <w:rFonts w:hint="eastAsia" w:ascii="宋体" w:hAnsi="宋体" w:cs="宋体"/>
                <w:kern w:val="0"/>
                <w:szCs w:val="21"/>
                <w:highlight w:val="none"/>
              </w:rPr>
              <w:t>停车场管理软件</w:t>
            </w:r>
          </w:p>
        </w:tc>
        <w:tc>
          <w:tcPr>
            <w:tcW w:w="600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3E65806">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一、出入口车道管理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1、支持停车场出入口设备的管理，包含出入口抓拍机、道闸、显示屏等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2、支持对停车场的管理，配置停车库的名称、车位数、车道信息、车库管理人员电话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3、支持对车道的管理，支持管理车道方向、识别模式（车牌识别、卡号识别）和启用时段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二、车辆管理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1、支持固定车、临时车、预约车、黑名单车辆的管理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2、支持黑名单车辆管控，黑名单车辆进出报警提醒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3、支持预约车管理，按次预约和按时段预约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三、车辆放行规则管理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1、支持嵌套停车场场景下的车辆进出管理和余位统计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2、支持出入口潮汐车道、摩托车车道、混行车道的车道模式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3、支持自动放行、手动放行和单进单出等多种放行模式；支持车位满时固定车辆、临时车辆自动放行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4、支持配置特殊车辆（警车、使馆车）、车牌类型、车牌前缀，自动放行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5、支持配置节假日车辆自动免费放行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6、支持按车辆群组配置放行规则，按放行时段（全天、按日、按周）配置入场和出场放行权限、车位满是否放行、是否余位统计群组车进行配置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7、支持一户多车。当车主只有一个车位两辆车时，只允许一辆车进入停车场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8、支持车辆满位排队进场，当停车场车位满时，有车辆出场后，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四、出入口显示和语音播报管理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1、支持根据车道类型自定义配置LED屏的显示内容，支持过车显示内容和空闲显示内容，显示内容可自定义配置文字颜色、文字对齐方式、显示方式和显示内容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2、出入口显示屏的空闲显示内容包括：空余车位、当前时间、当前日期及自定义文字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3、出入口显示屏的过车显示内容，可以根据车辆类型配置不同的内容，包括：车牌号码、车辆卡号、车辆类型、入场时间、到期提醒、空余车位、账户余额、车辆分类、一户多车满位及自定义文字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4、出入口显示屏支持根据车道的启用和禁用状态显示对应的图标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5、支持根据车辆类型，自定义配置入场播报、出场播报和放行播报的语音播报内容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6、语音播报的入场播报，包括：车牌号码、到期时间、一户多车满位、欢迎光临/车位已满、车辆分类及自定义文字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7、语音播报的出场播报，包括：车牌号码、车辆卡号、入场时间、收费金额/到期提醒、出场时间、停车时长、余额提醒、车辆分类及自定义文字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五、库内车辆管理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1、支持按停车时长进行库内车辆的查询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2、支持对库内车辆进行车牌校正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3、支持对场内异常车辆的记录进行清理 </w:t>
            </w:r>
            <w:r>
              <w:rPr>
                <w:rFonts w:hint="eastAsia" w:ascii="宋体" w:hAnsi="宋体" w:cs="宋体"/>
                <w:kern w:val="0"/>
                <w:szCs w:val="21"/>
                <w:highlight w:val="none"/>
              </w:rPr>
              <w:br w:type="textWrapping"/>
            </w:r>
            <w:r>
              <w:rPr>
                <w:rFonts w:hint="eastAsia" w:ascii="宋体" w:hAnsi="宋体" w:cs="宋体"/>
                <w:kern w:val="0"/>
                <w:szCs w:val="21"/>
                <w:highlight w:val="none"/>
              </w:rPr>
              <w:t>4、支持对场内无牌车定期自动清理</w:t>
            </w:r>
          </w:p>
        </w:tc>
        <w:tc>
          <w:tcPr>
            <w:tcW w:w="57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8EC9E41">
            <w:pPr>
              <w:widowControl/>
              <w:jc w:val="center"/>
              <w:textAlignment w:val="center"/>
              <w:rPr>
                <w:rFonts w:ascii="宋体" w:hAnsi="宋体" w:cs="宋体"/>
                <w:szCs w:val="21"/>
                <w:highlight w:val="none"/>
              </w:rPr>
            </w:pPr>
            <w:r>
              <w:rPr>
                <w:rFonts w:hint="eastAsia" w:ascii="宋体" w:hAnsi="宋体" w:cs="宋体"/>
                <w:kern w:val="0"/>
                <w:szCs w:val="21"/>
                <w:highlight w:val="none"/>
              </w:rPr>
              <w:t>套</w:t>
            </w:r>
          </w:p>
        </w:tc>
        <w:tc>
          <w:tcPr>
            <w:tcW w:w="81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7D261767">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30B1B81F">
            <w:pPr>
              <w:widowControl/>
              <w:jc w:val="center"/>
              <w:textAlignment w:val="center"/>
              <w:rPr>
                <w:rFonts w:ascii="宋体" w:hAnsi="宋体" w:cs="宋体"/>
                <w:kern w:val="0"/>
                <w:szCs w:val="21"/>
                <w:highlight w:val="none"/>
              </w:rPr>
            </w:pPr>
          </w:p>
        </w:tc>
      </w:tr>
      <w:tr w14:paraId="5B96342E">
        <w:tblPrEx>
          <w:tblCellMar>
            <w:top w:w="0" w:type="dxa"/>
            <w:left w:w="0" w:type="dxa"/>
            <w:bottom w:w="0" w:type="dxa"/>
            <w:right w:w="0" w:type="dxa"/>
          </w:tblCellMar>
        </w:tblPrEx>
        <w:trPr>
          <w:trHeight w:val="1938" w:hRule="atLeast"/>
        </w:trPr>
        <w:tc>
          <w:tcPr>
            <w:tcW w:w="599" w:type="dxa"/>
            <w:tcBorders>
              <w:top w:val="single" w:color="auto" w:sz="4" w:space="0"/>
              <w:left w:val="single" w:color="000000" w:sz="4" w:space="0"/>
              <w:right w:val="single" w:color="000000" w:sz="4" w:space="0"/>
            </w:tcBorders>
            <w:noWrap/>
            <w:tcMar>
              <w:top w:w="15" w:type="dxa"/>
              <w:left w:w="15" w:type="dxa"/>
              <w:right w:w="15" w:type="dxa"/>
            </w:tcMar>
            <w:vAlign w:val="center"/>
          </w:tcPr>
          <w:p w14:paraId="3E99EDCB">
            <w:pPr>
              <w:widowControl/>
              <w:numPr>
                <w:ilvl w:val="0"/>
                <w:numId w:val="1"/>
              </w:numPr>
              <w:jc w:val="center"/>
              <w:textAlignment w:val="center"/>
              <w:rPr>
                <w:rFonts w:ascii="宋体" w:hAnsi="宋体" w:cs="宋体"/>
                <w:szCs w:val="21"/>
                <w:highlight w:val="none"/>
              </w:rPr>
            </w:pPr>
          </w:p>
        </w:tc>
        <w:tc>
          <w:tcPr>
            <w:tcW w:w="1259" w:type="dxa"/>
            <w:tcBorders>
              <w:top w:val="single" w:color="auto" w:sz="4" w:space="0"/>
              <w:left w:val="single" w:color="000000" w:sz="4" w:space="0"/>
              <w:right w:val="single" w:color="000000" w:sz="4" w:space="0"/>
            </w:tcBorders>
            <w:tcMar>
              <w:top w:w="15" w:type="dxa"/>
              <w:left w:w="15" w:type="dxa"/>
              <w:right w:w="15" w:type="dxa"/>
            </w:tcMar>
            <w:vAlign w:val="center"/>
          </w:tcPr>
          <w:p w14:paraId="4D8EEECF">
            <w:pPr>
              <w:widowControl/>
              <w:jc w:val="center"/>
              <w:textAlignment w:val="center"/>
              <w:rPr>
                <w:rFonts w:ascii="宋体" w:hAnsi="宋体" w:cs="宋体"/>
                <w:szCs w:val="21"/>
                <w:highlight w:val="none"/>
              </w:rPr>
            </w:pPr>
            <w:r>
              <w:rPr>
                <w:rFonts w:hint="eastAsia" w:ascii="宋体" w:hAnsi="宋体" w:cs="宋体"/>
                <w:kern w:val="0"/>
                <w:szCs w:val="21"/>
                <w:highlight w:val="none"/>
              </w:rPr>
              <w:t>停车场系统管理终端</w:t>
            </w:r>
          </w:p>
        </w:tc>
        <w:tc>
          <w:tcPr>
            <w:tcW w:w="6005" w:type="dxa"/>
            <w:tcBorders>
              <w:top w:val="single" w:color="auto" w:sz="4" w:space="0"/>
              <w:left w:val="single" w:color="000000" w:sz="4" w:space="0"/>
              <w:right w:val="single" w:color="000000" w:sz="4" w:space="0"/>
            </w:tcBorders>
            <w:tcMar>
              <w:top w:w="15" w:type="dxa"/>
              <w:left w:w="15" w:type="dxa"/>
              <w:right w:w="15" w:type="dxa"/>
            </w:tcMar>
            <w:vAlign w:val="center"/>
          </w:tcPr>
          <w:p w14:paraId="199964ED">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1、双千兆网卡，支持网络容错以及双网络IP设定、双网隔离等应用 </w:t>
            </w:r>
            <w:r>
              <w:rPr>
                <w:rFonts w:hint="eastAsia" w:ascii="宋体" w:hAnsi="宋体" w:cs="宋体"/>
                <w:kern w:val="0"/>
                <w:szCs w:val="21"/>
                <w:highlight w:val="none"/>
              </w:rPr>
              <w:br w:type="textWrapping"/>
            </w:r>
            <w:r>
              <w:rPr>
                <w:rFonts w:hint="eastAsia" w:ascii="宋体" w:hAnsi="宋体" w:cs="宋体"/>
                <w:kern w:val="0"/>
                <w:szCs w:val="21"/>
                <w:highlight w:val="none"/>
              </w:rPr>
              <w:t>2、</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5个千兆自适应RJ45网口具备交换机功能，可接入多路网络设备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3、2个标准全功能RS232接口，可直接接入标准RS232接口设备 </w:t>
            </w:r>
            <w:r>
              <w:rPr>
                <w:rFonts w:hint="eastAsia" w:ascii="宋体" w:hAnsi="宋体" w:cs="宋体"/>
                <w:kern w:val="0"/>
                <w:szCs w:val="21"/>
                <w:highlight w:val="none"/>
              </w:rPr>
              <w:br w:type="textWrapping"/>
            </w:r>
            <w:r>
              <w:rPr>
                <w:rFonts w:hint="eastAsia" w:ascii="宋体" w:hAnsi="宋体" w:cs="宋体"/>
                <w:kern w:val="0"/>
                <w:szCs w:val="21"/>
                <w:highlight w:val="none"/>
              </w:rPr>
              <w:t>4、标配</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128G SSD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5、HDMI显示器输出支持，兼容外部显示设备接入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6、21.5英寸显示屏幕，配套鼠标键盘 </w:t>
            </w:r>
          </w:p>
        </w:tc>
        <w:tc>
          <w:tcPr>
            <w:tcW w:w="570" w:type="dxa"/>
            <w:tcBorders>
              <w:top w:val="single" w:color="auto" w:sz="4" w:space="0"/>
              <w:left w:val="single" w:color="000000" w:sz="4" w:space="0"/>
              <w:right w:val="single" w:color="000000" w:sz="4" w:space="0"/>
            </w:tcBorders>
            <w:noWrap/>
            <w:tcMar>
              <w:top w:w="15" w:type="dxa"/>
              <w:left w:w="15" w:type="dxa"/>
              <w:right w:w="15" w:type="dxa"/>
            </w:tcMar>
            <w:vAlign w:val="center"/>
          </w:tcPr>
          <w:p w14:paraId="6B50DB8D">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auto" w:sz="4" w:space="0"/>
              <w:left w:val="single" w:color="000000" w:sz="4" w:space="0"/>
              <w:right w:val="single" w:color="000000" w:sz="4" w:space="0"/>
            </w:tcBorders>
            <w:noWrap/>
            <w:tcMar>
              <w:top w:w="15" w:type="dxa"/>
              <w:left w:w="15" w:type="dxa"/>
              <w:right w:w="15" w:type="dxa"/>
            </w:tcMar>
            <w:vAlign w:val="center"/>
          </w:tcPr>
          <w:p w14:paraId="39B96FE0">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6E7CD06B">
            <w:pPr>
              <w:widowControl/>
              <w:jc w:val="center"/>
              <w:textAlignment w:val="center"/>
              <w:rPr>
                <w:rFonts w:ascii="宋体" w:hAnsi="宋体" w:cs="宋体"/>
                <w:kern w:val="0"/>
                <w:szCs w:val="21"/>
                <w:highlight w:val="none"/>
              </w:rPr>
            </w:pPr>
          </w:p>
        </w:tc>
      </w:tr>
      <w:tr w14:paraId="3B778806">
        <w:tblPrEx>
          <w:tblCellMar>
            <w:top w:w="0" w:type="dxa"/>
            <w:left w:w="0" w:type="dxa"/>
            <w:bottom w:w="0" w:type="dxa"/>
            <w:right w:w="0" w:type="dxa"/>
          </w:tblCellMar>
        </w:tblPrEx>
        <w:trPr>
          <w:trHeight w:val="657"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95AFE0">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1E79E4">
            <w:pPr>
              <w:widowControl/>
              <w:jc w:val="center"/>
              <w:textAlignment w:val="center"/>
              <w:rPr>
                <w:rFonts w:ascii="宋体" w:hAnsi="宋体" w:cs="宋体"/>
                <w:color w:val="0000FF"/>
                <w:szCs w:val="21"/>
                <w:highlight w:val="none"/>
              </w:rPr>
            </w:pPr>
            <w:r>
              <w:rPr>
                <w:rFonts w:hint="eastAsia" w:ascii="宋体" w:hAnsi="宋体" w:cs="宋体"/>
                <w:color w:val="0000FF"/>
                <w:kern w:val="0"/>
                <w:szCs w:val="21"/>
                <w:highlight w:val="none"/>
              </w:rPr>
              <w:t>安全岛</w:t>
            </w:r>
          </w:p>
        </w:tc>
        <w:tc>
          <w:tcPr>
            <w:tcW w:w="6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4D157B">
            <w:pPr>
              <w:widowControl/>
              <w:jc w:val="left"/>
              <w:textAlignment w:val="center"/>
              <w:rPr>
                <w:rFonts w:ascii="宋体" w:hAnsi="宋体" w:cs="宋体"/>
                <w:color w:val="0000FF"/>
                <w:szCs w:val="21"/>
                <w:highlight w:val="none"/>
              </w:rPr>
            </w:pPr>
            <w:r>
              <w:rPr>
                <w:rFonts w:hint="eastAsia" w:ascii="宋体" w:hAnsi="宋体" w:cs="宋体"/>
                <w:color w:val="0000FF"/>
                <w:kern w:val="0"/>
                <w:szCs w:val="21"/>
                <w:highlight w:val="none"/>
              </w:rPr>
              <w:t xml:space="preserve">1.名称:安全岛; </w:t>
            </w:r>
            <w:r>
              <w:rPr>
                <w:rFonts w:hint="eastAsia" w:ascii="宋体" w:hAnsi="宋体" w:cs="宋体"/>
                <w:color w:val="0000FF"/>
                <w:kern w:val="0"/>
                <w:szCs w:val="21"/>
                <w:highlight w:val="none"/>
              </w:rPr>
              <w:br w:type="textWrapping"/>
            </w:r>
            <w:r>
              <w:rPr>
                <w:rFonts w:hint="eastAsia" w:ascii="宋体" w:hAnsi="宋体" w:cs="宋体"/>
                <w:color w:val="0000FF"/>
                <w:kern w:val="0"/>
                <w:szCs w:val="21"/>
                <w:highlight w:val="none"/>
              </w:rPr>
              <w:t xml:space="preserve">2.规格:1200*500*200mm;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64E1DC">
            <w:pPr>
              <w:widowControl/>
              <w:jc w:val="center"/>
              <w:textAlignment w:val="center"/>
              <w:rPr>
                <w:rFonts w:ascii="宋体" w:hAnsi="宋体" w:cs="宋体"/>
                <w:szCs w:val="21"/>
                <w:highlight w:val="none"/>
              </w:rPr>
            </w:pPr>
            <w:r>
              <w:rPr>
                <w:rFonts w:hint="eastAsia" w:ascii="宋体" w:hAnsi="宋体" w:cs="宋体"/>
                <w:kern w:val="0"/>
                <w:szCs w:val="21"/>
                <w:highlight w:val="none"/>
              </w:rPr>
              <w:t>个</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F24770">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27BCC1">
            <w:pPr>
              <w:widowControl/>
              <w:jc w:val="center"/>
              <w:textAlignment w:val="center"/>
              <w:rPr>
                <w:rFonts w:ascii="宋体" w:hAnsi="宋体" w:cs="宋体"/>
                <w:kern w:val="0"/>
                <w:szCs w:val="21"/>
                <w:highlight w:val="none"/>
              </w:rPr>
            </w:pPr>
          </w:p>
        </w:tc>
      </w:tr>
      <w:tr w14:paraId="5AEB5B20">
        <w:tblPrEx>
          <w:tblCellMar>
            <w:top w:w="0" w:type="dxa"/>
            <w:left w:w="0" w:type="dxa"/>
            <w:bottom w:w="0" w:type="dxa"/>
            <w:right w:w="0" w:type="dxa"/>
          </w:tblCellMar>
        </w:tblPrEx>
        <w:trPr>
          <w:trHeight w:val="330"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43E25568">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right w:val="single" w:color="000000" w:sz="4" w:space="0"/>
            </w:tcBorders>
            <w:tcMar>
              <w:top w:w="15" w:type="dxa"/>
              <w:left w:w="15" w:type="dxa"/>
              <w:right w:w="15" w:type="dxa"/>
            </w:tcMar>
            <w:vAlign w:val="center"/>
          </w:tcPr>
          <w:p w14:paraId="4F43019C">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LED屏1</w:t>
            </w:r>
          </w:p>
        </w:tc>
        <w:tc>
          <w:tcPr>
            <w:tcW w:w="6005" w:type="dxa"/>
            <w:tcBorders>
              <w:top w:val="single" w:color="000000" w:sz="4" w:space="0"/>
              <w:left w:val="single" w:color="000000" w:sz="4" w:space="0"/>
              <w:right w:val="single" w:color="000000" w:sz="4" w:space="0"/>
            </w:tcBorders>
            <w:tcMar>
              <w:top w:w="15" w:type="dxa"/>
              <w:left w:w="15" w:type="dxa"/>
              <w:right w:w="15" w:type="dxa"/>
            </w:tcMar>
            <w:vAlign w:val="center"/>
          </w:tcPr>
          <w:p w14:paraId="174131B0">
            <w:pPr>
              <w:pStyle w:val="8"/>
              <w:ind w:left="0" w:leftChars="0" w:firstLine="0" w:firstLineChars="0"/>
              <w:rPr>
                <w:rFonts w:ascii="宋体" w:hAnsi="宋体" w:cs="宋体"/>
                <w:kern w:val="0"/>
                <w:highlight w:val="none"/>
              </w:rPr>
            </w:pPr>
            <w:r>
              <w:rPr>
                <w:rFonts w:hint="eastAsia" w:ascii="宋体" w:hAnsi="宋体" w:cs="宋体"/>
                <w:kern w:val="0"/>
                <w:highlight w:val="none"/>
              </w:rPr>
              <w:t>★1.显示屏类型：点间距≤1.89mm。显示屏尺寸为宽≥3.84m，高≥1.92m，显示面积≥7.3728㎡，分辨率≥2064×1032，长宽尺寸和面积不小于规定尺寸。</w:t>
            </w:r>
          </w:p>
          <w:p w14:paraId="39ED7AB5">
            <w:pPr>
              <w:pStyle w:val="8"/>
              <w:ind w:left="0" w:leftChars="0" w:firstLine="0" w:firstLineChars="0"/>
              <w:rPr>
                <w:rFonts w:ascii="宋体" w:hAnsi="宋体" w:cs="宋体"/>
                <w:kern w:val="0"/>
                <w:highlight w:val="none"/>
              </w:rPr>
            </w:pPr>
            <w:r>
              <w:rPr>
                <w:rFonts w:hint="eastAsia" w:ascii="宋体" w:hAnsi="宋体" w:cs="宋体"/>
                <w:kern w:val="0"/>
                <w:highlight w:val="none"/>
              </w:rPr>
              <w:t>2.显示屏重量≤12kg/㎡，显示单元厚度≤48mm，整机自然散热，无风扇，隐藏式散热设计，防尘静音，箱体背部简易抓手设计，内部线材使用低烟无卤环保材质，电源、接收卡、模组组合式一体设计；三合一板卡采用无线接插设计，无线连接，箱体内无多余线材；信号传输线路与 T 型供电线路均采用串联方式；全系列支持 240×320mm 小箱体与标准箱体拼接组合，定制化尺寸；支持 L 型拐角造型；针对特殊安装方式可选配安全绳配件。</w:t>
            </w:r>
          </w:p>
          <w:p w14:paraId="1B92280C">
            <w:pPr>
              <w:pStyle w:val="8"/>
              <w:ind w:left="0" w:leftChars="0" w:firstLine="0" w:firstLineChars="0"/>
              <w:rPr>
                <w:rFonts w:ascii="宋体" w:hAnsi="宋体" w:cs="宋体"/>
                <w:kern w:val="0"/>
                <w:highlight w:val="none"/>
              </w:rPr>
            </w:pPr>
            <w:r>
              <w:rPr>
                <w:rFonts w:hint="eastAsia" w:ascii="宋体" w:hAnsi="宋体" w:cs="宋体"/>
                <w:kern w:val="0"/>
                <w:highlight w:val="none"/>
              </w:rPr>
              <w:t>3.显示模组采用</w:t>
            </w:r>
            <w:r>
              <w:rPr>
                <w:rFonts w:hint="eastAsia" w:ascii="宋体" w:hAnsi="宋体" w:cs="宋体"/>
                <w:kern w:val="0"/>
                <w:highlight w:val="none"/>
                <w:lang w:eastAsia="zh-CN"/>
              </w:rPr>
              <w:t>高</w:t>
            </w:r>
            <w:r>
              <w:rPr>
                <w:rFonts w:hint="eastAsia" w:ascii="宋体" w:hAnsi="宋体" w:cs="宋体"/>
                <w:kern w:val="0"/>
                <w:highlight w:val="none"/>
              </w:rPr>
              <w:t>强度的塑钢材质底壳</w:t>
            </w:r>
            <w:r>
              <w:rPr>
                <w:rFonts w:hint="eastAsia" w:ascii="宋体" w:hAnsi="宋体" w:cs="宋体"/>
                <w:kern w:val="0"/>
                <w:highlight w:val="none"/>
                <w:lang w:eastAsia="zh-CN"/>
              </w:rPr>
              <w:t>，</w:t>
            </w:r>
            <w:r>
              <w:rPr>
                <w:rFonts w:hint="eastAsia" w:ascii="宋体" w:hAnsi="宋体" w:cs="宋体"/>
                <w:kern w:val="0"/>
                <w:highlight w:val="none"/>
              </w:rPr>
              <w:t>保证屏体的平整度，支持以模组为单位前/后调节箱体平整度支持落地，壁挂，背条安装，免焊钢结构超薄贴墙安装，箱体超轻设计；箱体自带测试按钮，可实现无连线快速测试；实现红、绿、蓝、白四种单色显示， 横扫、竖扫等方式扫描显示。信号指示灯快闪证明信号正常电源指示灯常亮表示供电正常。</w:t>
            </w:r>
          </w:p>
          <w:p w14:paraId="5D73A0B0">
            <w:pPr>
              <w:pStyle w:val="8"/>
              <w:ind w:left="0" w:leftChars="0" w:firstLine="0" w:firstLineChars="0"/>
              <w:rPr>
                <w:rFonts w:ascii="宋体" w:hAnsi="宋体" w:cs="宋体"/>
                <w:kern w:val="0"/>
                <w:highlight w:val="none"/>
              </w:rPr>
            </w:pPr>
            <w:r>
              <w:rPr>
                <w:rFonts w:hint="eastAsia" w:ascii="宋体" w:hAnsi="宋体" w:cs="宋体"/>
                <w:kern w:val="0"/>
                <w:highlight w:val="none"/>
              </w:rPr>
              <w:t>4.灰度等级≥14bit，最高对比度≥3000:1；亮度≥500nit（0-100%无级可调），智能色温:标准 9300K，1000-15000K 连续可调，调节步长100K，可自定义色温值色温误差色:温为 9500K 时；100%,75%,50%,25%四档电平白场调节色温误差≤100K，可视角度：水平≥160°，垂直≥160°，刷新频率≥3840Hz，换帧频率(Hz)为50&amp;60。</w:t>
            </w:r>
          </w:p>
          <w:p w14:paraId="3275B738">
            <w:pPr>
              <w:pStyle w:val="8"/>
              <w:ind w:left="0" w:leftChars="0" w:firstLine="0" w:firstLineChars="0"/>
              <w:rPr>
                <w:rFonts w:ascii="宋体" w:hAnsi="宋体" w:cs="宋体"/>
                <w:kern w:val="0"/>
                <w:highlight w:val="none"/>
              </w:rPr>
            </w:pPr>
            <w:r>
              <w:rPr>
                <w:rFonts w:hint="eastAsia" w:ascii="宋体" w:hAnsi="宋体" w:cs="宋体"/>
                <w:kern w:val="0"/>
                <w:highlight w:val="none"/>
              </w:rPr>
              <w:t>5.亮度均匀性≥98%；色度均匀性：在±0.001 Cx，Cy之内；色准：ΔE≤0.9；LED像素失控率≤1/150000。色域覆盖率 NTSC≥115%；色域重合度(%)：＞95(BT709)；整体色域覆盖范围包括 PAL 制式色域范围，可通过色度校正将显示屏色域调整为 PAL 制式色域；支持 BT.2020、DCI-P3、BT.709、sRGB 等多种色域之间的转换。</w:t>
            </w:r>
          </w:p>
          <w:p w14:paraId="483F8286">
            <w:pPr>
              <w:pStyle w:val="8"/>
              <w:ind w:left="0" w:leftChars="0" w:firstLine="0" w:firstLineChars="0"/>
              <w:rPr>
                <w:rFonts w:ascii="宋体" w:hAnsi="宋体" w:cs="宋体"/>
                <w:kern w:val="0"/>
                <w:highlight w:val="none"/>
              </w:rPr>
            </w:pPr>
            <w:r>
              <w:rPr>
                <w:rFonts w:hint="eastAsia" w:ascii="宋体" w:hAnsi="宋体" w:cs="宋体"/>
                <w:kern w:val="0"/>
                <w:highlight w:val="none"/>
              </w:rPr>
              <w:t>6.峰值功耗：≤324W/㎡，平均功耗：≤108W/㎡，节能驱动设计，支持无信号输入自动熄屏待机，有信号输入自动唤醒功能，单箱黑屏不点亮时，功耗≤5.3W。</w:t>
            </w:r>
          </w:p>
          <w:p w14:paraId="60121453">
            <w:pPr>
              <w:pStyle w:val="8"/>
              <w:ind w:left="0" w:leftChars="0" w:firstLine="0" w:firstLineChars="0"/>
              <w:rPr>
                <w:rFonts w:ascii="宋体" w:hAnsi="宋体" w:cs="宋体"/>
                <w:kern w:val="0"/>
                <w:highlight w:val="none"/>
              </w:rPr>
            </w:pPr>
            <w:r>
              <w:rPr>
                <w:rFonts w:hint="eastAsia" w:ascii="宋体" w:hAnsi="宋体" w:cs="宋体"/>
                <w:kern w:val="0"/>
                <w:highlight w:val="none"/>
              </w:rPr>
              <w:t>7.显示单元平整度：≤0.05mm，箱体内部模组间采用铝板拼接，显示单元间隙≤0.05mm；模组平整度≤0.05mm，模组间隙≤0.05mm，像素中间距偏差≤1.0%，相对错位偏差(水平/垂直)≤1.0%，支持软硬件调节亮暗线功能，暗线修复、隐亮消除。</w:t>
            </w:r>
          </w:p>
          <w:p w14:paraId="4C1A1113">
            <w:pPr>
              <w:pStyle w:val="8"/>
              <w:ind w:left="0" w:leftChars="0" w:firstLine="0" w:firstLineChars="0"/>
              <w:rPr>
                <w:rFonts w:ascii="宋体" w:hAnsi="宋体" w:cs="宋体"/>
                <w:kern w:val="0"/>
                <w:highlight w:val="none"/>
              </w:rPr>
            </w:pPr>
            <w:r>
              <w:rPr>
                <w:rFonts w:hint="eastAsia" w:ascii="宋体" w:hAnsi="宋体" w:cs="宋体"/>
                <w:kern w:val="0"/>
                <w:highlight w:val="none"/>
              </w:rPr>
              <w:t>8.屏体正面为黑色亚光处理，反光率≤2%，基色主波长误差为C级ΔλD≤5，亮度误差值在3%，灯芯的波长误差值在±1nm之内；白场色坐标符合SJ/T 11141-2017标准中5.10.5表8规定x坐标:0.27-0.33，y坐标:0.25-0.37；亮度鉴别等级为C级Bj≥20。</w:t>
            </w:r>
          </w:p>
          <w:p w14:paraId="2F8A7964">
            <w:pPr>
              <w:pStyle w:val="8"/>
              <w:ind w:left="0" w:leftChars="0" w:firstLine="0" w:firstLineChars="0"/>
              <w:rPr>
                <w:rFonts w:ascii="宋体" w:hAnsi="宋体" w:cs="宋体"/>
                <w:highlight w:val="none"/>
              </w:rPr>
            </w:pPr>
            <w:r>
              <w:rPr>
                <w:rFonts w:hint="eastAsia" w:ascii="宋体" w:hAnsi="宋体" w:cs="宋体"/>
                <w:kern w:val="0"/>
                <w:highlight w:val="none"/>
              </w:rPr>
              <w:t>9.需提供具有</w:t>
            </w:r>
            <w:r>
              <w:rPr>
                <w:rFonts w:hint="eastAsia" w:ascii="宋体" w:hAnsi="宋体" w:cs="宋体"/>
                <w:color w:val="FF0000"/>
                <w:kern w:val="0"/>
                <w:highlight w:val="none"/>
              </w:rPr>
              <w:t>CMA</w:t>
            </w:r>
            <w:r>
              <w:rPr>
                <w:rFonts w:hint="eastAsia" w:ascii="宋体" w:hAnsi="宋体" w:cs="宋体"/>
                <w:kern w:val="0"/>
                <w:highlight w:val="none"/>
              </w:rPr>
              <w:t>标识的第三方检测报告复印件,并加盖</w:t>
            </w:r>
            <w:r>
              <w:rPr>
                <w:rFonts w:hint="eastAsia" w:ascii="宋体" w:hAnsi="宋体" w:cs="宋体"/>
                <w:color w:val="FF0000"/>
                <w:kern w:val="0"/>
                <w:highlight w:val="none"/>
              </w:rPr>
              <w:t>投标人</w:t>
            </w:r>
            <w:r>
              <w:rPr>
                <w:rFonts w:hint="eastAsia" w:ascii="宋体" w:hAnsi="宋体" w:cs="宋体"/>
                <w:kern w:val="0"/>
                <w:highlight w:val="none"/>
              </w:rPr>
              <w:t>公章。</w:t>
            </w:r>
          </w:p>
        </w:tc>
        <w:tc>
          <w:tcPr>
            <w:tcW w:w="570"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080FF6D4">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平方</w:t>
            </w:r>
          </w:p>
        </w:tc>
        <w:tc>
          <w:tcPr>
            <w:tcW w:w="817"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45E5266B">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7.3728</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4212DD">
            <w:pPr>
              <w:widowControl/>
              <w:jc w:val="center"/>
              <w:textAlignment w:val="center"/>
              <w:rPr>
                <w:rFonts w:ascii="宋体" w:hAnsi="宋体" w:cs="宋体"/>
                <w:kern w:val="0"/>
                <w:szCs w:val="21"/>
                <w:highlight w:val="none"/>
              </w:rPr>
            </w:pPr>
          </w:p>
        </w:tc>
      </w:tr>
      <w:tr w14:paraId="5FFB9D0B">
        <w:tblPrEx>
          <w:tblCellMar>
            <w:top w:w="0" w:type="dxa"/>
            <w:left w:w="0" w:type="dxa"/>
            <w:bottom w:w="0" w:type="dxa"/>
            <w:right w:w="0" w:type="dxa"/>
          </w:tblCellMar>
        </w:tblPrEx>
        <w:trPr>
          <w:trHeight w:val="840"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33D48035">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right w:val="single" w:color="000000" w:sz="4" w:space="0"/>
            </w:tcBorders>
            <w:tcMar>
              <w:top w:w="15" w:type="dxa"/>
              <w:left w:w="15" w:type="dxa"/>
              <w:right w:w="15" w:type="dxa"/>
            </w:tcMar>
            <w:vAlign w:val="center"/>
          </w:tcPr>
          <w:p w14:paraId="43EE6321">
            <w:pPr>
              <w:widowControl/>
              <w:jc w:val="center"/>
              <w:textAlignment w:val="center"/>
              <w:rPr>
                <w:rFonts w:ascii="宋体" w:hAnsi="宋体" w:cs="宋体"/>
                <w:szCs w:val="21"/>
                <w:highlight w:val="none"/>
              </w:rPr>
            </w:pPr>
            <w:r>
              <w:rPr>
                <w:rFonts w:hint="eastAsia" w:ascii="宋体" w:hAnsi="宋体" w:cs="宋体"/>
                <w:kern w:val="0"/>
                <w:szCs w:val="21"/>
                <w:highlight w:val="none"/>
              </w:rPr>
              <w:t>LED屏控制卡</w:t>
            </w:r>
          </w:p>
        </w:tc>
        <w:tc>
          <w:tcPr>
            <w:tcW w:w="6005" w:type="dxa"/>
            <w:tcBorders>
              <w:top w:val="single" w:color="000000" w:sz="4" w:space="0"/>
              <w:left w:val="single" w:color="000000" w:sz="4" w:space="0"/>
              <w:right w:val="single" w:color="000000" w:sz="4" w:space="0"/>
            </w:tcBorders>
            <w:tcMar>
              <w:top w:w="15" w:type="dxa"/>
              <w:left w:w="15" w:type="dxa"/>
              <w:right w:w="15" w:type="dxa"/>
            </w:tcMar>
            <w:vAlign w:val="center"/>
          </w:tcPr>
          <w:p w14:paraId="51DA0000">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1.单卡最大带载 512×384像素，最多支持 32 组 RGB 并行数据。</w:t>
            </w:r>
          </w:p>
          <w:p w14:paraId="5BE4E5FA">
            <w:pPr>
              <w:widowControl/>
              <w:jc w:val="left"/>
              <w:textAlignment w:val="center"/>
              <w:rPr>
                <w:rFonts w:ascii="宋体" w:hAnsi="宋体" w:cs="宋体"/>
                <w:strike/>
                <w:color w:val="FF0000"/>
                <w:kern w:val="0"/>
                <w:szCs w:val="21"/>
                <w:highlight w:val="none"/>
              </w:rPr>
            </w:pPr>
            <w:r>
              <w:rPr>
                <w:rFonts w:hint="eastAsia" w:ascii="宋体" w:hAnsi="宋体" w:cs="宋体"/>
                <w:kern w:val="0"/>
                <w:szCs w:val="21"/>
                <w:highlight w:val="none"/>
              </w:rPr>
              <w:t xml:space="preserve">2.采用 </w:t>
            </w:r>
            <w:r>
              <w:rPr>
                <w:rFonts w:hint="eastAsia" w:ascii="宋体" w:hAnsi="宋体" w:cs="宋体"/>
                <w:color w:val="FF0000"/>
                <w:kern w:val="0"/>
                <w:szCs w:val="21"/>
                <w:highlight w:val="none"/>
              </w:rPr>
              <w:t>≥</w:t>
            </w:r>
            <w:r>
              <w:rPr>
                <w:rFonts w:hint="eastAsia" w:ascii="宋体" w:hAnsi="宋体" w:cs="宋体"/>
                <w:kern w:val="0"/>
                <w:szCs w:val="21"/>
                <w:highlight w:val="none"/>
              </w:rPr>
              <w:t>16 个 标准的 HUB75 接口，</w:t>
            </w:r>
          </w:p>
          <w:p w14:paraId="4705B838">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3.支持逐点亮度校正 配合对应校正软件，对每个灯点的亮度 进行校正，使整屏的亮度 达到高度均匀一致，提高显示屏的画质。</w:t>
            </w:r>
          </w:p>
          <w:p w14:paraId="2D350D63">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4.快速亮暗线调节 在 调试软件上进行快速亮暗线调节，快速解决因 箱体及模组拼接造成的显示屏亮暗线，调节过程 中即时生效，简单易用。 </w:t>
            </w:r>
          </w:p>
          <w:p w14:paraId="6E54BCF4">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5.3D功能，配合支持 3D 功能的独立主控，在 调试软件 或独 立主控的操作面板上开启 3D 功能，并设置 3D 参 数，使画面显示 3D 效果。 </w:t>
            </w:r>
          </w:p>
          <w:p w14:paraId="487FA5B4">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6.RGB 独立 Gamma 调节，配合支持 RGB 独立 Gamma 调节的独立主控和对应版本调试软件，通过对“红 Gamma”、“绿 Gamma”、“蓝 Gamma”分别进行 调节，有效控制显示屏低灰不均匀、白平衡漂移 等问题。</w:t>
            </w:r>
          </w:p>
          <w:p w14:paraId="169D5841">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7.Mapping 功能，在调试软件上启用 Mapping 功能后，目标箱体上会显示接收卡编号和网口信息，可以清晰获取接收卡的位置和走线方式。</w:t>
            </w:r>
          </w:p>
          <w:p w14:paraId="4229BAEC">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8.温度和电压监测，可以监测自身的温度和电压，无需其他外设，在对应调试软件上可以查看接收卡的温度和电压。</w:t>
            </w:r>
          </w:p>
          <w:p w14:paraId="797D83BA">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9.误码监测，检测发送设备 与接收卡间或接收卡与接收卡间的网络通讯质 量，记录错误包数，协助排除网络通讯隐患。 </w:t>
            </w:r>
          </w:p>
          <w:p w14:paraId="48F806BF">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10.固件程序回读，在对应调试软件上可以回读接收卡的固件程序并保存 到本地。</w:t>
            </w:r>
          </w:p>
          <w:p w14:paraId="79954E57">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11.配置参数回读，在对应调试软件上可以回读接收卡配置参数并保存到本地。</w:t>
            </w:r>
          </w:p>
          <w:p w14:paraId="203A05BE">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12.环路备份，通过主备冗余机制增加接收卡间网线级联的可靠性。主备级联线路中，当其中一条线路出现故障时，另一条线路</w:t>
            </w:r>
            <w:r>
              <w:rPr>
                <w:rFonts w:hint="eastAsia" w:ascii="宋体" w:hAnsi="宋体" w:cs="宋体"/>
                <w:strike/>
                <w:color w:val="FF0000"/>
                <w:kern w:val="0"/>
                <w:szCs w:val="21"/>
                <w:highlight w:val="none"/>
              </w:rPr>
              <w:t>会</w:t>
            </w:r>
            <w:r>
              <w:rPr>
                <w:rFonts w:hint="eastAsia" w:ascii="宋体" w:hAnsi="宋体" w:cs="宋体"/>
                <w:kern w:val="0"/>
                <w:szCs w:val="21"/>
                <w:highlight w:val="none"/>
              </w:rPr>
              <w:t xml:space="preserve">即时工作，保证显示屏正常工 作。 </w:t>
            </w:r>
          </w:p>
          <w:p w14:paraId="16816A6B">
            <w:pPr>
              <w:widowControl/>
              <w:jc w:val="left"/>
              <w:textAlignment w:val="center"/>
              <w:rPr>
                <w:rFonts w:ascii="宋体" w:hAnsi="宋体" w:cs="宋体"/>
                <w:szCs w:val="21"/>
                <w:highlight w:val="none"/>
              </w:rPr>
            </w:pPr>
            <w:r>
              <w:rPr>
                <w:rFonts w:hint="eastAsia" w:ascii="宋体" w:hAnsi="宋体" w:cs="宋体"/>
                <w:kern w:val="0"/>
                <w:szCs w:val="21"/>
                <w:highlight w:val="none"/>
              </w:rPr>
              <w:t>13.双程序备份，接收卡出厂时保存了两份应用程序，以防程序更新过程异常导致的接收卡死锁问题。</w:t>
            </w:r>
          </w:p>
        </w:tc>
        <w:tc>
          <w:tcPr>
            <w:tcW w:w="570"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34DE1954">
            <w:pPr>
              <w:widowControl/>
              <w:jc w:val="center"/>
              <w:textAlignment w:val="center"/>
              <w:rPr>
                <w:rFonts w:ascii="宋体" w:hAnsi="宋体" w:cs="宋体"/>
                <w:szCs w:val="21"/>
                <w:highlight w:val="none"/>
              </w:rPr>
            </w:pPr>
            <w:r>
              <w:rPr>
                <w:rFonts w:hint="eastAsia" w:ascii="宋体" w:hAnsi="宋体" w:cs="宋体"/>
                <w:kern w:val="0"/>
                <w:szCs w:val="21"/>
                <w:highlight w:val="none"/>
              </w:rPr>
              <w:t>张</w:t>
            </w:r>
          </w:p>
        </w:tc>
        <w:tc>
          <w:tcPr>
            <w:tcW w:w="817"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43815111">
            <w:pPr>
              <w:widowControl/>
              <w:jc w:val="center"/>
              <w:textAlignment w:val="center"/>
              <w:rPr>
                <w:rFonts w:ascii="宋体" w:hAnsi="宋体" w:cs="宋体"/>
                <w:szCs w:val="21"/>
                <w:highlight w:val="none"/>
              </w:rPr>
            </w:pPr>
            <w:r>
              <w:rPr>
                <w:rFonts w:hint="eastAsia" w:ascii="宋体" w:hAnsi="宋体" w:cs="宋体"/>
                <w:kern w:val="0"/>
                <w:szCs w:val="21"/>
                <w:highlight w:val="none"/>
              </w:rPr>
              <w:t>12.00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539775">
            <w:pPr>
              <w:widowControl/>
              <w:jc w:val="center"/>
              <w:textAlignment w:val="center"/>
              <w:rPr>
                <w:rFonts w:ascii="宋体" w:hAnsi="宋体" w:cs="宋体"/>
                <w:kern w:val="0"/>
                <w:szCs w:val="21"/>
                <w:highlight w:val="none"/>
              </w:rPr>
            </w:pPr>
          </w:p>
        </w:tc>
      </w:tr>
      <w:tr w14:paraId="4EFE1043">
        <w:tblPrEx>
          <w:tblCellMar>
            <w:top w:w="0" w:type="dxa"/>
            <w:left w:w="0" w:type="dxa"/>
            <w:bottom w:w="0" w:type="dxa"/>
            <w:right w:w="0" w:type="dxa"/>
          </w:tblCellMar>
        </w:tblPrEx>
        <w:trPr>
          <w:trHeight w:val="348"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C9A5F7">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3AFD3A">
            <w:pPr>
              <w:widowControl/>
              <w:jc w:val="center"/>
              <w:textAlignment w:val="center"/>
              <w:rPr>
                <w:rFonts w:ascii="宋体" w:hAnsi="宋体" w:cs="宋体"/>
                <w:szCs w:val="21"/>
                <w:highlight w:val="none"/>
              </w:rPr>
            </w:pPr>
            <w:r>
              <w:rPr>
                <w:rFonts w:hint="eastAsia" w:ascii="宋体" w:hAnsi="宋体" w:cs="宋体"/>
                <w:kern w:val="0"/>
                <w:szCs w:val="21"/>
                <w:highlight w:val="none"/>
              </w:rPr>
              <w:t>LED屏控制电源</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E8D5F4">
            <w:pPr>
              <w:widowControl/>
              <w:jc w:val="left"/>
              <w:textAlignment w:val="center"/>
              <w:rPr>
                <w:rFonts w:ascii="宋体" w:hAnsi="宋体" w:cs="宋体"/>
                <w:szCs w:val="21"/>
                <w:highlight w:val="none"/>
              </w:rPr>
            </w:pPr>
            <w:r>
              <w:rPr>
                <w:rFonts w:hint="eastAsia" w:ascii="宋体" w:hAnsi="宋体" w:cs="宋体"/>
                <w:szCs w:val="21"/>
                <w:highlight w:val="none"/>
              </w:rPr>
              <w:t>1、输入电压范围： 220~240VAC</w:t>
            </w:r>
          </w:p>
          <w:p w14:paraId="08BC1182">
            <w:pPr>
              <w:widowControl/>
              <w:jc w:val="left"/>
              <w:textAlignment w:val="center"/>
              <w:rPr>
                <w:rFonts w:ascii="宋体" w:hAnsi="宋体" w:cs="宋体"/>
                <w:szCs w:val="21"/>
                <w:highlight w:val="none"/>
              </w:rPr>
            </w:pPr>
            <w:r>
              <w:rPr>
                <w:rFonts w:hint="eastAsia" w:ascii="宋体" w:hAnsi="宋体" w:cs="宋体"/>
                <w:szCs w:val="21"/>
                <w:highlight w:val="none"/>
              </w:rPr>
              <w:t>2、额定输出电压： 4.5VDC；</w:t>
            </w:r>
          </w:p>
          <w:p w14:paraId="7CA7EF88">
            <w:pPr>
              <w:widowControl/>
              <w:jc w:val="left"/>
              <w:textAlignment w:val="center"/>
              <w:rPr>
                <w:rFonts w:ascii="宋体" w:hAnsi="宋体" w:cs="宋体"/>
                <w:szCs w:val="21"/>
                <w:highlight w:val="none"/>
              </w:rPr>
            </w:pPr>
            <w:r>
              <w:rPr>
                <w:rFonts w:hint="eastAsia" w:ascii="宋体" w:hAnsi="宋体" w:cs="宋体"/>
                <w:szCs w:val="21"/>
                <w:highlight w:val="none"/>
              </w:rPr>
              <w:t>3、过载保护：额定负载的 110~150%范围内电源保护，去载恢复正常输出；</w:t>
            </w:r>
          </w:p>
          <w:p w14:paraId="6E1E05EF">
            <w:pPr>
              <w:widowControl/>
              <w:jc w:val="left"/>
              <w:textAlignment w:val="center"/>
              <w:rPr>
                <w:rFonts w:ascii="宋体" w:hAnsi="宋体" w:cs="宋体"/>
                <w:szCs w:val="21"/>
                <w:highlight w:val="none"/>
              </w:rPr>
            </w:pPr>
            <w:r>
              <w:rPr>
                <w:rFonts w:hint="eastAsia" w:ascii="宋体" w:hAnsi="宋体" w:cs="宋体"/>
                <w:szCs w:val="21"/>
                <w:highlight w:val="none"/>
              </w:rPr>
              <w:t>4、短路保护：输出端短路时电源保护，输出关断，去掉短路恢复正常输出</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0557A7">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F947DD">
            <w:pPr>
              <w:widowControl/>
              <w:jc w:val="center"/>
              <w:textAlignment w:val="center"/>
              <w:rPr>
                <w:rFonts w:ascii="宋体" w:hAnsi="宋体" w:cs="宋体"/>
                <w:szCs w:val="21"/>
                <w:highlight w:val="none"/>
              </w:rPr>
            </w:pPr>
            <w:r>
              <w:rPr>
                <w:rFonts w:hint="eastAsia" w:ascii="宋体" w:hAnsi="宋体" w:cs="宋体"/>
                <w:kern w:val="0"/>
                <w:szCs w:val="21"/>
                <w:highlight w:val="none"/>
              </w:rPr>
              <w:t>26.00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04074F">
            <w:pPr>
              <w:widowControl/>
              <w:jc w:val="center"/>
              <w:textAlignment w:val="center"/>
              <w:rPr>
                <w:rFonts w:ascii="宋体" w:hAnsi="宋体" w:cs="宋体"/>
                <w:kern w:val="0"/>
                <w:szCs w:val="21"/>
                <w:highlight w:val="none"/>
              </w:rPr>
            </w:pPr>
          </w:p>
        </w:tc>
      </w:tr>
      <w:tr w14:paraId="4606833C">
        <w:tblPrEx>
          <w:tblCellMar>
            <w:top w:w="0" w:type="dxa"/>
            <w:left w:w="0" w:type="dxa"/>
            <w:bottom w:w="0" w:type="dxa"/>
            <w:right w:w="0" w:type="dxa"/>
          </w:tblCellMar>
        </w:tblPrEx>
        <w:trPr>
          <w:trHeight w:val="1887"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AB1BCE">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0009FA">
            <w:pPr>
              <w:widowControl/>
              <w:jc w:val="center"/>
              <w:textAlignment w:val="center"/>
              <w:rPr>
                <w:rFonts w:ascii="宋体" w:hAnsi="宋体" w:cs="宋体"/>
                <w:szCs w:val="21"/>
                <w:highlight w:val="none"/>
              </w:rPr>
            </w:pPr>
            <w:r>
              <w:rPr>
                <w:rFonts w:hint="eastAsia" w:ascii="宋体" w:hAnsi="宋体" w:cs="宋体"/>
                <w:kern w:val="0"/>
                <w:szCs w:val="21"/>
                <w:highlight w:val="none"/>
              </w:rPr>
              <w:t>LED屏视频处理制器</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3E48CD">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支持多达 5 路输入接口，包括 1 路 DVI，1 路 HDMI1.3，1 路 VGA，1 路 USB 播</w:t>
            </w:r>
          </w:p>
          <w:p w14:paraId="4C867CB4">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放，1 路 CVBS，选配 1 路扩展子卡。 </w:t>
            </w:r>
          </w:p>
          <w:p w14:paraId="6238C60D">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支持窗口位置、大小调整及窗口截取功能。 </w:t>
            </w:r>
          </w:p>
          <w:p w14:paraId="6CCC60FC">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安装扩展子卡后，在 U 盘播放模式下，支持使用鼠标进行控制和手机电脑无线投</w:t>
            </w:r>
            <w:r>
              <w:rPr>
                <w:rFonts w:hint="eastAsia" w:ascii="宋体" w:hAnsi="宋体" w:cs="宋体"/>
                <w:color w:val="FF0000"/>
                <w:kern w:val="0"/>
                <w:szCs w:val="21"/>
                <w:highlight w:val="none"/>
              </w:rPr>
              <w:t>屏</w:t>
            </w:r>
            <w:r>
              <w:rPr>
                <w:rFonts w:hint="eastAsia" w:ascii="宋体" w:hAnsi="宋体" w:cs="宋体"/>
                <w:kern w:val="0"/>
                <w:szCs w:val="21"/>
                <w:highlight w:val="none"/>
              </w:rPr>
              <w:t>（选配）</w:t>
            </w:r>
          </w:p>
          <w:p w14:paraId="6B244F34">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U 盘文件播放。 </w:t>
            </w:r>
          </w:p>
          <w:p w14:paraId="539E7664">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 图片文件格式：jpg、jpeg、png 和 bmp。 </w:t>
            </w:r>
          </w:p>
          <w:p w14:paraId="4569E09E">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视频文件格式：mp4、avi、mpg、mkv、mov、vob 和</w:t>
            </w:r>
          </w:p>
          <w:p w14:paraId="06D8FC89">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rvmb。 </w:t>
            </w:r>
          </w:p>
          <w:p w14:paraId="45505FFC">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视频编码：MPEG-1、MPEG-2、MPEG-4、Sorenson </w:t>
            </w:r>
          </w:p>
          <w:p w14:paraId="11E56AAD">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H263、H.264、HEVC（H.265）、RV8/9/10 和 RV40。 </w:t>
            </w:r>
          </w:p>
          <w:p w14:paraId="0AC0B75E">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音频编码：MPEG-1、MPEG-2（Layer I/II）、AAC-LC、</w:t>
            </w:r>
          </w:p>
          <w:p w14:paraId="0B74A13C">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HE-AAC、FLAC、PCM 和 Vorbis。</w:t>
            </w:r>
          </w:p>
          <w:p w14:paraId="0D83A792">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支持输入源一键切换。 </w:t>
            </w:r>
          </w:p>
          <w:p w14:paraId="36BF2A1F">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支持外置独立音频。 </w:t>
            </w:r>
          </w:p>
          <w:p w14:paraId="329E525D">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支持 DVI、HDMI 的输入分辨率预设及自定义调节。 </w:t>
            </w:r>
          </w:p>
          <w:p w14:paraId="581FBD73">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支持画面一键全屏缩放、点对点显示、自定义缩放三种缩放模式。 </w:t>
            </w:r>
          </w:p>
          <w:p w14:paraId="67A43E26">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支持快捷点屏，简单操作即可完成屏体配置。 </w:t>
            </w:r>
          </w:p>
          <w:p w14:paraId="525E29C5">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支持 4 个网口输出，最大带载 260 万像素。 </w:t>
            </w:r>
          </w:p>
          <w:p w14:paraId="717FAA95">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支持创建 6 个用户场景作为模板保存，可直接调用，方便使用。 </w:t>
            </w:r>
          </w:p>
          <w:p w14:paraId="41CBDC99">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支持连接中控设备。 </w:t>
            </w:r>
          </w:p>
          <w:p w14:paraId="0C530B4A">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支持屏体参数调整，例如亮度、Gamma 等。 </w:t>
            </w:r>
          </w:p>
          <w:p w14:paraId="054BA3BE">
            <w:pPr>
              <w:widowControl/>
              <w:jc w:val="left"/>
              <w:textAlignment w:val="center"/>
              <w:rPr>
                <w:rFonts w:ascii="宋体" w:hAnsi="宋体" w:cs="宋体"/>
                <w:szCs w:val="21"/>
                <w:highlight w:val="none"/>
              </w:rPr>
            </w:pPr>
            <w:r>
              <w:rPr>
                <w:rFonts w:hint="eastAsia" w:ascii="宋体" w:hAnsi="宋体" w:cs="宋体"/>
                <w:kern w:val="0"/>
                <w:szCs w:val="21"/>
                <w:highlight w:val="none"/>
              </w:rPr>
              <w:t>前面板LCD 显示</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4CFA41">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F5B931">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E31904">
            <w:pPr>
              <w:widowControl/>
              <w:jc w:val="center"/>
              <w:textAlignment w:val="center"/>
              <w:rPr>
                <w:rFonts w:ascii="宋体" w:hAnsi="宋体" w:cs="宋体"/>
                <w:kern w:val="0"/>
                <w:szCs w:val="21"/>
                <w:highlight w:val="none"/>
              </w:rPr>
            </w:pPr>
          </w:p>
        </w:tc>
      </w:tr>
      <w:tr w14:paraId="07D2A622">
        <w:tblPrEx>
          <w:tblCellMar>
            <w:top w:w="0" w:type="dxa"/>
            <w:left w:w="0" w:type="dxa"/>
            <w:bottom w:w="0" w:type="dxa"/>
            <w:right w:w="0" w:type="dxa"/>
          </w:tblCellMar>
        </w:tblPrEx>
        <w:trPr>
          <w:trHeight w:val="1823"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731126">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BAF72E">
            <w:pPr>
              <w:widowControl/>
              <w:jc w:val="center"/>
              <w:textAlignment w:val="center"/>
              <w:rPr>
                <w:rFonts w:ascii="宋体" w:hAnsi="宋体" w:cs="宋体"/>
                <w:szCs w:val="21"/>
                <w:highlight w:val="none"/>
              </w:rPr>
            </w:pPr>
            <w:r>
              <w:rPr>
                <w:rFonts w:hint="eastAsia" w:ascii="宋体" w:hAnsi="宋体" w:cs="宋体"/>
                <w:kern w:val="0"/>
                <w:szCs w:val="21"/>
                <w:highlight w:val="none"/>
              </w:rPr>
              <w:t>LED屏软件</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F69BA">
            <w:pPr>
              <w:widowControl/>
              <w:jc w:val="left"/>
              <w:textAlignment w:val="center"/>
              <w:rPr>
                <w:rFonts w:ascii="宋体" w:hAnsi="宋体" w:cs="宋体"/>
                <w:szCs w:val="21"/>
                <w:highlight w:val="none"/>
              </w:rPr>
            </w:pPr>
            <w:r>
              <w:rPr>
                <w:rFonts w:hint="eastAsia" w:ascii="宋体" w:hAnsi="宋体" w:cs="宋体"/>
                <w:kern w:val="0"/>
                <w:szCs w:val="21"/>
                <w:highlight w:val="none"/>
              </w:rPr>
              <w:t>支持视频、音频、图像、文字、Flash、Gif 等形式的媒体文件播放;支持 Microsoft office 的 Word、Excel、PPT 显示;支持时钟、计时、天气预报显示;支持外部视频信号(TV、AV、S-Video、 复合视频)播放;支持多页面多分区节目编辑。</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715969">
            <w:pPr>
              <w:widowControl/>
              <w:jc w:val="center"/>
              <w:textAlignment w:val="center"/>
              <w:rPr>
                <w:rFonts w:ascii="宋体" w:hAnsi="宋体" w:cs="宋体"/>
                <w:szCs w:val="21"/>
                <w:highlight w:val="none"/>
              </w:rPr>
            </w:pPr>
            <w:r>
              <w:rPr>
                <w:rFonts w:hint="eastAsia" w:ascii="宋体" w:hAnsi="宋体" w:cs="宋体"/>
                <w:kern w:val="0"/>
                <w:szCs w:val="21"/>
                <w:highlight w:val="none"/>
              </w:rPr>
              <w:t>套</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CA371E">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98B2E2">
            <w:pPr>
              <w:widowControl/>
              <w:jc w:val="center"/>
              <w:textAlignment w:val="center"/>
              <w:rPr>
                <w:rFonts w:ascii="宋体" w:hAnsi="宋体" w:cs="宋体"/>
                <w:kern w:val="0"/>
                <w:szCs w:val="21"/>
                <w:highlight w:val="none"/>
              </w:rPr>
            </w:pPr>
          </w:p>
        </w:tc>
      </w:tr>
      <w:tr w14:paraId="592FCBE1">
        <w:tblPrEx>
          <w:tblCellMar>
            <w:top w:w="0" w:type="dxa"/>
            <w:left w:w="0" w:type="dxa"/>
            <w:bottom w:w="0" w:type="dxa"/>
            <w:right w:w="0" w:type="dxa"/>
          </w:tblCellMar>
        </w:tblPrEx>
        <w:trPr>
          <w:trHeight w:val="740"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0E28C3AC">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3D6830">
            <w:pPr>
              <w:widowControl/>
              <w:jc w:val="center"/>
              <w:textAlignment w:val="center"/>
              <w:rPr>
                <w:rFonts w:ascii="宋体" w:hAnsi="宋体" w:cs="宋体"/>
                <w:szCs w:val="21"/>
                <w:highlight w:val="none"/>
              </w:rPr>
            </w:pPr>
            <w:r>
              <w:rPr>
                <w:rFonts w:hint="eastAsia" w:ascii="宋体" w:hAnsi="宋体" w:cs="宋体"/>
                <w:kern w:val="0"/>
                <w:szCs w:val="21"/>
                <w:highlight w:val="none"/>
              </w:rPr>
              <w:t>线材，耗材，信号线材</w:t>
            </w:r>
          </w:p>
        </w:tc>
        <w:tc>
          <w:tcPr>
            <w:tcW w:w="6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525753">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1.名称:LED（二楼综合指挥室）线材，耗材，信号线材; </w:t>
            </w:r>
            <w:r>
              <w:rPr>
                <w:rFonts w:hint="eastAsia" w:ascii="宋体" w:hAnsi="宋体" w:cs="宋体"/>
                <w:kern w:val="0"/>
                <w:szCs w:val="21"/>
                <w:highlight w:val="none"/>
              </w:rPr>
              <w:br w:type="textWrapping"/>
            </w:r>
            <w:r>
              <w:rPr>
                <w:rFonts w:hint="eastAsia" w:ascii="宋体" w:hAnsi="宋体" w:cs="宋体"/>
                <w:kern w:val="0"/>
                <w:szCs w:val="21"/>
                <w:highlight w:val="none"/>
              </w:rPr>
              <w:t>2.屏体内所需线材，耗材，信号线材，安装辅材等</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6AED6A">
            <w:pPr>
              <w:widowControl/>
              <w:jc w:val="center"/>
              <w:textAlignment w:val="center"/>
              <w:rPr>
                <w:rFonts w:ascii="宋体" w:hAnsi="宋体" w:cs="宋体"/>
                <w:szCs w:val="21"/>
                <w:highlight w:val="none"/>
              </w:rPr>
            </w:pPr>
            <w:r>
              <w:rPr>
                <w:rFonts w:hint="eastAsia" w:ascii="宋体" w:hAnsi="宋体" w:cs="宋体"/>
                <w:kern w:val="0"/>
                <w:szCs w:val="21"/>
                <w:highlight w:val="none"/>
              </w:rPr>
              <w:t>平方</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305502">
            <w:pPr>
              <w:widowControl/>
              <w:jc w:val="center"/>
              <w:textAlignment w:val="center"/>
              <w:rPr>
                <w:rFonts w:ascii="宋体" w:hAnsi="宋体" w:cs="宋体"/>
                <w:szCs w:val="21"/>
                <w:highlight w:val="none"/>
              </w:rPr>
            </w:pPr>
            <w:r>
              <w:rPr>
                <w:rFonts w:hint="eastAsia" w:ascii="宋体" w:hAnsi="宋体" w:cs="宋体"/>
                <w:kern w:val="0"/>
                <w:szCs w:val="21"/>
                <w:highlight w:val="none"/>
              </w:rPr>
              <w:t>7.3728</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69263A">
            <w:pPr>
              <w:widowControl/>
              <w:jc w:val="center"/>
              <w:textAlignment w:val="center"/>
              <w:rPr>
                <w:rFonts w:ascii="宋体" w:hAnsi="宋体" w:cs="宋体"/>
                <w:kern w:val="0"/>
                <w:szCs w:val="21"/>
                <w:highlight w:val="none"/>
              </w:rPr>
            </w:pPr>
          </w:p>
        </w:tc>
      </w:tr>
      <w:tr w14:paraId="6048A68E">
        <w:tblPrEx>
          <w:tblCellMar>
            <w:top w:w="0" w:type="dxa"/>
            <w:left w:w="0" w:type="dxa"/>
            <w:bottom w:w="0" w:type="dxa"/>
            <w:right w:w="0" w:type="dxa"/>
          </w:tblCellMar>
        </w:tblPrEx>
        <w:trPr>
          <w:trHeight w:val="520"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626B9581">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4DC885">
            <w:pPr>
              <w:widowControl/>
              <w:jc w:val="center"/>
              <w:textAlignment w:val="center"/>
              <w:rPr>
                <w:rFonts w:ascii="宋体" w:hAnsi="宋体" w:cs="宋体"/>
                <w:szCs w:val="21"/>
                <w:highlight w:val="none"/>
              </w:rPr>
            </w:pPr>
            <w:r>
              <w:rPr>
                <w:rFonts w:hint="eastAsia" w:ascii="宋体" w:hAnsi="宋体" w:cs="宋体"/>
                <w:kern w:val="0"/>
                <w:szCs w:val="21"/>
                <w:highlight w:val="none"/>
              </w:rPr>
              <w:t>镀锌钢材</w:t>
            </w:r>
          </w:p>
        </w:tc>
        <w:tc>
          <w:tcPr>
            <w:tcW w:w="6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018C0A">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1.名称:LED（二楼综合指挥室）Q235B镀锌钢材; </w:t>
            </w:r>
            <w:r>
              <w:rPr>
                <w:rFonts w:hint="eastAsia" w:ascii="宋体" w:hAnsi="宋体" w:cs="宋体"/>
                <w:kern w:val="0"/>
                <w:szCs w:val="21"/>
                <w:highlight w:val="none"/>
              </w:rPr>
              <w:br w:type="textWrapping"/>
            </w:r>
            <w:r>
              <w:rPr>
                <w:rFonts w:hint="eastAsia" w:ascii="宋体" w:hAnsi="宋体" w:cs="宋体"/>
                <w:kern w:val="0"/>
                <w:szCs w:val="21"/>
                <w:highlight w:val="none"/>
              </w:rPr>
              <w:t>2.现场制作，采用国标Q235B镀锌钢材料制作钢结构包边装饰</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F15361">
            <w:pPr>
              <w:widowControl/>
              <w:jc w:val="center"/>
              <w:textAlignment w:val="center"/>
              <w:rPr>
                <w:rFonts w:ascii="宋体" w:hAnsi="宋体" w:cs="宋体"/>
                <w:szCs w:val="21"/>
                <w:highlight w:val="none"/>
              </w:rPr>
            </w:pPr>
            <w:r>
              <w:rPr>
                <w:rFonts w:hint="eastAsia" w:ascii="宋体" w:hAnsi="宋体" w:cs="宋体"/>
                <w:kern w:val="0"/>
                <w:szCs w:val="21"/>
                <w:highlight w:val="none"/>
              </w:rPr>
              <w:t>平方</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0B40A7">
            <w:pPr>
              <w:widowControl/>
              <w:jc w:val="center"/>
              <w:textAlignment w:val="center"/>
              <w:rPr>
                <w:rFonts w:ascii="宋体" w:hAnsi="宋体" w:cs="宋体"/>
                <w:szCs w:val="21"/>
                <w:highlight w:val="none"/>
              </w:rPr>
            </w:pPr>
            <w:r>
              <w:rPr>
                <w:rFonts w:hint="eastAsia" w:ascii="宋体" w:hAnsi="宋体" w:cs="宋体"/>
                <w:kern w:val="0"/>
                <w:szCs w:val="21"/>
                <w:highlight w:val="none"/>
              </w:rPr>
              <w:t>7.3728</w:t>
            </w:r>
          </w:p>
        </w:tc>
        <w:tc>
          <w:tcPr>
            <w:tcW w:w="555"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2327F4D6">
            <w:pPr>
              <w:widowControl/>
              <w:jc w:val="center"/>
              <w:textAlignment w:val="center"/>
              <w:rPr>
                <w:rFonts w:ascii="宋体" w:hAnsi="宋体" w:cs="宋体"/>
                <w:kern w:val="0"/>
                <w:szCs w:val="21"/>
                <w:highlight w:val="none"/>
              </w:rPr>
            </w:pPr>
          </w:p>
        </w:tc>
      </w:tr>
      <w:tr w14:paraId="60325698">
        <w:tblPrEx>
          <w:tblCellMar>
            <w:top w:w="0" w:type="dxa"/>
            <w:left w:w="0" w:type="dxa"/>
            <w:bottom w:w="0" w:type="dxa"/>
            <w:right w:w="0" w:type="dxa"/>
          </w:tblCellMar>
        </w:tblPrEx>
        <w:trPr>
          <w:trHeight w:val="91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B9CA85">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E94306">
            <w:pPr>
              <w:widowControl/>
              <w:jc w:val="center"/>
              <w:textAlignment w:val="center"/>
              <w:rPr>
                <w:rFonts w:ascii="宋体" w:hAnsi="宋体" w:cs="宋体"/>
                <w:szCs w:val="21"/>
                <w:highlight w:val="none"/>
              </w:rPr>
            </w:pPr>
            <w:r>
              <w:rPr>
                <w:rFonts w:hint="eastAsia" w:ascii="宋体" w:hAnsi="宋体" w:cs="宋体"/>
                <w:kern w:val="0"/>
                <w:szCs w:val="21"/>
                <w:highlight w:val="none"/>
              </w:rPr>
              <w:t>会议平板</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57F8A4">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1、65寸智能交互会议平板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2、支持2400W拍照，屏幕支持3840*2160分辨率，60Hz高刷新率，4K超清防眩光显示；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3、采用8阵列麦克风，通过自动增益控制，轻松拾取8米内的人声，支持回声消除，智能降噪； </w:t>
            </w:r>
            <w:r>
              <w:rPr>
                <w:rFonts w:hint="eastAsia" w:ascii="宋体" w:hAnsi="宋体" w:cs="宋体"/>
                <w:kern w:val="0"/>
                <w:szCs w:val="21"/>
                <w:highlight w:val="none"/>
              </w:rPr>
              <w:br w:type="textWrapping"/>
            </w:r>
            <w:r>
              <w:rPr>
                <w:rFonts w:hint="eastAsia" w:ascii="宋体" w:hAnsi="宋体" w:cs="宋体"/>
                <w:kern w:val="0"/>
                <w:szCs w:val="21"/>
                <w:highlight w:val="none"/>
              </w:rPr>
              <w:t>4、零贴合技术，极大减少漫反射，屏幕显示无重影</w:t>
            </w:r>
            <w:r>
              <w:rPr>
                <w:rFonts w:hint="eastAsia" w:ascii="宋体" w:hAnsi="宋体" w:cs="宋体"/>
                <w:kern w:val="0"/>
                <w:szCs w:val="21"/>
                <w:highlight w:val="none"/>
                <w:lang w:eastAsia="zh-CN"/>
              </w:rPr>
              <w:t>，</w:t>
            </w:r>
            <w:r>
              <w:rPr>
                <w:rFonts w:hint="eastAsia" w:ascii="宋体" w:hAnsi="宋体" w:cs="宋体"/>
                <w:kern w:val="0"/>
                <w:szCs w:val="21"/>
                <w:highlight w:val="none"/>
              </w:rPr>
              <w:t xml:space="preserve">书写告别隔空感，笔锋智能优化，深度还原书写笔迹；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5、在白板界面任意处长按即可弹出操作面板，完成简单操作；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6、背光源类型：DLED，像素间距：0.124(H) × 0.372(V) mm，物理分辨率：3840 × 2160 @60 Hz，亮度：350 cd/m2，对比度：4500：1（Typ.），响应时间：6 ms，刷新率：60 Hz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7、CPU：4核，主频≥1.5 GHz ， 内存：≥3 GB， 内置存储：≥64 GB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8、网卡：内置千兆网卡，支持路由功能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9、触摸方式：红外触控，玻璃：防眩光、防爆钢化玻璃， 触控点：20点， 触控响应速度：＜ 10 ms， 触摸精度：90%以上的触摸区域为 ±1 mm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10、内部喇叭：2.0声道，2×16W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11、蓝牙：内置BLE低功耗蓝牙模块，支持5.0及以下蓝牙版本  </w:t>
            </w:r>
            <w:r>
              <w:rPr>
                <w:rFonts w:hint="eastAsia" w:ascii="宋体" w:hAnsi="宋体" w:cs="宋体"/>
                <w:kern w:val="0"/>
                <w:szCs w:val="21"/>
                <w:highlight w:val="none"/>
              </w:rPr>
              <w:br w:type="textWrapping"/>
            </w:r>
            <w:r>
              <w:rPr>
                <w:rFonts w:hint="eastAsia" w:ascii="宋体" w:hAnsi="宋体" w:cs="宋体"/>
                <w:kern w:val="0"/>
                <w:szCs w:val="21"/>
                <w:highlight w:val="none"/>
              </w:rPr>
              <w:t>12、网络接口：RJ45(千兆网口) 2个</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1CCA13">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F8280E">
            <w:pPr>
              <w:widowControl/>
              <w:jc w:val="center"/>
              <w:textAlignment w:val="center"/>
              <w:rPr>
                <w:rFonts w:ascii="宋体" w:hAnsi="宋体" w:cs="宋体"/>
                <w:szCs w:val="21"/>
                <w:highlight w:val="none"/>
              </w:rPr>
            </w:pPr>
            <w:r>
              <w:rPr>
                <w:rFonts w:hint="eastAsia" w:ascii="宋体" w:hAnsi="宋体" w:cs="宋体"/>
                <w:kern w:val="0"/>
                <w:szCs w:val="21"/>
                <w:highlight w:val="none"/>
              </w:rPr>
              <w:t>3.00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5480A3">
            <w:pPr>
              <w:widowControl/>
              <w:jc w:val="center"/>
              <w:textAlignment w:val="center"/>
              <w:rPr>
                <w:rFonts w:ascii="宋体" w:hAnsi="宋体" w:cs="宋体"/>
                <w:kern w:val="0"/>
                <w:szCs w:val="21"/>
                <w:highlight w:val="none"/>
              </w:rPr>
            </w:pPr>
          </w:p>
        </w:tc>
      </w:tr>
      <w:tr w14:paraId="7203B7C0">
        <w:tblPrEx>
          <w:tblCellMar>
            <w:top w:w="0" w:type="dxa"/>
            <w:left w:w="0" w:type="dxa"/>
            <w:bottom w:w="0" w:type="dxa"/>
            <w:right w:w="0" w:type="dxa"/>
          </w:tblCellMar>
        </w:tblPrEx>
        <w:trPr>
          <w:trHeight w:val="1205"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78B445FC">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EE43D4">
            <w:pPr>
              <w:widowControl/>
              <w:jc w:val="center"/>
              <w:textAlignment w:val="center"/>
              <w:rPr>
                <w:rFonts w:ascii="宋体" w:hAnsi="宋体" w:cs="宋体"/>
                <w:szCs w:val="21"/>
                <w:highlight w:val="none"/>
              </w:rPr>
            </w:pPr>
            <w:r>
              <w:rPr>
                <w:rFonts w:hint="eastAsia" w:ascii="宋体" w:hAnsi="宋体" w:cs="宋体"/>
                <w:kern w:val="0"/>
                <w:szCs w:val="21"/>
                <w:highlight w:val="none"/>
              </w:rPr>
              <w:t>会议平板移动支架</w:t>
            </w:r>
          </w:p>
        </w:tc>
        <w:tc>
          <w:tcPr>
            <w:tcW w:w="6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F6AFD2">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1、颜色：银灰色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2、表面处理：喷涂  </w:t>
            </w:r>
            <w:r>
              <w:rPr>
                <w:rFonts w:hint="eastAsia" w:ascii="宋体" w:hAnsi="宋体" w:cs="宋体"/>
                <w:kern w:val="0"/>
                <w:szCs w:val="21"/>
                <w:highlight w:val="none"/>
              </w:rPr>
              <w:br w:type="textWrapping"/>
            </w:r>
            <w:r>
              <w:rPr>
                <w:rFonts w:hint="eastAsia" w:ascii="宋体" w:hAnsi="宋体" w:cs="宋体"/>
                <w:kern w:val="0"/>
                <w:szCs w:val="21"/>
                <w:highlight w:val="none"/>
              </w:rPr>
              <w:t>3、载荷承重：</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85 kg  </w:t>
            </w:r>
            <w:r>
              <w:rPr>
                <w:rFonts w:hint="eastAsia" w:ascii="宋体" w:hAnsi="宋体" w:cs="宋体"/>
                <w:kern w:val="0"/>
                <w:szCs w:val="21"/>
                <w:highlight w:val="none"/>
              </w:rPr>
              <w:br w:type="textWrapping"/>
            </w:r>
            <w:r>
              <w:rPr>
                <w:rFonts w:hint="eastAsia" w:ascii="宋体" w:hAnsi="宋体" w:cs="宋体"/>
                <w:kern w:val="0"/>
                <w:szCs w:val="21"/>
                <w:highlight w:val="none"/>
              </w:rPr>
              <w:t>4、外壳材料：SPCC优质钢板</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EE8308">
            <w:pPr>
              <w:widowControl/>
              <w:jc w:val="center"/>
              <w:textAlignment w:val="center"/>
              <w:rPr>
                <w:rFonts w:ascii="宋体" w:hAnsi="宋体" w:cs="宋体"/>
                <w:szCs w:val="21"/>
                <w:highlight w:val="none"/>
              </w:rPr>
            </w:pPr>
            <w:r>
              <w:rPr>
                <w:rFonts w:hint="eastAsia" w:ascii="宋体" w:hAnsi="宋体" w:cs="宋体"/>
                <w:kern w:val="0"/>
                <w:szCs w:val="21"/>
                <w:highlight w:val="none"/>
              </w:rPr>
              <w:t>个</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76C753">
            <w:pPr>
              <w:widowControl/>
              <w:jc w:val="center"/>
              <w:textAlignment w:val="center"/>
              <w:rPr>
                <w:rFonts w:ascii="宋体" w:hAnsi="宋体" w:cs="宋体"/>
                <w:szCs w:val="21"/>
                <w:highlight w:val="none"/>
              </w:rPr>
            </w:pPr>
            <w:r>
              <w:rPr>
                <w:rFonts w:hint="eastAsia" w:ascii="宋体" w:hAnsi="宋体" w:cs="宋体"/>
                <w:kern w:val="0"/>
                <w:szCs w:val="21"/>
                <w:highlight w:val="none"/>
              </w:rPr>
              <w:t>3.00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5BD087">
            <w:pPr>
              <w:widowControl/>
              <w:jc w:val="center"/>
              <w:textAlignment w:val="center"/>
              <w:rPr>
                <w:rFonts w:ascii="宋体" w:hAnsi="宋体" w:cs="宋体"/>
                <w:kern w:val="0"/>
                <w:szCs w:val="21"/>
                <w:highlight w:val="none"/>
              </w:rPr>
            </w:pPr>
          </w:p>
        </w:tc>
      </w:tr>
      <w:tr w14:paraId="0FBF453C">
        <w:tblPrEx>
          <w:tblCellMar>
            <w:top w:w="0" w:type="dxa"/>
            <w:left w:w="0" w:type="dxa"/>
            <w:bottom w:w="0" w:type="dxa"/>
            <w:right w:w="0" w:type="dxa"/>
          </w:tblCellMar>
        </w:tblPrEx>
        <w:trPr>
          <w:trHeight w:val="1930"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02C5714E">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31F6FE">
            <w:pPr>
              <w:widowControl/>
              <w:jc w:val="center"/>
              <w:textAlignment w:val="center"/>
              <w:rPr>
                <w:rFonts w:ascii="宋体" w:hAnsi="宋体" w:cs="宋体"/>
                <w:szCs w:val="21"/>
                <w:highlight w:val="none"/>
              </w:rPr>
            </w:pPr>
            <w:r>
              <w:rPr>
                <w:rFonts w:hint="eastAsia" w:ascii="宋体" w:hAnsi="宋体" w:cs="宋体"/>
                <w:kern w:val="0"/>
                <w:szCs w:val="21"/>
                <w:highlight w:val="none"/>
              </w:rPr>
              <w:t>会议平板无线投屏器</w:t>
            </w:r>
          </w:p>
        </w:tc>
        <w:tc>
          <w:tcPr>
            <w:tcW w:w="6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0D2087">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1、支持 Windows / Mac OS  USB接口即插即用  支持WiFi 2.4G/5G 双频  最高支持4K分辨率  支持Windows反向控制  会议平板滑动即可投屏  超低功耗  支持OTA升级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2、分辨率：1080P/4K，帧率：20fps，传输延迟：≤300ms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3、WiFi类型：2.4G/5G 双频WIFI，无线速率：≥300Mbps，无线传输协议：IEEE 802.11 a/g/n/ac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4、频段：2.4G&amp;5.0G，加密：AES，验证协议：WAP2-PSK </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1CDBDF">
            <w:pPr>
              <w:widowControl/>
              <w:jc w:val="center"/>
              <w:textAlignment w:val="center"/>
              <w:rPr>
                <w:rFonts w:ascii="宋体" w:hAnsi="宋体" w:cs="宋体"/>
                <w:szCs w:val="21"/>
                <w:highlight w:val="none"/>
              </w:rPr>
            </w:pPr>
            <w:r>
              <w:rPr>
                <w:rFonts w:hint="eastAsia" w:ascii="宋体" w:hAnsi="宋体" w:cs="宋体"/>
                <w:kern w:val="0"/>
                <w:szCs w:val="21"/>
                <w:highlight w:val="none"/>
              </w:rPr>
              <w:t>个</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566866">
            <w:pPr>
              <w:widowControl/>
              <w:jc w:val="center"/>
              <w:textAlignment w:val="center"/>
              <w:rPr>
                <w:rFonts w:ascii="宋体" w:hAnsi="宋体" w:cs="宋体"/>
                <w:szCs w:val="21"/>
                <w:highlight w:val="none"/>
              </w:rPr>
            </w:pPr>
            <w:r>
              <w:rPr>
                <w:rFonts w:hint="eastAsia" w:ascii="宋体" w:hAnsi="宋体" w:cs="宋体"/>
                <w:kern w:val="0"/>
                <w:szCs w:val="21"/>
                <w:highlight w:val="none"/>
              </w:rPr>
              <w:t>3.00</w:t>
            </w:r>
          </w:p>
        </w:tc>
        <w:tc>
          <w:tcPr>
            <w:tcW w:w="555"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5783C876">
            <w:pPr>
              <w:widowControl/>
              <w:jc w:val="center"/>
              <w:textAlignment w:val="center"/>
              <w:rPr>
                <w:rFonts w:ascii="宋体" w:hAnsi="宋体" w:cs="宋体"/>
                <w:kern w:val="0"/>
                <w:szCs w:val="21"/>
                <w:highlight w:val="none"/>
              </w:rPr>
            </w:pPr>
          </w:p>
        </w:tc>
      </w:tr>
      <w:tr w14:paraId="4D966B08">
        <w:tblPrEx>
          <w:tblCellMar>
            <w:top w:w="0" w:type="dxa"/>
            <w:left w:w="0" w:type="dxa"/>
            <w:bottom w:w="0" w:type="dxa"/>
            <w:right w:w="0" w:type="dxa"/>
          </w:tblCellMar>
        </w:tblPrEx>
        <w:trPr>
          <w:trHeight w:val="434" w:hRule="atLeast"/>
        </w:trPr>
        <w:tc>
          <w:tcPr>
            <w:tcW w:w="59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0335DC40">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21C542C5">
            <w:pPr>
              <w:widowControl/>
              <w:jc w:val="center"/>
              <w:textAlignment w:val="center"/>
              <w:rPr>
                <w:rFonts w:hint="eastAsia" w:ascii="宋体" w:hAnsi="宋体" w:cs="宋体"/>
                <w:kern w:val="0"/>
                <w:szCs w:val="21"/>
                <w:highlight w:val="none"/>
              </w:rPr>
            </w:pPr>
            <w:r>
              <w:rPr>
                <w:rFonts w:hint="eastAsia" w:ascii="宋体" w:hAnsi="宋体" w:cs="宋体"/>
                <w:kern w:val="0"/>
                <w:szCs w:val="21"/>
                <w:highlight w:val="none"/>
              </w:rPr>
              <w:t>▲LED屏2（四楼会议室）</w:t>
            </w:r>
          </w:p>
          <w:p w14:paraId="686B3EBC">
            <w:pPr>
              <w:widowControl/>
              <w:jc w:val="center"/>
              <w:textAlignment w:val="center"/>
              <w:rPr>
                <w:rFonts w:hint="eastAsia" w:ascii="宋体" w:hAnsi="宋体" w:cs="宋体"/>
                <w:kern w:val="0"/>
                <w:szCs w:val="21"/>
                <w:highlight w:val="none"/>
              </w:rPr>
            </w:pPr>
          </w:p>
          <w:p w14:paraId="4C2BACAB">
            <w:pPr>
              <w:widowControl/>
              <w:jc w:val="center"/>
              <w:textAlignment w:val="center"/>
              <w:rPr>
                <w:rFonts w:hint="eastAsia" w:ascii="宋体" w:hAnsi="宋体" w:cs="宋体"/>
                <w:kern w:val="0"/>
                <w:szCs w:val="21"/>
                <w:highlight w:val="none"/>
              </w:rPr>
            </w:pPr>
          </w:p>
          <w:p w14:paraId="58EDA508">
            <w:pPr>
              <w:widowControl/>
              <w:jc w:val="center"/>
              <w:textAlignment w:val="center"/>
              <w:rPr>
                <w:rFonts w:ascii="宋体" w:hAnsi="宋体" w:cs="宋体"/>
                <w:b/>
                <w:szCs w:val="21"/>
                <w:highlight w:val="none"/>
              </w:rPr>
            </w:pPr>
          </w:p>
        </w:tc>
        <w:tc>
          <w:tcPr>
            <w:tcW w:w="600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03935F55">
            <w:pPr>
              <w:pStyle w:val="8"/>
              <w:ind w:left="0" w:leftChars="0" w:firstLine="0" w:firstLineChars="0"/>
              <w:rPr>
                <w:rFonts w:ascii="宋体" w:hAnsi="宋体" w:cs="宋体"/>
                <w:highlight w:val="none"/>
              </w:rPr>
            </w:pPr>
            <w:r>
              <w:rPr>
                <w:rFonts w:hint="eastAsia" w:ascii="宋体" w:hAnsi="宋体" w:cs="宋体"/>
                <w:highlight w:val="none"/>
              </w:rPr>
              <w:t>★1.显示屏类型：点间距≤1.89mm。显示屏尺寸为宽≥5.44m，高≥2.4m，显示面积≥13.056㎡，分辨率≥2924×1290，长宽尺寸和面积不小于规定尺寸。</w:t>
            </w:r>
          </w:p>
          <w:p w14:paraId="0145C0A4">
            <w:pPr>
              <w:pStyle w:val="8"/>
              <w:ind w:left="0" w:leftChars="0" w:firstLine="0" w:firstLineChars="0"/>
              <w:rPr>
                <w:rFonts w:ascii="宋体" w:hAnsi="宋体" w:cs="宋体"/>
                <w:highlight w:val="none"/>
              </w:rPr>
            </w:pPr>
            <w:r>
              <w:rPr>
                <w:rFonts w:hint="eastAsia" w:ascii="宋体" w:hAnsi="宋体" w:cs="宋体"/>
                <w:highlight w:val="none"/>
              </w:rPr>
              <w:t>2.显示屏重量≤12kg/㎡，显示单元厚度≤48mm，整机自然散热，无风扇，隐藏式散热设计，防尘静音，箱体背部简易抓手设计，内部线材使用低烟无卤环保材质，电源、接收卡、模组组合式一体设计；三合一板卡采用无线接插设计，无线连接，箱体内无多余线材，安装便捷；信号传输线路与 T 型供电线路均采用串联方式，接线简易；全系列支持 240×320mm 小箱体与标准箱体拼接组合，定制化尺寸；支持 L 型拐角造型；针对特殊安装方式可选配安全绳配件。</w:t>
            </w:r>
          </w:p>
          <w:p w14:paraId="1BBD189A">
            <w:pPr>
              <w:pStyle w:val="8"/>
              <w:ind w:left="0" w:leftChars="0" w:firstLine="0" w:firstLineChars="0"/>
              <w:rPr>
                <w:rFonts w:ascii="宋体" w:hAnsi="宋体" w:cs="宋体"/>
                <w:highlight w:val="none"/>
              </w:rPr>
            </w:pPr>
            <w:r>
              <w:rPr>
                <w:rFonts w:hint="eastAsia" w:ascii="宋体" w:hAnsi="宋体" w:cs="宋体"/>
                <w:highlight w:val="none"/>
              </w:rPr>
              <w:t>3.显示模组采用了高强度的塑钢材质底壳</w:t>
            </w:r>
            <w:r>
              <w:rPr>
                <w:rFonts w:hint="eastAsia" w:ascii="宋体" w:hAnsi="宋体" w:cs="宋体"/>
                <w:highlight w:val="none"/>
                <w:lang w:eastAsia="zh-CN"/>
              </w:rPr>
              <w:t>，</w:t>
            </w:r>
            <w:r>
              <w:rPr>
                <w:rFonts w:hint="eastAsia" w:ascii="宋体" w:hAnsi="宋体" w:cs="宋体"/>
                <w:highlight w:val="none"/>
              </w:rPr>
              <w:t>保证屏体的平整度，支持以模组为单位前/后调节箱体平整度支持落地，壁挂，背条安装，免焊钢结构超薄贴墙安装，箱体超轻设计；箱体自带测试按钮，可实现无连线快速测试；实现红、绿、蓝、白四种单色显示， 横扫、竖扫等方式扫描显示。信号指示灯快闪证明信号正常电源指示灯常亮表示供电正常。</w:t>
            </w:r>
          </w:p>
          <w:p w14:paraId="40E048EC">
            <w:pPr>
              <w:pStyle w:val="8"/>
              <w:ind w:left="0" w:leftChars="0" w:firstLine="0" w:firstLineChars="0"/>
              <w:rPr>
                <w:rFonts w:ascii="宋体" w:hAnsi="宋体" w:cs="宋体"/>
                <w:highlight w:val="none"/>
              </w:rPr>
            </w:pPr>
            <w:r>
              <w:rPr>
                <w:rFonts w:hint="eastAsia" w:ascii="宋体" w:hAnsi="宋体" w:cs="宋体"/>
                <w:highlight w:val="none"/>
              </w:rPr>
              <w:t>4.灰度等级≥14bit，最高对比度≥3000:1；亮度≥500nit（0-100%无级可调），智能色温:标准 9300K，1000-15000K 连续可调，调节步长100K，可自定义色温值色温误差色:温为 9500K 时；100%,75%,50%,25%四档电平白场调节色温误差≤100K，可视角度：水平≥160°，垂直≥160°，刷新频率≥3840Hz，换帧频率(Hz)为50&amp;60。</w:t>
            </w:r>
          </w:p>
          <w:p w14:paraId="68BDEF51">
            <w:pPr>
              <w:pStyle w:val="8"/>
              <w:ind w:left="0" w:leftChars="0" w:firstLine="0" w:firstLineChars="0"/>
              <w:rPr>
                <w:rFonts w:ascii="宋体" w:hAnsi="宋体" w:cs="宋体"/>
                <w:highlight w:val="none"/>
              </w:rPr>
            </w:pPr>
            <w:r>
              <w:rPr>
                <w:rFonts w:hint="eastAsia" w:ascii="宋体" w:hAnsi="宋体" w:cs="宋体"/>
                <w:highlight w:val="none"/>
              </w:rPr>
              <w:t>5.亮度均匀性≥98%；色度均匀性：在±0.001 Cx，Cy之内；色准：ΔE≤0.9；LED像素失控率≤1/150000。色域覆盖率 NTSC≥115%；色域重合度(%)：＞95(BT709)；整体色域覆盖范围包括 PAL 制式色域范围，可通过色度校正将显示屏色域调整为 PAL 制式色域；支持 BT.2020、DCI-P3、BT.709、sRGB 等多种色域之间的转换。</w:t>
            </w:r>
          </w:p>
          <w:p w14:paraId="00897A44">
            <w:pPr>
              <w:pStyle w:val="8"/>
              <w:ind w:left="0" w:leftChars="0" w:firstLine="0" w:firstLineChars="0"/>
              <w:rPr>
                <w:rFonts w:ascii="宋体" w:hAnsi="宋体" w:cs="宋体"/>
                <w:highlight w:val="none"/>
              </w:rPr>
            </w:pPr>
            <w:r>
              <w:rPr>
                <w:rFonts w:hint="eastAsia" w:ascii="宋体" w:hAnsi="宋体" w:cs="宋体"/>
                <w:highlight w:val="none"/>
              </w:rPr>
              <w:t>6.峰值功耗：≤324W/㎡，平均功耗：≤108W/㎡，采用节能驱动技术设计，支持无信号输入自动熄屏待机，有信号输入自动唤醒功能，单箱黑屏不点亮时，功耗≤5.3W。</w:t>
            </w:r>
          </w:p>
          <w:p w14:paraId="4BC1E696">
            <w:pPr>
              <w:pStyle w:val="8"/>
              <w:ind w:left="0" w:leftChars="0" w:firstLine="0" w:firstLineChars="0"/>
              <w:rPr>
                <w:rFonts w:ascii="宋体" w:hAnsi="宋体" w:cs="宋体"/>
                <w:highlight w:val="none"/>
              </w:rPr>
            </w:pPr>
            <w:r>
              <w:rPr>
                <w:rFonts w:hint="eastAsia" w:ascii="宋体" w:hAnsi="宋体" w:cs="宋体"/>
                <w:highlight w:val="none"/>
              </w:rPr>
              <w:t>7.显示单元平整度：≤0.05mm，箱体内部模组间采用铝板拼接，显示单元间隙≤0.05mm；模组平整度≤0.05mm，模组间隙≤0.05mm，像素中间距偏差≤1.0%，相对错位偏差(水平/垂直)≤1.0%，支持软硬件调节亮暗线功能，暗线修复、隐亮消除。</w:t>
            </w:r>
          </w:p>
          <w:p w14:paraId="0C9B6679">
            <w:pPr>
              <w:pStyle w:val="8"/>
              <w:ind w:left="0" w:leftChars="0" w:firstLine="0" w:firstLineChars="0"/>
              <w:rPr>
                <w:rFonts w:ascii="宋体" w:hAnsi="宋体" w:cs="宋体"/>
                <w:highlight w:val="none"/>
              </w:rPr>
            </w:pPr>
            <w:r>
              <w:rPr>
                <w:rFonts w:hint="eastAsia" w:ascii="宋体" w:hAnsi="宋体" w:cs="宋体"/>
                <w:highlight w:val="none"/>
              </w:rPr>
              <w:t>8.屏体正面为黑色亚光处理，反光率≤2%，基色主波长误差为C级ΔλD≤5，亮度误差值在3%，灯芯的波长误差值在±1nm之内；白场色坐标符合SJ/T 11141-2017标准中5.10.5表8规定x坐标:0.27-0.33，y坐标:0.25-0.37；亮度鉴别等级为C级Bj≥20。</w:t>
            </w:r>
          </w:p>
          <w:p w14:paraId="27736FFA">
            <w:pPr>
              <w:pStyle w:val="8"/>
              <w:ind w:left="0" w:leftChars="0" w:firstLine="0" w:firstLineChars="0"/>
              <w:rPr>
                <w:rFonts w:ascii="宋体" w:hAnsi="宋体" w:cs="宋体"/>
                <w:highlight w:val="none"/>
              </w:rPr>
            </w:pPr>
            <w:r>
              <w:rPr>
                <w:rFonts w:hint="eastAsia" w:ascii="宋体" w:hAnsi="宋体" w:cs="宋体"/>
                <w:highlight w:val="none"/>
              </w:rPr>
              <w:t>9.需提供具有</w:t>
            </w:r>
            <w:r>
              <w:rPr>
                <w:rFonts w:hint="eastAsia" w:ascii="宋体" w:hAnsi="宋体" w:cs="宋体"/>
                <w:color w:val="FF0000"/>
                <w:kern w:val="0"/>
                <w:highlight w:val="none"/>
              </w:rPr>
              <w:t>CMA</w:t>
            </w:r>
            <w:r>
              <w:rPr>
                <w:rFonts w:hint="eastAsia" w:ascii="宋体" w:hAnsi="宋体" w:cs="宋体"/>
                <w:highlight w:val="none"/>
              </w:rPr>
              <w:t>标识的第三方检测报告复印件,并加盖</w:t>
            </w:r>
            <w:r>
              <w:rPr>
                <w:rFonts w:hint="eastAsia" w:ascii="宋体" w:hAnsi="宋体" w:cs="宋体"/>
                <w:highlight w:val="none"/>
                <w:lang w:eastAsia="zh-CN"/>
              </w:rPr>
              <w:t>投标人</w:t>
            </w:r>
            <w:r>
              <w:rPr>
                <w:rFonts w:hint="eastAsia" w:ascii="宋体" w:hAnsi="宋体" w:cs="宋体"/>
                <w:highlight w:val="none"/>
              </w:rPr>
              <w:t>公章</w:t>
            </w:r>
          </w:p>
        </w:tc>
        <w:tc>
          <w:tcPr>
            <w:tcW w:w="57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10F51FBD">
            <w:pPr>
              <w:widowControl/>
              <w:jc w:val="center"/>
              <w:textAlignment w:val="center"/>
              <w:rPr>
                <w:rFonts w:ascii="宋体" w:hAnsi="宋体" w:cs="宋体"/>
                <w:szCs w:val="21"/>
                <w:highlight w:val="none"/>
              </w:rPr>
            </w:pPr>
            <w:r>
              <w:rPr>
                <w:rFonts w:hint="eastAsia" w:ascii="宋体" w:hAnsi="宋体" w:cs="宋体"/>
                <w:kern w:val="0"/>
                <w:szCs w:val="21"/>
                <w:highlight w:val="none"/>
              </w:rPr>
              <w:t>平方</w:t>
            </w:r>
          </w:p>
        </w:tc>
        <w:tc>
          <w:tcPr>
            <w:tcW w:w="81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35170401">
            <w:pPr>
              <w:widowControl/>
              <w:jc w:val="center"/>
              <w:textAlignment w:val="center"/>
              <w:rPr>
                <w:rFonts w:ascii="宋体" w:hAnsi="宋体" w:cs="宋体"/>
                <w:szCs w:val="21"/>
                <w:highlight w:val="none"/>
              </w:rPr>
            </w:pPr>
            <w:r>
              <w:rPr>
                <w:rFonts w:hint="eastAsia" w:ascii="宋体" w:hAnsi="宋体" w:cs="宋体"/>
                <w:kern w:val="0"/>
                <w:szCs w:val="21"/>
                <w:highlight w:val="none"/>
              </w:rPr>
              <w:t>13.056</w:t>
            </w:r>
          </w:p>
        </w:tc>
        <w:tc>
          <w:tcPr>
            <w:tcW w:w="55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718C12DF">
            <w:pPr>
              <w:widowControl/>
              <w:jc w:val="center"/>
              <w:textAlignment w:val="center"/>
              <w:rPr>
                <w:rFonts w:ascii="宋体" w:hAnsi="宋体" w:cs="宋体"/>
                <w:kern w:val="0"/>
                <w:szCs w:val="21"/>
                <w:highlight w:val="none"/>
              </w:rPr>
            </w:pPr>
          </w:p>
        </w:tc>
      </w:tr>
      <w:tr w14:paraId="118B7121">
        <w:tblPrEx>
          <w:tblCellMar>
            <w:top w:w="0" w:type="dxa"/>
            <w:left w:w="0" w:type="dxa"/>
            <w:bottom w:w="0" w:type="dxa"/>
            <w:right w:w="0" w:type="dxa"/>
          </w:tblCellMar>
        </w:tblPrEx>
        <w:trPr>
          <w:trHeight w:val="864" w:hRule="atLeast"/>
        </w:trPr>
        <w:tc>
          <w:tcPr>
            <w:tcW w:w="599" w:type="dxa"/>
            <w:tcBorders>
              <w:top w:val="single" w:color="auto" w:sz="4" w:space="0"/>
              <w:left w:val="single" w:color="000000" w:sz="4" w:space="0"/>
              <w:right w:val="single" w:color="000000" w:sz="4" w:space="0"/>
            </w:tcBorders>
            <w:noWrap/>
            <w:tcMar>
              <w:top w:w="15" w:type="dxa"/>
              <w:left w:w="15" w:type="dxa"/>
              <w:right w:w="15" w:type="dxa"/>
            </w:tcMar>
            <w:vAlign w:val="center"/>
          </w:tcPr>
          <w:p w14:paraId="740D7C19">
            <w:pPr>
              <w:widowControl/>
              <w:numPr>
                <w:ilvl w:val="0"/>
                <w:numId w:val="1"/>
              </w:numPr>
              <w:jc w:val="center"/>
              <w:textAlignment w:val="center"/>
              <w:rPr>
                <w:rFonts w:ascii="宋体" w:hAnsi="宋体" w:cs="宋体"/>
                <w:szCs w:val="21"/>
                <w:highlight w:val="none"/>
              </w:rPr>
            </w:pPr>
          </w:p>
        </w:tc>
        <w:tc>
          <w:tcPr>
            <w:tcW w:w="1259" w:type="dxa"/>
            <w:tcBorders>
              <w:top w:val="single" w:color="auto" w:sz="4" w:space="0"/>
              <w:left w:val="single" w:color="000000" w:sz="4" w:space="0"/>
              <w:right w:val="single" w:color="000000" w:sz="4" w:space="0"/>
            </w:tcBorders>
            <w:tcMar>
              <w:top w:w="15" w:type="dxa"/>
              <w:left w:w="15" w:type="dxa"/>
              <w:right w:w="15" w:type="dxa"/>
            </w:tcMar>
            <w:vAlign w:val="center"/>
          </w:tcPr>
          <w:p w14:paraId="553585B5">
            <w:pPr>
              <w:widowControl/>
              <w:jc w:val="center"/>
              <w:textAlignment w:val="center"/>
              <w:rPr>
                <w:rFonts w:hint="eastAsia" w:ascii="宋体" w:hAnsi="宋体" w:cs="宋体"/>
                <w:kern w:val="0"/>
                <w:szCs w:val="21"/>
                <w:highlight w:val="none"/>
              </w:rPr>
            </w:pPr>
            <w:r>
              <w:rPr>
                <w:rFonts w:hint="eastAsia" w:ascii="宋体" w:hAnsi="宋体" w:cs="宋体"/>
                <w:kern w:val="0"/>
                <w:szCs w:val="21"/>
                <w:highlight w:val="none"/>
              </w:rPr>
              <w:t>LED屏控制卡</w:t>
            </w:r>
          </w:p>
          <w:p w14:paraId="6DF99458">
            <w:pPr>
              <w:widowControl/>
              <w:jc w:val="center"/>
              <w:textAlignment w:val="center"/>
              <w:rPr>
                <w:rFonts w:hint="eastAsia" w:ascii="宋体" w:hAnsi="宋体" w:cs="宋体"/>
                <w:kern w:val="0"/>
                <w:szCs w:val="21"/>
                <w:highlight w:val="none"/>
              </w:rPr>
            </w:pPr>
          </w:p>
          <w:p w14:paraId="30B6B009">
            <w:pPr>
              <w:widowControl/>
              <w:jc w:val="both"/>
              <w:textAlignment w:val="center"/>
              <w:rPr>
                <w:rFonts w:ascii="宋体" w:hAnsi="宋体" w:cs="宋体"/>
                <w:szCs w:val="21"/>
                <w:highlight w:val="none"/>
              </w:rPr>
            </w:pPr>
          </w:p>
        </w:tc>
        <w:tc>
          <w:tcPr>
            <w:tcW w:w="6005" w:type="dxa"/>
            <w:tcBorders>
              <w:top w:val="single" w:color="auto" w:sz="4" w:space="0"/>
              <w:left w:val="single" w:color="000000" w:sz="4" w:space="0"/>
              <w:right w:val="single" w:color="000000" w:sz="4" w:space="0"/>
            </w:tcBorders>
            <w:tcMar>
              <w:top w:w="15" w:type="dxa"/>
              <w:left w:w="15" w:type="dxa"/>
              <w:right w:w="15" w:type="dxa"/>
            </w:tcMar>
            <w:vAlign w:val="center"/>
          </w:tcPr>
          <w:p w14:paraId="3D1EE400">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1.单卡最大带载 512×384像素，最多支持 32 组 RGB 并行数据。</w:t>
            </w:r>
          </w:p>
          <w:p w14:paraId="105361DA">
            <w:pPr>
              <w:widowControl/>
              <w:jc w:val="left"/>
              <w:textAlignment w:val="center"/>
              <w:rPr>
                <w:rFonts w:hint="eastAsia" w:ascii="宋体" w:hAnsi="宋体" w:eastAsia="宋体" w:cs="宋体"/>
                <w:kern w:val="0"/>
                <w:szCs w:val="21"/>
                <w:highlight w:val="none"/>
                <w:lang w:eastAsia="zh-CN"/>
              </w:rPr>
            </w:pPr>
            <w:r>
              <w:rPr>
                <w:rFonts w:hint="eastAsia" w:ascii="宋体" w:hAnsi="宋体" w:cs="宋体"/>
                <w:kern w:val="0"/>
                <w:szCs w:val="21"/>
                <w:highlight w:val="none"/>
              </w:rPr>
              <w:t>2.采用 16 个 标准的 HUB75 接口</w:t>
            </w:r>
            <w:r>
              <w:rPr>
                <w:rFonts w:hint="eastAsia" w:ascii="宋体" w:hAnsi="宋体" w:cs="宋体"/>
                <w:kern w:val="0"/>
                <w:szCs w:val="21"/>
                <w:highlight w:val="none"/>
                <w:lang w:eastAsia="zh-CN"/>
              </w:rPr>
              <w:t>。</w:t>
            </w:r>
          </w:p>
          <w:p w14:paraId="6277D0DE">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3.支持逐点亮度校正 配合对应校正软件，对每个灯点的亮度 进行校正，使整屏的亮度 达到高度均匀一致，提高显示屏的画质。</w:t>
            </w:r>
          </w:p>
          <w:p w14:paraId="6715C119">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4.快速亮暗线调节 在 调试软件上进行快速亮暗线调节，快速解决因 箱体及模组拼接造成的显示屏亮暗线，调节过程 中即时生效，简单易用。 </w:t>
            </w:r>
          </w:p>
          <w:p w14:paraId="1565A0BA">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5.3D功能，配合支持 3D 功能的独立主控，在 调试软件 或独 立主控的操作面板上开启 3D 功能，并设置 3D 参 数，使画面显示 3D 效果。 </w:t>
            </w:r>
          </w:p>
          <w:p w14:paraId="12B6403A">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6.RGB 独立 Gamma 调节，配合支持 RGB 独立 Gamma 调节的独立主控和对应版本调试软件，通过对“红 Gamma”、“绿 Gamma”、“蓝 Gamma”分别进行 调节，有效控制显示屏低灰不均匀、白平衡漂移 等问题。</w:t>
            </w:r>
          </w:p>
          <w:p w14:paraId="0D109910">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7.Mapping 功能，在调试软件上启用 Mapping 功能后，目标箱体上会显示接收卡编号和网口信息，可以清晰获取接收卡的位置和走线方式。</w:t>
            </w:r>
          </w:p>
          <w:p w14:paraId="4A034EFC">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8.温度和电压监测，可以监测自身的温度和电压，无需其他外设，在对应调试软件上可以查看接收卡的温度和电压。</w:t>
            </w:r>
          </w:p>
          <w:p w14:paraId="6C6AED7F">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9.误码监测，检测发送设备 与接收卡间或接收卡与接收卡间的网络通讯质 量，记录错误包数，协助排除网络通讯隐患。 </w:t>
            </w:r>
          </w:p>
          <w:p w14:paraId="060E93A6">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10.固件程序回读，在对应调试软件上可以回读接收卡的固件程序并保存 到本地。</w:t>
            </w:r>
          </w:p>
          <w:p w14:paraId="20BDD5F8">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11.配置参数回读，在对应调试软件上可以回读接收卡配置参数并保存到本地。</w:t>
            </w:r>
          </w:p>
          <w:p w14:paraId="5325FD5B">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12.环路备份，通过主备冗余机制增加接收卡间网线级联的可靠性。主备级联线路中，当其中一条线路出现故障时，另一条线路会即时工作，保证显示屏正常工 作。 </w:t>
            </w:r>
          </w:p>
          <w:p w14:paraId="521219EA">
            <w:pPr>
              <w:widowControl/>
              <w:jc w:val="left"/>
              <w:textAlignment w:val="center"/>
              <w:rPr>
                <w:rFonts w:ascii="宋体" w:hAnsi="宋体" w:cs="宋体"/>
                <w:szCs w:val="21"/>
                <w:highlight w:val="none"/>
              </w:rPr>
            </w:pPr>
            <w:r>
              <w:rPr>
                <w:rFonts w:hint="eastAsia" w:ascii="宋体" w:hAnsi="宋体" w:cs="宋体"/>
                <w:kern w:val="0"/>
                <w:szCs w:val="21"/>
                <w:highlight w:val="none"/>
              </w:rPr>
              <w:t>13.双程序备份，接收卡出厂时保存了两份应用程序，以防程序更新过程异常导致的接收卡死锁问题。</w:t>
            </w:r>
          </w:p>
        </w:tc>
        <w:tc>
          <w:tcPr>
            <w:tcW w:w="570" w:type="dxa"/>
            <w:tcBorders>
              <w:top w:val="single" w:color="auto" w:sz="4" w:space="0"/>
              <w:left w:val="single" w:color="000000" w:sz="4" w:space="0"/>
              <w:right w:val="single" w:color="000000" w:sz="4" w:space="0"/>
            </w:tcBorders>
            <w:noWrap/>
            <w:tcMar>
              <w:top w:w="15" w:type="dxa"/>
              <w:left w:w="15" w:type="dxa"/>
              <w:right w:w="15" w:type="dxa"/>
            </w:tcMar>
            <w:vAlign w:val="center"/>
          </w:tcPr>
          <w:p w14:paraId="7E0EF8C7">
            <w:pPr>
              <w:widowControl/>
              <w:jc w:val="center"/>
              <w:textAlignment w:val="center"/>
              <w:rPr>
                <w:rFonts w:ascii="宋体" w:hAnsi="宋体" w:cs="宋体"/>
                <w:szCs w:val="21"/>
                <w:highlight w:val="none"/>
              </w:rPr>
            </w:pPr>
            <w:r>
              <w:rPr>
                <w:rFonts w:hint="eastAsia" w:ascii="宋体" w:hAnsi="宋体" w:cs="宋体"/>
                <w:kern w:val="0"/>
                <w:szCs w:val="21"/>
                <w:highlight w:val="none"/>
              </w:rPr>
              <w:t>张</w:t>
            </w:r>
          </w:p>
        </w:tc>
        <w:tc>
          <w:tcPr>
            <w:tcW w:w="817" w:type="dxa"/>
            <w:tcBorders>
              <w:top w:val="single" w:color="auto" w:sz="4" w:space="0"/>
              <w:left w:val="single" w:color="000000" w:sz="4" w:space="0"/>
              <w:right w:val="single" w:color="000000" w:sz="4" w:space="0"/>
            </w:tcBorders>
            <w:noWrap/>
            <w:tcMar>
              <w:top w:w="15" w:type="dxa"/>
              <w:left w:w="15" w:type="dxa"/>
              <w:right w:w="15" w:type="dxa"/>
            </w:tcMar>
            <w:vAlign w:val="center"/>
          </w:tcPr>
          <w:p w14:paraId="061B1F80">
            <w:pPr>
              <w:widowControl/>
              <w:jc w:val="center"/>
              <w:textAlignment w:val="center"/>
              <w:rPr>
                <w:rFonts w:ascii="宋体" w:hAnsi="宋体" w:cs="宋体"/>
                <w:szCs w:val="21"/>
                <w:highlight w:val="none"/>
              </w:rPr>
            </w:pPr>
            <w:r>
              <w:rPr>
                <w:rFonts w:hint="eastAsia" w:ascii="宋体" w:hAnsi="宋体" w:cs="宋体"/>
                <w:kern w:val="0"/>
                <w:szCs w:val="21"/>
                <w:highlight w:val="none"/>
              </w:rPr>
              <w:t>34.00</w:t>
            </w:r>
          </w:p>
        </w:tc>
        <w:tc>
          <w:tcPr>
            <w:tcW w:w="55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43F225FD">
            <w:pPr>
              <w:widowControl/>
              <w:jc w:val="center"/>
              <w:textAlignment w:val="center"/>
              <w:rPr>
                <w:rFonts w:ascii="宋体" w:hAnsi="宋体" w:cs="宋体"/>
                <w:kern w:val="0"/>
                <w:szCs w:val="21"/>
                <w:highlight w:val="none"/>
              </w:rPr>
            </w:pPr>
          </w:p>
        </w:tc>
      </w:tr>
      <w:tr w14:paraId="7DF6D178">
        <w:tblPrEx>
          <w:tblCellMar>
            <w:top w:w="0" w:type="dxa"/>
            <w:left w:w="0" w:type="dxa"/>
            <w:bottom w:w="0" w:type="dxa"/>
            <w:right w:w="0" w:type="dxa"/>
          </w:tblCellMar>
        </w:tblPrEx>
        <w:trPr>
          <w:trHeight w:val="9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78036D">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7245C1">
            <w:pPr>
              <w:widowControl/>
              <w:jc w:val="center"/>
              <w:textAlignment w:val="center"/>
              <w:rPr>
                <w:rFonts w:ascii="宋体" w:hAnsi="宋体" w:cs="宋体"/>
                <w:szCs w:val="21"/>
                <w:highlight w:val="none"/>
              </w:rPr>
            </w:pPr>
            <w:r>
              <w:rPr>
                <w:rFonts w:hint="eastAsia" w:ascii="宋体" w:hAnsi="宋体" w:cs="宋体"/>
                <w:kern w:val="0"/>
                <w:szCs w:val="21"/>
                <w:highlight w:val="none"/>
              </w:rPr>
              <w:t>LED屏控制电源</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A76B76">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1、输入电压范围： 220~240VAC</w:t>
            </w:r>
          </w:p>
          <w:p w14:paraId="40784854">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2、额定输出电压： 4.5VDC；</w:t>
            </w:r>
          </w:p>
          <w:p w14:paraId="56144756">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3、过载保护：额定负载的 110~150%范围内电源保护，去载恢复正常输出；</w:t>
            </w:r>
          </w:p>
          <w:p w14:paraId="2B97C4B3">
            <w:pPr>
              <w:widowControl/>
              <w:jc w:val="left"/>
              <w:textAlignment w:val="center"/>
              <w:rPr>
                <w:rFonts w:ascii="宋体" w:hAnsi="宋体" w:cs="宋体"/>
                <w:szCs w:val="21"/>
                <w:highlight w:val="none"/>
              </w:rPr>
            </w:pPr>
            <w:r>
              <w:rPr>
                <w:rFonts w:hint="eastAsia" w:ascii="宋体" w:hAnsi="宋体" w:cs="宋体"/>
                <w:kern w:val="0"/>
                <w:szCs w:val="21"/>
                <w:highlight w:val="none"/>
              </w:rPr>
              <w:t>4、短路保护：输出端短路时电源保护，输出关断，去掉短路恢复正常输出</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ACFB2E">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46EF51">
            <w:pPr>
              <w:widowControl/>
              <w:jc w:val="center"/>
              <w:textAlignment w:val="center"/>
              <w:rPr>
                <w:rFonts w:ascii="宋体" w:hAnsi="宋体" w:cs="宋体"/>
                <w:szCs w:val="21"/>
                <w:highlight w:val="none"/>
              </w:rPr>
            </w:pPr>
            <w:r>
              <w:rPr>
                <w:rFonts w:hint="eastAsia" w:ascii="宋体" w:hAnsi="宋体" w:cs="宋体"/>
                <w:kern w:val="0"/>
                <w:szCs w:val="21"/>
                <w:highlight w:val="none"/>
              </w:rPr>
              <w:t>45.00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E9EF48">
            <w:pPr>
              <w:widowControl/>
              <w:jc w:val="center"/>
              <w:textAlignment w:val="center"/>
              <w:rPr>
                <w:rFonts w:ascii="宋体" w:hAnsi="宋体" w:cs="宋体"/>
                <w:kern w:val="0"/>
                <w:szCs w:val="21"/>
                <w:highlight w:val="none"/>
              </w:rPr>
            </w:pPr>
          </w:p>
        </w:tc>
      </w:tr>
      <w:tr w14:paraId="16956E34">
        <w:tblPrEx>
          <w:tblCellMar>
            <w:top w:w="0" w:type="dxa"/>
            <w:left w:w="0" w:type="dxa"/>
            <w:bottom w:w="0" w:type="dxa"/>
            <w:right w:w="0" w:type="dxa"/>
          </w:tblCellMar>
        </w:tblPrEx>
        <w:trPr>
          <w:trHeight w:val="2199"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D0DB9C">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DAD840">
            <w:pPr>
              <w:widowControl/>
              <w:jc w:val="center"/>
              <w:textAlignment w:val="center"/>
              <w:rPr>
                <w:rFonts w:hint="eastAsia" w:ascii="宋体" w:hAnsi="宋体" w:cs="宋体"/>
                <w:kern w:val="0"/>
                <w:szCs w:val="21"/>
                <w:highlight w:val="none"/>
              </w:rPr>
            </w:pPr>
            <w:r>
              <w:rPr>
                <w:rFonts w:hint="eastAsia" w:ascii="宋体" w:hAnsi="宋体" w:cs="宋体"/>
                <w:kern w:val="0"/>
                <w:szCs w:val="21"/>
                <w:highlight w:val="none"/>
              </w:rPr>
              <w:t>LED屏视频处理器</w:t>
            </w:r>
          </w:p>
          <w:p w14:paraId="1D962B60">
            <w:pPr>
              <w:widowControl/>
              <w:jc w:val="center"/>
              <w:textAlignment w:val="center"/>
              <w:rPr>
                <w:rFonts w:hint="eastAsia" w:ascii="宋体" w:hAnsi="宋体" w:cs="宋体"/>
                <w:kern w:val="0"/>
                <w:szCs w:val="21"/>
                <w:highlight w:val="none"/>
              </w:rPr>
            </w:pPr>
          </w:p>
          <w:p w14:paraId="4D03FCFF">
            <w:pPr>
              <w:widowControl/>
              <w:jc w:val="center"/>
              <w:textAlignment w:val="center"/>
              <w:rPr>
                <w:rFonts w:ascii="宋体" w:hAnsi="宋体" w:cs="宋体"/>
                <w:szCs w:val="21"/>
                <w:highlight w:val="none"/>
              </w:rPr>
            </w:pP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58A920">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输入接口：2 ×HDMI 1.4，1 × DVI，1 × 3G-SDI（IN+LOOP），1 × 3.5mm 音频输入接口，输出接口 ：10 路千兆网口 </w:t>
            </w:r>
          </w:p>
          <w:p w14:paraId="7838E9E9">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最大带载 650 万像素，单台设备输出最大宽度 10240，高度 8192  </w:t>
            </w:r>
          </w:p>
          <w:p w14:paraId="670DD21F">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1 路 HDMI 1.3 输出接口 可用作输出预监或视频输出音频输入输出 </w:t>
            </w:r>
          </w:p>
          <w:p w14:paraId="2791EA4E">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支持 HDMI 伴随音频输入 </w:t>
            </w:r>
          </w:p>
          <w:p w14:paraId="17147803">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支持 3.5mm 的独立音频输入、支持 3.5mm 独立音频输出 </w:t>
            </w:r>
          </w:p>
          <w:p w14:paraId="58A7A62F">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支持通过多功能卡进行音频输出</w:t>
            </w:r>
          </w:p>
          <w:p w14:paraId="740946FD">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低至 1 帧延迟输出 在低延迟开关开启、输入源同步开启，输入源到接收卡之间的延时可减少至 1 帧 </w:t>
            </w:r>
          </w:p>
          <w:p w14:paraId="3B305431">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3个图层 图层大小和位置可单独调节 </w:t>
            </w:r>
          </w:p>
          <w:p w14:paraId="5E2E829D">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支持图层按照 Z 序优先级调整</w:t>
            </w:r>
          </w:p>
          <w:p w14:paraId="25CC2511">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强大视频处理能力、搭载 SuperView III 画质处理技术、支持输出 画面无极缩放 </w:t>
            </w:r>
          </w:p>
          <w:p w14:paraId="0D695879">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支持一键全屏缩放、支持输入源任意截取画质调整 </w:t>
            </w:r>
          </w:p>
          <w:p w14:paraId="5330BA3E">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支持输入画质管理，包括亮度、对比度、饱和度 和色度调整 </w:t>
            </w:r>
          </w:p>
          <w:p w14:paraId="7C5F2EE3">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多场景保存和调用 支持 10 个用户可自定义场景保存和调用热备份 </w:t>
            </w:r>
          </w:p>
          <w:p w14:paraId="76FE4911">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支持输入源热备功能 支持网口间备份 ，同步输出支持使用内部输入源作为同步源，保证输入输出 画面同步。 </w:t>
            </w:r>
          </w:p>
          <w:p w14:paraId="1FFF500D">
            <w:pPr>
              <w:widowControl/>
              <w:jc w:val="left"/>
              <w:textAlignment w:val="center"/>
              <w:rPr>
                <w:rFonts w:ascii="宋体" w:hAnsi="宋体" w:cs="宋体"/>
                <w:szCs w:val="21"/>
                <w:highlight w:val="none"/>
              </w:rPr>
            </w:pPr>
            <w:r>
              <w:rPr>
                <w:rFonts w:hint="eastAsia" w:ascii="宋体" w:hAnsi="宋体" w:cs="宋体"/>
                <w:kern w:val="0"/>
                <w:szCs w:val="21"/>
                <w:highlight w:val="none"/>
              </w:rPr>
              <w:t>支持逐点亮色度校正 对每个灯点的亮度和色度进行校正，有效消除色差，使整屏的亮度和色度达到高度均匀一致，提高显示屏的画质。</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8F28E5">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94E4E0">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C26B27">
            <w:pPr>
              <w:widowControl/>
              <w:jc w:val="center"/>
              <w:textAlignment w:val="center"/>
              <w:rPr>
                <w:rFonts w:ascii="宋体" w:hAnsi="宋体" w:cs="宋体"/>
                <w:kern w:val="0"/>
                <w:szCs w:val="21"/>
                <w:highlight w:val="none"/>
              </w:rPr>
            </w:pPr>
          </w:p>
        </w:tc>
      </w:tr>
      <w:tr w14:paraId="7DBAC1E4">
        <w:tblPrEx>
          <w:tblCellMar>
            <w:top w:w="0" w:type="dxa"/>
            <w:left w:w="0" w:type="dxa"/>
            <w:bottom w:w="0" w:type="dxa"/>
            <w:right w:w="0" w:type="dxa"/>
          </w:tblCellMar>
        </w:tblPrEx>
        <w:trPr>
          <w:trHeight w:val="826"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82F278">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624DB1">
            <w:pPr>
              <w:widowControl/>
              <w:jc w:val="center"/>
              <w:textAlignment w:val="center"/>
              <w:rPr>
                <w:rFonts w:hint="eastAsia" w:ascii="宋体" w:hAnsi="宋体" w:cs="宋体"/>
                <w:kern w:val="0"/>
                <w:szCs w:val="21"/>
                <w:highlight w:val="none"/>
              </w:rPr>
            </w:pPr>
            <w:r>
              <w:rPr>
                <w:rFonts w:hint="eastAsia" w:ascii="宋体" w:hAnsi="宋体" w:cs="宋体"/>
                <w:kern w:val="0"/>
                <w:szCs w:val="21"/>
                <w:highlight w:val="none"/>
              </w:rPr>
              <w:t>LED屏软件</w:t>
            </w:r>
          </w:p>
          <w:p w14:paraId="4AA198F4">
            <w:pPr>
              <w:widowControl/>
              <w:jc w:val="both"/>
              <w:textAlignment w:val="center"/>
              <w:rPr>
                <w:rFonts w:ascii="宋体" w:hAnsi="宋体" w:cs="宋体"/>
                <w:szCs w:val="21"/>
                <w:highlight w:val="none"/>
              </w:rPr>
            </w:pP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DBC078">
            <w:pPr>
              <w:widowControl/>
              <w:jc w:val="left"/>
              <w:textAlignment w:val="center"/>
              <w:rPr>
                <w:rFonts w:ascii="宋体" w:hAnsi="宋体" w:cs="宋体"/>
                <w:szCs w:val="21"/>
                <w:highlight w:val="none"/>
              </w:rPr>
            </w:pPr>
            <w:r>
              <w:rPr>
                <w:rFonts w:hint="eastAsia" w:ascii="宋体" w:hAnsi="宋体" w:cs="宋体"/>
                <w:szCs w:val="21"/>
                <w:highlight w:val="none"/>
              </w:rPr>
              <w:t>支持视频、音频、图像、文字、Flash、Gif 等形式的媒体文件播放;支持 Microsoft office 的 Word、Excel、PPT 显示;支持时钟、计时、天气预报显示;支持外部视频信号(TV、AV、S-Video、 复合视频)播放;支持多页面多分区节目编辑。</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8503E2">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AD636C">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0820F9">
            <w:pPr>
              <w:widowControl/>
              <w:jc w:val="center"/>
              <w:textAlignment w:val="center"/>
              <w:rPr>
                <w:rFonts w:ascii="宋体" w:hAnsi="宋体" w:cs="宋体"/>
                <w:kern w:val="0"/>
                <w:szCs w:val="21"/>
                <w:highlight w:val="none"/>
              </w:rPr>
            </w:pPr>
          </w:p>
        </w:tc>
      </w:tr>
      <w:tr w14:paraId="688DFB69">
        <w:tblPrEx>
          <w:tblCellMar>
            <w:top w:w="0" w:type="dxa"/>
            <w:left w:w="0" w:type="dxa"/>
            <w:bottom w:w="0" w:type="dxa"/>
            <w:right w:w="0" w:type="dxa"/>
          </w:tblCellMar>
        </w:tblPrEx>
        <w:trPr>
          <w:trHeight w:val="1041"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353E508E">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81FCBC">
            <w:pPr>
              <w:widowControl/>
              <w:jc w:val="center"/>
              <w:textAlignment w:val="center"/>
              <w:rPr>
                <w:rFonts w:ascii="宋体" w:hAnsi="宋体" w:cs="宋体"/>
                <w:szCs w:val="21"/>
                <w:highlight w:val="none"/>
              </w:rPr>
            </w:pPr>
            <w:r>
              <w:rPr>
                <w:rFonts w:hint="eastAsia" w:ascii="宋体" w:hAnsi="宋体" w:cs="宋体"/>
                <w:kern w:val="0"/>
                <w:szCs w:val="21"/>
                <w:highlight w:val="none"/>
              </w:rPr>
              <w:t>LED屏线材，耗材，信号线材</w:t>
            </w:r>
          </w:p>
        </w:tc>
        <w:tc>
          <w:tcPr>
            <w:tcW w:w="6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44B457">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1.名称:LED大屏（四楼会议室）; </w:t>
            </w:r>
            <w:r>
              <w:rPr>
                <w:rFonts w:hint="eastAsia" w:ascii="宋体" w:hAnsi="宋体" w:cs="宋体"/>
                <w:kern w:val="0"/>
                <w:szCs w:val="21"/>
                <w:highlight w:val="none"/>
              </w:rPr>
              <w:br w:type="textWrapping"/>
            </w:r>
            <w:r>
              <w:rPr>
                <w:rFonts w:hint="eastAsia" w:ascii="宋体" w:hAnsi="宋体" w:cs="宋体"/>
                <w:kern w:val="0"/>
                <w:szCs w:val="21"/>
                <w:highlight w:val="none"/>
              </w:rPr>
              <w:t>2.屏体内所需线材，耗材，信号线材，安装辅材等</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81176">
            <w:pPr>
              <w:widowControl/>
              <w:jc w:val="center"/>
              <w:textAlignment w:val="center"/>
              <w:rPr>
                <w:rFonts w:ascii="宋体" w:hAnsi="宋体" w:cs="宋体"/>
                <w:szCs w:val="21"/>
                <w:highlight w:val="none"/>
              </w:rPr>
            </w:pPr>
            <w:r>
              <w:rPr>
                <w:rFonts w:hint="eastAsia" w:ascii="宋体" w:hAnsi="宋体" w:cs="宋体"/>
                <w:kern w:val="0"/>
                <w:szCs w:val="21"/>
                <w:highlight w:val="none"/>
              </w:rPr>
              <w:t>平方</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A066C2">
            <w:pPr>
              <w:widowControl/>
              <w:jc w:val="center"/>
              <w:textAlignment w:val="center"/>
              <w:rPr>
                <w:rFonts w:ascii="宋体" w:hAnsi="宋体" w:cs="宋体"/>
                <w:szCs w:val="21"/>
                <w:highlight w:val="none"/>
              </w:rPr>
            </w:pPr>
            <w:r>
              <w:rPr>
                <w:rFonts w:hint="eastAsia" w:ascii="宋体" w:hAnsi="宋体" w:cs="宋体"/>
                <w:kern w:val="0"/>
                <w:szCs w:val="21"/>
                <w:highlight w:val="none"/>
              </w:rPr>
              <w:t>13.056</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B6B0D7">
            <w:pPr>
              <w:widowControl/>
              <w:jc w:val="center"/>
              <w:textAlignment w:val="center"/>
              <w:rPr>
                <w:rFonts w:ascii="宋体" w:hAnsi="宋体" w:cs="宋体"/>
                <w:kern w:val="0"/>
                <w:szCs w:val="21"/>
                <w:highlight w:val="none"/>
              </w:rPr>
            </w:pPr>
          </w:p>
        </w:tc>
      </w:tr>
      <w:tr w14:paraId="600B6A6F">
        <w:tblPrEx>
          <w:tblCellMar>
            <w:top w:w="0" w:type="dxa"/>
            <w:left w:w="0" w:type="dxa"/>
            <w:bottom w:w="0" w:type="dxa"/>
            <w:right w:w="0" w:type="dxa"/>
          </w:tblCellMar>
        </w:tblPrEx>
        <w:trPr>
          <w:trHeight w:val="904"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177C224E">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17EE57">
            <w:pPr>
              <w:widowControl/>
              <w:jc w:val="center"/>
              <w:textAlignment w:val="center"/>
              <w:rPr>
                <w:rFonts w:ascii="宋体" w:hAnsi="宋体" w:cs="宋体"/>
                <w:szCs w:val="21"/>
                <w:highlight w:val="none"/>
              </w:rPr>
            </w:pPr>
            <w:r>
              <w:rPr>
                <w:rFonts w:hint="eastAsia" w:ascii="宋体" w:hAnsi="宋体" w:cs="宋体"/>
                <w:kern w:val="0"/>
                <w:szCs w:val="21"/>
                <w:highlight w:val="none"/>
              </w:rPr>
              <w:t>LED屏国标Q235B镀锌钢材</w:t>
            </w:r>
          </w:p>
        </w:tc>
        <w:tc>
          <w:tcPr>
            <w:tcW w:w="6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810AEE">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1.名称:LED大屏（四楼会议室）; </w:t>
            </w:r>
            <w:r>
              <w:rPr>
                <w:rFonts w:hint="eastAsia" w:ascii="宋体" w:hAnsi="宋体" w:cs="宋体"/>
                <w:kern w:val="0"/>
                <w:szCs w:val="21"/>
                <w:highlight w:val="none"/>
              </w:rPr>
              <w:br w:type="textWrapping"/>
            </w:r>
            <w:r>
              <w:rPr>
                <w:rFonts w:hint="eastAsia" w:ascii="宋体" w:hAnsi="宋体" w:cs="宋体"/>
                <w:kern w:val="0"/>
                <w:szCs w:val="21"/>
                <w:highlight w:val="none"/>
              </w:rPr>
              <w:t>2.现场制作，采用国标Q235B镀锌钢材料制作钢结构包边装饰</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D93EFA">
            <w:pPr>
              <w:widowControl/>
              <w:jc w:val="center"/>
              <w:textAlignment w:val="center"/>
              <w:rPr>
                <w:rFonts w:ascii="宋体" w:hAnsi="宋体" w:cs="宋体"/>
                <w:szCs w:val="21"/>
                <w:highlight w:val="none"/>
              </w:rPr>
            </w:pPr>
            <w:r>
              <w:rPr>
                <w:rFonts w:hint="eastAsia" w:ascii="宋体" w:hAnsi="宋体" w:cs="宋体"/>
                <w:kern w:val="0"/>
                <w:szCs w:val="21"/>
                <w:highlight w:val="none"/>
              </w:rPr>
              <w:t>平方</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5249DC">
            <w:pPr>
              <w:widowControl/>
              <w:jc w:val="center"/>
              <w:textAlignment w:val="center"/>
              <w:rPr>
                <w:rFonts w:ascii="宋体" w:hAnsi="宋体" w:cs="宋体"/>
                <w:szCs w:val="21"/>
                <w:highlight w:val="none"/>
              </w:rPr>
            </w:pPr>
            <w:r>
              <w:rPr>
                <w:rFonts w:hint="eastAsia" w:ascii="宋体" w:hAnsi="宋体" w:cs="宋体"/>
                <w:kern w:val="0"/>
                <w:szCs w:val="21"/>
                <w:highlight w:val="none"/>
              </w:rPr>
              <w:t>13.056</w:t>
            </w:r>
          </w:p>
        </w:tc>
        <w:tc>
          <w:tcPr>
            <w:tcW w:w="555"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34326954">
            <w:pPr>
              <w:widowControl/>
              <w:jc w:val="center"/>
              <w:textAlignment w:val="center"/>
              <w:rPr>
                <w:rFonts w:ascii="宋体" w:hAnsi="宋体" w:cs="宋体"/>
                <w:kern w:val="0"/>
                <w:szCs w:val="21"/>
                <w:highlight w:val="none"/>
              </w:rPr>
            </w:pPr>
          </w:p>
        </w:tc>
      </w:tr>
      <w:tr w14:paraId="05A60076">
        <w:tblPrEx>
          <w:tblCellMar>
            <w:top w:w="0" w:type="dxa"/>
            <w:left w:w="0" w:type="dxa"/>
            <w:bottom w:w="0" w:type="dxa"/>
            <w:right w:w="0" w:type="dxa"/>
          </w:tblCellMar>
        </w:tblPrEx>
        <w:trPr>
          <w:trHeight w:val="40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9B8928">
            <w:pPr>
              <w:widowControl/>
              <w:numPr>
                <w:ilvl w:val="0"/>
                <w:numId w:val="1"/>
              </w:numPr>
              <w:jc w:val="center"/>
              <w:textAlignment w:val="center"/>
              <w:rPr>
                <w:rFonts w:ascii="宋体" w:hAnsi="宋体" w:cs="宋体"/>
                <w:kern w:val="0"/>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D3134D">
            <w:pPr>
              <w:widowControl/>
              <w:jc w:val="center"/>
              <w:textAlignment w:val="center"/>
              <w:rPr>
                <w:rFonts w:ascii="宋体" w:hAnsi="宋体" w:cs="宋体"/>
                <w:szCs w:val="21"/>
                <w:highlight w:val="none"/>
              </w:rPr>
            </w:pPr>
            <w:r>
              <w:rPr>
                <w:rFonts w:hint="eastAsia" w:ascii="宋体" w:hAnsi="宋体" w:cs="宋体"/>
                <w:kern w:val="0"/>
                <w:szCs w:val="21"/>
                <w:highlight w:val="none"/>
              </w:rPr>
              <w:t>LED屏智能电源控制箱</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07C856">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1.名称:LED大屏智能电源控制箱;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2.1、控制方式：手动+时控+选控三位一体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2、手动状态：一键启停，分步上电、断电 </w:t>
            </w:r>
            <w:r>
              <w:rPr>
                <w:rFonts w:hint="eastAsia" w:ascii="宋体" w:hAnsi="宋体" w:cs="宋体"/>
                <w:kern w:val="0"/>
                <w:szCs w:val="21"/>
                <w:highlight w:val="none"/>
              </w:rPr>
              <w:br w:type="textWrapping"/>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D93092">
            <w:pPr>
              <w:widowControl/>
              <w:jc w:val="center"/>
              <w:textAlignment w:val="center"/>
              <w:rPr>
                <w:rFonts w:ascii="宋体" w:hAnsi="宋体" w:cs="宋体"/>
                <w:szCs w:val="21"/>
                <w:highlight w:val="none"/>
              </w:rPr>
            </w:pPr>
            <w:r>
              <w:rPr>
                <w:rFonts w:hint="eastAsia" w:ascii="宋体" w:hAnsi="宋体" w:cs="宋体"/>
                <w:kern w:val="0"/>
                <w:szCs w:val="21"/>
                <w:highlight w:val="none"/>
              </w:rPr>
              <w:t>个</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392735">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4CB11E">
            <w:pPr>
              <w:widowControl/>
              <w:jc w:val="center"/>
              <w:textAlignment w:val="center"/>
              <w:rPr>
                <w:rFonts w:ascii="宋体" w:hAnsi="宋体" w:cs="宋体"/>
                <w:kern w:val="0"/>
                <w:szCs w:val="21"/>
                <w:highlight w:val="none"/>
              </w:rPr>
            </w:pPr>
          </w:p>
        </w:tc>
      </w:tr>
      <w:tr w14:paraId="1A0BBA81">
        <w:tblPrEx>
          <w:tblCellMar>
            <w:top w:w="0" w:type="dxa"/>
            <w:left w:w="0" w:type="dxa"/>
            <w:bottom w:w="0" w:type="dxa"/>
            <w:right w:w="0" w:type="dxa"/>
          </w:tblCellMar>
        </w:tblPrEx>
        <w:trPr>
          <w:trHeight w:val="488"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368ACB">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6DC1BA">
            <w:pPr>
              <w:widowControl/>
              <w:jc w:val="center"/>
              <w:textAlignment w:val="center"/>
              <w:rPr>
                <w:rFonts w:ascii="宋体" w:hAnsi="宋体" w:cs="宋体"/>
                <w:szCs w:val="21"/>
                <w:highlight w:val="none"/>
              </w:rPr>
            </w:pPr>
            <w:r>
              <w:rPr>
                <w:rFonts w:hint="eastAsia" w:ascii="宋体" w:hAnsi="宋体" w:cs="宋体"/>
                <w:kern w:val="0"/>
                <w:szCs w:val="21"/>
                <w:highlight w:val="none"/>
              </w:rPr>
              <w:t>配电柜</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695284">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1. 三相五线制输入，提供≥10KW的供电能力，具备分步延时起动和分步延时断电的功能，以减小显示屏停、送电时对电网的冲击。</w:t>
            </w:r>
          </w:p>
          <w:p w14:paraId="1D872E8E">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2. 有PLC远程监控显示屏电源定时开关机，电气防护具有过流、短路、断路、过压、欠压等保护措施，系统具有故障诊断和预警功能；</w:t>
            </w:r>
          </w:p>
          <w:p w14:paraId="391EAEB2">
            <w:pPr>
              <w:widowControl/>
              <w:jc w:val="left"/>
              <w:textAlignment w:val="center"/>
              <w:rPr>
                <w:rFonts w:ascii="宋体" w:hAnsi="宋体" w:cs="宋体"/>
                <w:szCs w:val="21"/>
                <w:highlight w:val="none"/>
              </w:rPr>
            </w:pPr>
            <w:r>
              <w:rPr>
                <w:rFonts w:hint="eastAsia" w:ascii="宋体" w:hAnsi="宋体" w:cs="宋体"/>
                <w:kern w:val="0"/>
                <w:szCs w:val="21"/>
                <w:highlight w:val="none"/>
              </w:rPr>
              <w:t>3. 通讯口≥：1*RS232、1*以太网。</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D633F3">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5B9128">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59EFBD">
            <w:pPr>
              <w:widowControl/>
              <w:jc w:val="center"/>
              <w:textAlignment w:val="center"/>
              <w:rPr>
                <w:rFonts w:ascii="宋体" w:hAnsi="宋体" w:cs="宋体"/>
                <w:kern w:val="0"/>
                <w:szCs w:val="21"/>
                <w:highlight w:val="none"/>
              </w:rPr>
            </w:pPr>
          </w:p>
        </w:tc>
      </w:tr>
      <w:tr w14:paraId="6C2EC44B">
        <w:tblPrEx>
          <w:tblCellMar>
            <w:top w:w="0" w:type="dxa"/>
            <w:left w:w="0" w:type="dxa"/>
            <w:bottom w:w="0" w:type="dxa"/>
            <w:right w:w="0" w:type="dxa"/>
          </w:tblCellMar>
        </w:tblPrEx>
        <w:trPr>
          <w:trHeight w:val="1635"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65A5CC46">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0790FD">
            <w:pPr>
              <w:widowControl/>
              <w:jc w:val="center"/>
              <w:textAlignment w:val="center"/>
              <w:rPr>
                <w:rFonts w:ascii="宋体" w:hAnsi="宋体" w:cs="宋体"/>
                <w:szCs w:val="21"/>
                <w:highlight w:val="none"/>
              </w:rPr>
            </w:pPr>
            <w:r>
              <w:rPr>
                <w:rFonts w:hint="eastAsia" w:ascii="宋体" w:hAnsi="宋体" w:cs="宋体"/>
                <w:kern w:val="0"/>
                <w:szCs w:val="21"/>
                <w:highlight w:val="none"/>
              </w:rPr>
              <w:t>音视频线</w:t>
            </w:r>
          </w:p>
        </w:tc>
        <w:tc>
          <w:tcPr>
            <w:tcW w:w="6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5C67A7">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1.名称:音视频线;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2.线缆类型（音视频线）：铜缆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 视频版本：HDMI 1.4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 支持最大分辨率：4K 30Hz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 接口类型：HDMI </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8E6FE2">
            <w:pPr>
              <w:widowControl/>
              <w:jc w:val="center"/>
              <w:textAlignment w:val="center"/>
              <w:rPr>
                <w:rFonts w:ascii="宋体" w:hAnsi="宋体" w:cs="宋体"/>
                <w:szCs w:val="21"/>
                <w:highlight w:val="none"/>
              </w:rPr>
            </w:pPr>
            <w:r>
              <w:rPr>
                <w:rFonts w:hint="eastAsia" w:ascii="宋体" w:hAnsi="宋体" w:cs="宋体"/>
                <w:kern w:val="0"/>
                <w:szCs w:val="21"/>
                <w:highlight w:val="none"/>
              </w:rPr>
              <w:t>条</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858B3">
            <w:pPr>
              <w:widowControl/>
              <w:jc w:val="center"/>
              <w:textAlignment w:val="center"/>
              <w:rPr>
                <w:rFonts w:ascii="宋体" w:hAnsi="宋体" w:cs="宋体"/>
                <w:szCs w:val="21"/>
                <w:highlight w:val="none"/>
              </w:rPr>
            </w:pPr>
            <w:r>
              <w:rPr>
                <w:rFonts w:hint="eastAsia" w:ascii="宋体" w:hAnsi="宋体" w:cs="宋体"/>
                <w:kern w:val="0"/>
                <w:szCs w:val="21"/>
                <w:highlight w:val="none"/>
              </w:rPr>
              <w:t>6.00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783AE2">
            <w:pPr>
              <w:widowControl/>
              <w:jc w:val="center"/>
              <w:textAlignment w:val="center"/>
              <w:rPr>
                <w:rFonts w:ascii="宋体" w:hAnsi="宋体" w:cs="宋体"/>
                <w:kern w:val="0"/>
                <w:szCs w:val="21"/>
                <w:highlight w:val="none"/>
              </w:rPr>
            </w:pPr>
          </w:p>
        </w:tc>
      </w:tr>
      <w:tr w14:paraId="3EE250FB">
        <w:tblPrEx>
          <w:tblCellMar>
            <w:top w:w="0" w:type="dxa"/>
            <w:left w:w="0" w:type="dxa"/>
            <w:bottom w:w="0" w:type="dxa"/>
            <w:right w:w="0" w:type="dxa"/>
          </w:tblCellMar>
        </w:tblPrEx>
        <w:trPr>
          <w:trHeight w:val="40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9610C6">
            <w:pPr>
              <w:widowControl/>
              <w:numPr>
                <w:ilvl w:val="0"/>
                <w:numId w:val="1"/>
              </w:numPr>
              <w:jc w:val="center"/>
              <w:textAlignment w:val="center"/>
              <w:rPr>
                <w:rFonts w:ascii="宋体" w:hAnsi="宋体" w:cs="宋体"/>
                <w:kern w:val="0"/>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79449">
            <w:pPr>
              <w:widowControl/>
              <w:jc w:val="center"/>
              <w:textAlignment w:val="center"/>
              <w:rPr>
                <w:rFonts w:ascii="宋体" w:hAnsi="宋体" w:cs="宋体"/>
                <w:szCs w:val="21"/>
                <w:highlight w:val="none"/>
              </w:rPr>
            </w:pPr>
            <w:r>
              <w:rPr>
                <w:rFonts w:hint="eastAsia" w:ascii="宋体" w:hAnsi="宋体" w:cs="宋体"/>
                <w:kern w:val="0"/>
                <w:szCs w:val="21"/>
                <w:highlight w:val="none"/>
              </w:rPr>
              <w:t>排队叫号系统管理软件</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6F24A">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1、适配于管理窗口≤20的管理场景 </w:t>
            </w:r>
            <w:r>
              <w:rPr>
                <w:rFonts w:hint="eastAsia" w:ascii="宋体" w:hAnsi="宋体" w:cs="宋体"/>
                <w:kern w:val="0"/>
                <w:szCs w:val="21"/>
                <w:highlight w:val="none"/>
              </w:rPr>
              <w:br w:type="textWrapping"/>
            </w:r>
            <w:r>
              <w:rPr>
                <w:rFonts w:hint="eastAsia" w:ascii="宋体" w:hAnsi="宋体" w:cs="宋体"/>
                <w:kern w:val="0"/>
                <w:szCs w:val="21"/>
                <w:highlight w:val="none"/>
              </w:rPr>
              <w:t>2、支持组织结构管理，对办事大厅、</w:t>
            </w:r>
            <w:r>
              <w:rPr>
                <w:rFonts w:hint="eastAsia" w:ascii="宋体" w:hAnsi="宋体" w:cs="宋体"/>
                <w:color w:val="FF0000"/>
                <w:kern w:val="0"/>
                <w:szCs w:val="21"/>
                <w:highlight w:val="none"/>
              </w:rPr>
              <w:t>按</w:t>
            </w:r>
            <w:r>
              <w:rPr>
                <w:rFonts w:hint="eastAsia" w:ascii="宋体" w:hAnsi="宋体" w:cs="宋体"/>
                <w:kern w:val="0"/>
                <w:szCs w:val="21"/>
                <w:highlight w:val="none"/>
              </w:rPr>
              <w:t xml:space="preserve">区域进行管理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3、支持人员/角色/权限管理，提供用户账号、角色、权限进行管理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4、支持数据统计指标库，梳理系统中的针对办事大厅、办事人员、票号、业务、办理时间等视角的数据分析指标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5、支持取号、软件叫好、平板叫号、叫号信息提示等功能；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6、支持好差评系统，根据国务院好差评建设要求，管理标准好差评评价等级、测评内容、与排队叫号功能结合，在业务完成后对前台人员的办理过程进行评价； </w:t>
            </w:r>
            <w:r>
              <w:rPr>
                <w:rFonts w:hint="eastAsia" w:ascii="宋体" w:hAnsi="宋体" w:cs="宋体"/>
                <w:kern w:val="0"/>
                <w:szCs w:val="21"/>
                <w:highlight w:val="none"/>
              </w:rPr>
              <w:br w:type="textWrapping"/>
            </w:r>
            <w:r>
              <w:rPr>
                <w:rFonts w:hint="eastAsia" w:ascii="宋体" w:hAnsi="宋体" w:cs="宋体"/>
                <w:kern w:val="0"/>
                <w:szCs w:val="21"/>
                <w:highlight w:val="none"/>
              </w:rPr>
              <w:t>7、支持查询历史评价数据，并按评价结果统计满意率，以及各类评价数据的分布，占比等。</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B95FFA">
            <w:pPr>
              <w:widowControl/>
              <w:jc w:val="center"/>
              <w:textAlignment w:val="center"/>
              <w:rPr>
                <w:rFonts w:ascii="宋体" w:hAnsi="宋体" w:cs="宋体"/>
                <w:szCs w:val="21"/>
                <w:highlight w:val="none"/>
              </w:rPr>
            </w:pPr>
            <w:r>
              <w:rPr>
                <w:rFonts w:hint="eastAsia" w:ascii="宋体" w:hAnsi="宋体" w:cs="宋体"/>
                <w:kern w:val="0"/>
                <w:szCs w:val="21"/>
                <w:highlight w:val="none"/>
              </w:rPr>
              <w:t>套</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A91939">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DBAE77">
            <w:pPr>
              <w:widowControl/>
              <w:jc w:val="center"/>
              <w:textAlignment w:val="center"/>
              <w:rPr>
                <w:rFonts w:ascii="宋体" w:hAnsi="宋体" w:cs="宋体"/>
                <w:kern w:val="0"/>
                <w:szCs w:val="21"/>
                <w:highlight w:val="none"/>
              </w:rPr>
            </w:pPr>
          </w:p>
        </w:tc>
      </w:tr>
      <w:tr w14:paraId="38E6BBBE">
        <w:tblPrEx>
          <w:tblCellMar>
            <w:top w:w="0" w:type="dxa"/>
            <w:left w:w="0" w:type="dxa"/>
            <w:bottom w:w="0" w:type="dxa"/>
            <w:right w:w="0" w:type="dxa"/>
          </w:tblCellMar>
        </w:tblPrEx>
        <w:trPr>
          <w:trHeight w:val="354"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423BCF">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20807B">
            <w:pPr>
              <w:widowControl/>
              <w:jc w:val="center"/>
              <w:textAlignment w:val="center"/>
              <w:rPr>
                <w:rFonts w:ascii="宋体" w:hAnsi="宋体" w:cs="宋体"/>
                <w:szCs w:val="21"/>
                <w:highlight w:val="none"/>
              </w:rPr>
            </w:pPr>
            <w:r>
              <w:rPr>
                <w:rFonts w:hint="eastAsia" w:ascii="宋体" w:hAnsi="宋体" w:cs="宋体"/>
                <w:kern w:val="0"/>
                <w:szCs w:val="21"/>
                <w:highlight w:val="none"/>
              </w:rPr>
              <w:t>取号机</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8762B3">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1、支持27英寸液晶显示触摸屏；支持双口打印，支持高速热敏打印机；支持二代身份证读卡器；支持工业级双目200万高清摄像头；支持人脸识别、人脸采集、活体检测等功能；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2、硬件接口：打印机接口：支持双口打印，支持高速热敏打印机，扬声器：内置100W扬声器及双磁环喇叭，网络接口：1个RJ45 10M/100M自适应以太网口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3、电气性能：工作湿度：10％-90％，工作温度：0℃-＋50℃，功耗：≤20W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4、网络通信：有线网络：1个RJ45 100M/1000M自适应以太网口 </w:t>
            </w:r>
            <w:r>
              <w:rPr>
                <w:rFonts w:hint="eastAsia" w:ascii="宋体" w:hAnsi="宋体" w:cs="宋体"/>
                <w:kern w:val="0"/>
                <w:szCs w:val="21"/>
                <w:highlight w:val="none"/>
              </w:rPr>
              <w:br w:type="textWrapping"/>
            </w:r>
            <w:r>
              <w:rPr>
                <w:rFonts w:hint="eastAsia" w:ascii="宋体" w:hAnsi="宋体" w:cs="宋体"/>
                <w:kern w:val="0"/>
                <w:szCs w:val="21"/>
                <w:highlight w:val="none"/>
              </w:rPr>
              <w:t>5、显示方式：屏幕分辨率：1080X1920，显示屏：27英寸触摸屏</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72F8F5">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8D606B">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3681E">
            <w:pPr>
              <w:widowControl/>
              <w:jc w:val="center"/>
              <w:textAlignment w:val="center"/>
              <w:rPr>
                <w:rFonts w:ascii="宋体" w:hAnsi="宋体" w:cs="宋体"/>
                <w:kern w:val="0"/>
                <w:szCs w:val="21"/>
                <w:highlight w:val="none"/>
              </w:rPr>
            </w:pPr>
          </w:p>
        </w:tc>
      </w:tr>
      <w:tr w14:paraId="25C0F284">
        <w:tblPrEx>
          <w:tblCellMar>
            <w:top w:w="0" w:type="dxa"/>
            <w:left w:w="0" w:type="dxa"/>
            <w:bottom w:w="0" w:type="dxa"/>
            <w:right w:w="0" w:type="dxa"/>
          </w:tblCellMar>
        </w:tblPrEx>
        <w:trPr>
          <w:trHeight w:val="294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20C1BE">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0EE0D5">
            <w:pPr>
              <w:widowControl/>
              <w:jc w:val="center"/>
              <w:textAlignment w:val="center"/>
              <w:rPr>
                <w:rFonts w:ascii="宋体" w:hAnsi="宋体" w:cs="宋体"/>
                <w:szCs w:val="21"/>
                <w:highlight w:val="none"/>
              </w:rPr>
            </w:pPr>
            <w:r>
              <w:rPr>
                <w:rFonts w:hint="eastAsia" w:ascii="宋体" w:hAnsi="宋体" w:cs="宋体"/>
                <w:kern w:val="0"/>
                <w:szCs w:val="21"/>
                <w:highlight w:val="none"/>
              </w:rPr>
              <w:t>叫号器</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602EAA">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 高性能嵌入式SOC处理器；支持8英寸高清LCD触摸显示屏，支持2路2W喇叭音频输出，支持3.5mm音频输出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2、硬件接口：扬声器：内置2路2W扬声器，网络接口：1个RJ45 10M/1000M自适应以太网口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3、音频参数：音频输出：内置2路2W扬声器、支持1路3.5mm耳机音频输出，音频输入：内置1路高灵敏度全指向麦克风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4、网络通信：有线网络：1个RJ45 10M/1000M自适应以太网口 </w:t>
            </w:r>
            <w:r>
              <w:rPr>
                <w:rFonts w:hint="eastAsia" w:ascii="宋体" w:hAnsi="宋体" w:cs="宋体"/>
                <w:kern w:val="0"/>
                <w:szCs w:val="21"/>
                <w:highlight w:val="none"/>
              </w:rPr>
              <w:br w:type="textWrapping"/>
            </w:r>
            <w:r>
              <w:rPr>
                <w:rFonts w:hint="eastAsia" w:ascii="宋体" w:hAnsi="宋体" w:cs="宋体"/>
                <w:kern w:val="0"/>
                <w:szCs w:val="21"/>
                <w:highlight w:val="none"/>
              </w:rPr>
              <w:t>5、显示方式：屏幕分辨率：1280X800，显示屏：8英寸 IPS触摸屏</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53F7D4">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F8D9B4">
            <w:pPr>
              <w:widowControl/>
              <w:jc w:val="center"/>
              <w:textAlignment w:val="center"/>
              <w:rPr>
                <w:rFonts w:ascii="宋体" w:hAnsi="宋体" w:cs="宋体"/>
                <w:szCs w:val="21"/>
                <w:highlight w:val="none"/>
              </w:rPr>
            </w:pPr>
            <w:r>
              <w:rPr>
                <w:rFonts w:hint="eastAsia" w:ascii="宋体" w:hAnsi="宋体" w:cs="宋体"/>
                <w:kern w:val="0"/>
                <w:szCs w:val="21"/>
                <w:highlight w:val="none"/>
              </w:rPr>
              <w:t>4.00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D71141">
            <w:pPr>
              <w:widowControl/>
              <w:jc w:val="center"/>
              <w:textAlignment w:val="center"/>
              <w:rPr>
                <w:rFonts w:ascii="宋体" w:hAnsi="宋体" w:cs="宋体"/>
                <w:kern w:val="0"/>
                <w:szCs w:val="21"/>
                <w:highlight w:val="none"/>
              </w:rPr>
            </w:pPr>
          </w:p>
        </w:tc>
      </w:tr>
      <w:tr w14:paraId="61EBD4B0">
        <w:tblPrEx>
          <w:tblCellMar>
            <w:top w:w="0" w:type="dxa"/>
            <w:left w:w="0" w:type="dxa"/>
            <w:bottom w:w="0" w:type="dxa"/>
            <w:right w:w="0" w:type="dxa"/>
          </w:tblCellMar>
        </w:tblPrEx>
        <w:trPr>
          <w:trHeight w:val="305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6F204A">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B0B5A7">
            <w:pPr>
              <w:widowControl/>
              <w:jc w:val="center"/>
              <w:textAlignment w:val="center"/>
              <w:rPr>
                <w:rFonts w:ascii="宋体" w:hAnsi="宋体" w:cs="宋体"/>
                <w:szCs w:val="21"/>
                <w:highlight w:val="none"/>
              </w:rPr>
            </w:pPr>
            <w:r>
              <w:rPr>
                <w:rFonts w:hint="eastAsia" w:ascii="宋体" w:hAnsi="宋体" w:cs="宋体"/>
                <w:kern w:val="0"/>
                <w:szCs w:val="21"/>
                <w:highlight w:val="none"/>
              </w:rPr>
              <w:t>评价器</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A2CD1C">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 高性能嵌入式SOC处理器；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2、支持10.1英寸高清LCD触摸显示屏；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3、支持2路1W喇叭音频输出；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4、支持桌面摆放；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5、支持信息发布、服务评价等功能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6、扬声器：内置2路1W扬声器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7、网络接口：1个RJ45 10M/100M自适应以太网口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8、音频输出：内置2路1W扬声器、支持1路3.5mm耳机音频输出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9、音频输入：内置1路高灵敏度全指向麦克风 </w:t>
            </w:r>
            <w:r>
              <w:rPr>
                <w:rFonts w:hint="eastAsia" w:ascii="宋体" w:hAnsi="宋体" w:cs="宋体"/>
                <w:kern w:val="0"/>
                <w:szCs w:val="21"/>
                <w:highlight w:val="none"/>
              </w:rPr>
              <w:br w:type="textWrapping"/>
            </w:r>
            <w:r>
              <w:rPr>
                <w:rFonts w:hint="eastAsia" w:ascii="宋体" w:hAnsi="宋体" w:cs="宋体"/>
                <w:kern w:val="0"/>
                <w:szCs w:val="21"/>
                <w:highlight w:val="none"/>
              </w:rPr>
              <w:t>10、屏幕分辨率：1280X800，显示屏：10.1英寸 IPS触摸屏</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2B5F61">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416CE8">
            <w:pPr>
              <w:widowControl/>
              <w:jc w:val="center"/>
              <w:textAlignment w:val="center"/>
              <w:rPr>
                <w:rFonts w:ascii="宋体" w:hAnsi="宋体" w:cs="宋体"/>
                <w:szCs w:val="21"/>
                <w:highlight w:val="none"/>
              </w:rPr>
            </w:pPr>
            <w:r>
              <w:rPr>
                <w:rFonts w:hint="eastAsia" w:ascii="宋体" w:hAnsi="宋体" w:cs="宋体"/>
                <w:kern w:val="0"/>
                <w:szCs w:val="21"/>
                <w:highlight w:val="none"/>
              </w:rPr>
              <w:t>4.00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BC821D">
            <w:pPr>
              <w:widowControl/>
              <w:jc w:val="center"/>
              <w:textAlignment w:val="center"/>
              <w:rPr>
                <w:rFonts w:ascii="宋体" w:hAnsi="宋体" w:cs="宋体"/>
                <w:kern w:val="0"/>
                <w:szCs w:val="21"/>
                <w:highlight w:val="none"/>
              </w:rPr>
            </w:pPr>
          </w:p>
        </w:tc>
      </w:tr>
      <w:tr w14:paraId="1ABA99DB">
        <w:tblPrEx>
          <w:tblCellMar>
            <w:top w:w="0" w:type="dxa"/>
            <w:left w:w="0" w:type="dxa"/>
            <w:bottom w:w="0" w:type="dxa"/>
            <w:right w:w="0" w:type="dxa"/>
          </w:tblCellMar>
        </w:tblPrEx>
        <w:trPr>
          <w:trHeight w:val="126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C6A1AA">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388CD6">
            <w:pPr>
              <w:widowControl/>
              <w:jc w:val="center"/>
              <w:textAlignment w:val="center"/>
              <w:rPr>
                <w:rFonts w:ascii="宋体" w:hAnsi="宋体" w:cs="宋体"/>
                <w:color w:val="0000FF"/>
                <w:szCs w:val="21"/>
                <w:highlight w:val="none"/>
              </w:rPr>
            </w:pPr>
            <w:r>
              <w:rPr>
                <w:rFonts w:hint="eastAsia" w:ascii="宋体" w:hAnsi="宋体" w:cs="宋体"/>
                <w:color w:val="0000FF"/>
                <w:kern w:val="0"/>
                <w:szCs w:val="21"/>
                <w:highlight w:val="none"/>
              </w:rPr>
              <w:t>LED屏3</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CF228">
            <w:pPr>
              <w:widowControl/>
              <w:jc w:val="left"/>
              <w:textAlignment w:val="center"/>
              <w:rPr>
                <w:rFonts w:ascii="宋体" w:hAnsi="宋体" w:cs="宋体"/>
                <w:color w:val="0000FF"/>
                <w:kern w:val="0"/>
                <w:szCs w:val="21"/>
                <w:highlight w:val="none"/>
              </w:rPr>
            </w:pPr>
            <w:r>
              <w:rPr>
                <w:rFonts w:hint="eastAsia" w:ascii="宋体" w:hAnsi="宋体" w:cs="宋体"/>
                <w:color w:val="0000FF"/>
                <w:kern w:val="0"/>
                <w:szCs w:val="21"/>
                <w:highlight w:val="none"/>
              </w:rPr>
              <w:t xml:space="preserve">窗口显示屏 </w:t>
            </w:r>
          </w:p>
          <w:p w14:paraId="34D6367F">
            <w:pPr>
              <w:pStyle w:val="8"/>
              <w:numPr>
                <w:ilvl w:val="0"/>
                <w:numId w:val="5"/>
              </w:numPr>
              <w:ind w:left="0" w:leftChars="0" w:firstLine="0" w:firstLineChars="0"/>
              <w:rPr>
                <w:rFonts w:ascii="宋体" w:hAnsi="宋体" w:cs="宋体"/>
                <w:color w:val="0000FF"/>
                <w:kern w:val="0"/>
                <w:highlight w:val="none"/>
              </w:rPr>
            </w:pPr>
            <w:r>
              <w:rPr>
                <w:rFonts w:hint="eastAsia" w:ascii="宋体" w:hAnsi="宋体" w:cs="宋体"/>
                <w:color w:val="0000FF"/>
                <w:kern w:val="0"/>
                <w:highlight w:val="none"/>
              </w:rPr>
              <w:t xml:space="preserve">物理点间距 4.75mm </w:t>
            </w:r>
          </w:p>
          <w:p w14:paraId="2F349DA0">
            <w:pPr>
              <w:widowControl/>
              <w:numPr>
                <w:ilvl w:val="0"/>
                <w:numId w:val="5"/>
              </w:numPr>
              <w:jc w:val="left"/>
              <w:textAlignment w:val="center"/>
              <w:rPr>
                <w:rFonts w:ascii="宋体" w:hAnsi="宋体" w:cs="宋体"/>
                <w:color w:val="0000FF"/>
                <w:kern w:val="0"/>
                <w:szCs w:val="21"/>
                <w:highlight w:val="none"/>
              </w:rPr>
            </w:pPr>
            <w:r>
              <w:rPr>
                <w:rFonts w:hint="eastAsia" w:ascii="宋体" w:hAnsi="宋体" w:cs="宋体"/>
                <w:color w:val="0000FF"/>
                <w:kern w:val="0"/>
                <w:szCs w:val="21"/>
                <w:highlight w:val="none"/>
              </w:rPr>
              <w:t>每块屏尺寸：404mm*1316mm</w:t>
            </w:r>
          </w:p>
          <w:p w14:paraId="31578251">
            <w:pPr>
              <w:pStyle w:val="8"/>
              <w:numPr>
                <w:ilvl w:val="0"/>
                <w:numId w:val="5"/>
              </w:numPr>
              <w:ind w:left="0" w:leftChars="0" w:firstLine="0" w:firstLineChars="0"/>
              <w:rPr>
                <w:rFonts w:ascii="宋体" w:hAnsi="宋体" w:cs="宋体"/>
                <w:color w:val="0000FF"/>
                <w:kern w:val="0"/>
                <w:highlight w:val="none"/>
              </w:rPr>
            </w:pPr>
            <w:r>
              <w:rPr>
                <w:rFonts w:hint="eastAsia" w:ascii="宋体" w:hAnsi="宋体" w:cs="宋体"/>
                <w:color w:val="0000FF"/>
                <w:kern w:val="0"/>
                <w:highlight w:val="none"/>
              </w:rPr>
              <w:t>显示颜色 1R1G</w:t>
            </w:r>
          </w:p>
          <w:p w14:paraId="1674008B">
            <w:pPr>
              <w:pStyle w:val="8"/>
              <w:numPr>
                <w:ilvl w:val="0"/>
                <w:numId w:val="5"/>
              </w:numPr>
              <w:ind w:left="0" w:leftChars="0" w:firstLine="0" w:firstLineChars="0"/>
              <w:rPr>
                <w:rFonts w:ascii="宋体" w:hAnsi="宋体" w:cs="宋体"/>
                <w:color w:val="0000FF"/>
                <w:kern w:val="0"/>
                <w:highlight w:val="none"/>
              </w:rPr>
            </w:pPr>
            <w:r>
              <w:rPr>
                <w:rFonts w:hint="eastAsia" w:ascii="宋体" w:hAnsi="宋体" w:cs="宋体"/>
                <w:color w:val="0000FF"/>
                <w:kern w:val="0"/>
                <w:highlight w:val="none"/>
              </w:rPr>
              <w:t xml:space="preserve">单元板尺寸304mm*152mm </w:t>
            </w:r>
          </w:p>
          <w:p w14:paraId="76353AA6">
            <w:pPr>
              <w:pStyle w:val="8"/>
              <w:numPr>
                <w:ilvl w:val="0"/>
                <w:numId w:val="5"/>
              </w:numPr>
              <w:ind w:left="0" w:leftChars="0" w:firstLine="0" w:firstLineChars="0"/>
              <w:rPr>
                <w:rFonts w:ascii="宋体" w:hAnsi="宋体" w:cs="宋体"/>
                <w:color w:val="0000FF"/>
                <w:highlight w:val="none"/>
              </w:rPr>
            </w:pPr>
            <w:r>
              <w:rPr>
                <w:rFonts w:hint="eastAsia" w:ascii="宋体" w:hAnsi="宋体" w:cs="宋体"/>
                <w:color w:val="0000FF"/>
                <w:kern w:val="0"/>
                <w:highlight w:val="none"/>
              </w:rPr>
              <w:t xml:space="preserve">单元板分辨率 64*32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1A9A85">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块</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54E901">
            <w:pPr>
              <w:widowControl/>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4</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3FBE90">
            <w:pPr>
              <w:widowControl/>
              <w:jc w:val="center"/>
              <w:textAlignment w:val="center"/>
              <w:rPr>
                <w:rFonts w:ascii="宋体" w:hAnsi="宋体" w:cs="宋体"/>
                <w:kern w:val="0"/>
                <w:szCs w:val="21"/>
                <w:highlight w:val="none"/>
              </w:rPr>
            </w:pPr>
          </w:p>
        </w:tc>
      </w:tr>
      <w:tr w14:paraId="1448B3F8">
        <w:tblPrEx>
          <w:tblCellMar>
            <w:top w:w="0" w:type="dxa"/>
            <w:left w:w="0" w:type="dxa"/>
            <w:bottom w:w="0" w:type="dxa"/>
            <w:right w:w="0" w:type="dxa"/>
          </w:tblCellMar>
        </w:tblPrEx>
        <w:trPr>
          <w:trHeight w:val="30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0A54B">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A280EC">
            <w:pPr>
              <w:widowControl/>
              <w:jc w:val="center"/>
              <w:textAlignment w:val="center"/>
              <w:rPr>
                <w:rFonts w:ascii="宋体" w:hAnsi="宋体" w:cs="宋体"/>
                <w:color w:val="0000FF"/>
                <w:szCs w:val="21"/>
                <w:highlight w:val="none"/>
              </w:rPr>
            </w:pPr>
            <w:r>
              <w:rPr>
                <w:rFonts w:hint="eastAsia" w:ascii="宋体" w:hAnsi="宋体" w:cs="宋体"/>
                <w:color w:val="0000FF"/>
                <w:kern w:val="0"/>
                <w:szCs w:val="21"/>
                <w:highlight w:val="none"/>
              </w:rPr>
              <w:t>LED屏4</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511AE">
            <w:pPr>
              <w:pStyle w:val="8"/>
              <w:ind w:left="0" w:leftChars="0" w:firstLine="0" w:firstLineChars="0"/>
              <w:rPr>
                <w:rFonts w:ascii="宋体" w:hAnsi="宋体" w:cs="宋体"/>
                <w:color w:val="0000FF"/>
                <w:highlight w:val="none"/>
              </w:rPr>
            </w:pPr>
            <w:r>
              <w:rPr>
                <w:rFonts w:hint="eastAsia" w:ascii="宋体" w:hAnsi="宋体" w:cs="宋体"/>
                <w:color w:val="0000FF"/>
                <w:kern w:val="0"/>
                <w:highlight w:val="none"/>
              </w:rPr>
              <w:t xml:space="preserve">室内双基色信息屏(规格；2.5米*1.6米) </w:t>
            </w:r>
            <w:r>
              <w:rPr>
                <w:rFonts w:hint="eastAsia" w:ascii="宋体" w:hAnsi="宋体" w:cs="宋体"/>
                <w:color w:val="0000FF"/>
                <w:kern w:val="0"/>
                <w:highlight w:val="none"/>
              </w:rPr>
              <w:br w:type="textWrapping"/>
            </w:r>
            <w:r>
              <w:rPr>
                <w:rFonts w:hint="eastAsia" w:ascii="宋体" w:hAnsi="宋体" w:cs="宋体"/>
                <w:color w:val="0000FF"/>
                <w:kern w:val="0"/>
                <w:highlight w:val="none"/>
              </w:rPr>
              <w:t xml:space="preserve">1.物理点间距 4.75mm </w:t>
            </w:r>
            <w:r>
              <w:rPr>
                <w:rFonts w:hint="eastAsia" w:ascii="宋体" w:hAnsi="宋体" w:cs="宋体"/>
                <w:color w:val="0000FF"/>
                <w:kern w:val="0"/>
                <w:highlight w:val="none"/>
              </w:rPr>
              <w:br w:type="textWrapping"/>
            </w:r>
            <w:r>
              <w:rPr>
                <w:rFonts w:hint="eastAsia" w:ascii="宋体" w:hAnsi="宋体" w:cs="宋体"/>
                <w:color w:val="0000FF"/>
                <w:kern w:val="0"/>
                <w:highlight w:val="none"/>
              </w:rPr>
              <w:t xml:space="preserve">2.物理密度 44321点/㎡ </w:t>
            </w:r>
            <w:r>
              <w:rPr>
                <w:rFonts w:hint="eastAsia" w:ascii="宋体" w:hAnsi="宋体" w:cs="宋体"/>
                <w:color w:val="0000FF"/>
                <w:kern w:val="0"/>
                <w:highlight w:val="none"/>
              </w:rPr>
              <w:br w:type="textWrapping"/>
            </w:r>
            <w:r>
              <w:rPr>
                <w:rFonts w:hint="eastAsia" w:ascii="宋体" w:hAnsi="宋体" w:cs="宋体"/>
                <w:color w:val="0000FF"/>
                <w:kern w:val="0"/>
                <w:highlight w:val="none"/>
              </w:rPr>
              <w:t xml:space="preserve">3.显示颜色 1R1G </w:t>
            </w:r>
            <w:r>
              <w:rPr>
                <w:rFonts w:hint="eastAsia" w:ascii="宋体" w:hAnsi="宋体" w:cs="宋体"/>
                <w:color w:val="0000FF"/>
                <w:kern w:val="0"/>
                <w:highlight w:val="none"/>
              </w:rPr>
              <w:br w:type="textWrapping"/>
            </w:r>
            <w:r>
              <w:rPr>
                <w:rFonts w:hint="eastAsia" w:ascii="宋体" w:hAnsi="宋体" w:cs="宋体"/>
                <w:color w:val="0000FF"/>
                <w:kern w:val="0"/>
                <w:highlight w:val="none"/>
              </w:rPr>
              <w:t xml:space="preserve">4.模组尺寸 304mm*152mm </w:t>
            </w:r>
            <w:r>
              <w:rPr>
                <w:rFonts w:hint="eastAsia" w:ascii="宋体" w:hAnsi="宋体" w:cs="宋体"/>
                <w:color w:val="0000FF"/>
                <w:kern w:val="0"/>
                <w:highlight w:val="none"/>
              </w:rPr>
              <w:br w:type="textWrapping"/>
            </w:r>
            <w:r>
              <w:rPr>
                <w:rFonts w:hint="eastAsia" w:ascii="宋体" w:hAnsi="宋体" w:cs="宋体"/>
                <w:color w:val="0000FF"/>
                <w:kern w:val="0"/>
                <w:highlight w:val="none"/>
              </w:rPr>
              <w:t xml:space="preserve">5.模组分辨率 64*32 </w:t>
            </w:r>
            <w:r>
              <w:rPr>
                <w:rFonts w:hint="eastAsia" w:ascii="宋体" w:hAnsi="宋体" w:cs="宋体"/>
                <w:color w:val="0000FF"/>
                <w:kern w:val="0"/>
                <w:highlight w:val="none"/>
              </w:rPr>
              <w:br w:type="textWrapping"/>
            </w:r>
            <w:r>
              <w:rPr>
                <w:rFonts w:hint="eastAsia" w:ascii="宋体" w:hAnsi="宋体" w:cs="宋体"/>
                <w:color w:val="0000FF"/>
                <w:kern w:val="0"/>
                <w:highlight w:val="none"/>
              </w:rPr>
              <w:t xml:space="preserve">6.峰值功率 22W/单元板     475W/㎡ </w:t>
            </w:r>
            <w:r>
              <w:rPr>
                <w:rFonts w:hint="eastAsia" w:ascii="宋体" w:hAnsi="宋体" w:cs="宋体"/>
                <w:color w:val="0000FF"/>
                <w:kern w:val="0"/>
                <w:highlight w:val="none"/>
              </w:rPr>
              <w:br w:type="textWrapping"/>
            </w:r>
            <w:r>
              <w:rPr>
                <w:rFonts w:hint="eastAsia" w:ascii="宋体" w:hAnsi="宋体" w:cs="宋体"/>
                <w:color w:val="0000FF"/>
                <w:kern w:val="0"/>
                <w:highlight w:val="none"/>
              </w:rPr>
              <w:t xml:space="preserve">7.工作功率 11W/单元板    235W/㎡ </w:t>
            </w:r>
            <w:r>
              <w:rPr>
                <w:rFonts w:hint="eastAsia" w:ascii="宋体" w:hAnsi="宋体" w:cs="宋体"/>
                <w:color w:val="0000FF"/>
                <w:kern w:val="0"/>
                <w:highlight w:val="none"/>
              </w:rPr>
              <w:br w:type="textWrapping"/>
            </w:r>
            <w:r>
              <w:rPr>
                <w:rFonts w:hint="eastAsia" w:ascii="宋体" w:hAnsi="宋体" w:cs="宋体"/>
                <w:color w:val="0000FF"/>
                <w:kern w:val="0"/>
                <w:highlight w:val="none"/>
              </w:rPr>
              <w:t xml:space="preserve">8.最佳视距 4.75mm </w:t>
            </w:r>
            <w:r>
              <w:rPr>
                <w:rFonts w:hint="eastAsia" w:ascii="宋体" w:hAnsi="宋体" w:cs="宋体"/>
                <w:color w:val="0000FF"/>
                <w:kern w:val="0"/>
                <w:highlight w:val="none"/>
              </w:rPr>
              <w:br w:type="textWrapping"/>
            </w:r>
            <w:r>
              <w:rPr>
                <w:rFonts w:hint="eastAsia" w:ascii="宋体" w:hAnsi="宋体" w:cs="宋体"/>
                <w:color w:val="0000FF"/>
                <w:kern w:val="0"/>
                <w:highlight w:val="none"/>
              </w:rPr>
              <w:t xml:space="preserve">9.水平视角 120° </w:t>
            </w:r>
            <w:r>
              <w:rPr>
                <w:rFonts w:hint="eastAsia" w:ascii="宋体" w:hAnsi="宋体" w:cs="宋体"/>
                <w:color w:val="0000FF"/>
                <w:kern w:val="0"/>
                <w:highlight w:val="none"/>
              </w:rPr>
              <w:br w:type="textWrapping"/>
            </w:r>
            <w:r>
              <w:rPr>
                <w:rFonts w:hint="eastAsia" w:ascii="宋体" w:hAnsi="宋体" w:cs="宋体"/>
                <w:color w:val="0000FF"/>
                <w:kern w:val="0"/>
                <w:highlight w:val="none"/>
              </w:rPr>
              <w:t xml:space="preserve">10.垂直视角 180° </w:t>
            </w:r>
            <w:r>
              <w:rPr>
                <w:rFonts w:hint="eastAsia" w:ascii="宋体" w:hAnsi="宋体" w:cs="宋体"/>
                <w:color w:val="0000FF"/>
                <w:kern w:val="0"/>
                <w:highlight w:val="none"/>
              </w:rPr>
              <w:br w:type="textWrapping"/>
            </w:r>
            <w:r>
              <w:rPr>
                <w:rFonts w:hint="eastAsia" w:ascii="宋体" w:hAnsi="宋体" w:cs="宋体"/>
                <w:color w:val="0000FF"/>
                <w:kern w:val="0"/>
                <w:highlight w:val="none"/>
              </w:rPr>
              <w:t xml:space="preserve">11.驱动方式 恒流驱动 </w:t>
            </w:r>
            <w:r>
              <w:rPr>
                <w:rFonts w:hint="eastAsia" w:ascii="宋体" w:hAnsi="宋体" w:cs="宋体"/>
                <w:color w:val="0000FF"/>
                <w:kern w:val="0"/>
                <w:highlight w:val="none"/>
              </w:rPr>
              <w:br w:type="textWrapping"/>
            </w:r>
            <w:r>
              <w:rPr>
                <w:rFonts w:hint="eastAsia" w:ascii="宋体" w:hAnsi="宋体" w:cs="宋体"/>
                <w:color w:val="0000FF"/>
                <w:kern w:val="0"/>
                <w:highlight w:val="none"/>
              </w:rPr>
              <w:t>1</w:t>
            </w:r>
            <w:r>
              <w:rPr>
                <w:rFonts w:hint="eastAsia" w:ascii="宋体" w:hAnsi="宋体" w:cs="宋体"/>
                <w:color w:val="0000FF"/>
                <w:kern w:val="0"/>
                <w:highlight w:val="none"/>
                <w:lang w:val="en-US" w:eastAsia="zh-CN"/>
              </w:rPr>
              <w:t>2</w:t>
            </w:r>
            <w:r>
              <w:rPr>
                <w:rFonts w:hint="eastAsia" w:ascii="宋体" w:hAnsi="宋体" w:cs="宋体"/>
                <w:color w:val="0000FF"/>
                <w:kern w:val="0"/>
                <w:highlight w:val="none"/>
              </w:rPr>
              <w:t xml:space="preserve">.接口定义 HUB08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B729D5">
            <w:pPr>
              <w:widowControl/>
              <w:jc w:val="center"/>
              <w:textAlignment w:val="center"/>
              <w:rPr>
                <w:rFonts w:ascii="宋体" w:hAnsi="宋体" w:cs="宋体"/>
                <w:szCs w:val="21"/>
                <w:highlight w:val="none"/>
              </w:rPr>
            </w:pPr>
            <w:r>
              <w:rPr>
                <w:rFonts w:hint="eastAsia" w:ascii="宋体" w:hAnsi="宋体" w:cs="宋体"/>
                <w:kern w:val="0"/>
                <w:szCs w:val="21"/>
                <w:highlight w:val="none"/>
              </w:rPr>
              <w:t>平方米</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9492A4">
            <w:pPr>
              <w:widowControl/>
              <w:jc w:val="center"/>
              <w:textAlignment w:val="center"/>
              <w:rPr>
                <w:rFonts w:ascii="宋体" w:hAnsi="宋体" w:cs="宋体"/>
                <w:szCs w:val="21"/>
                <w:highlight w:val="none"/>
              </w:rPr>
            </w:pPr>
            <w:r>
              <w:rPr>
                <w:rFonts w:hint="eastAsia" w:ascii="宋体" w:hAnsi="宋体" w:cs="宋体"/>
                <w:kern w:val="0"/>
                <w:szCs w:val="21"/>
                <w:highlight w:val="none"/>
              </w:rPr>
              <w:t>4.10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F33BA2">
            <w:pPr>
              <w:widowControl/>
              <w:jc w:val="center"/>
              <w:textAlignment w:val="center"/>
              <w:rPr>
                <w:rFonts w:ascii="宋体" w:hAnsi="宋体" w:cs="宋体"/>
                <w:kern w:val="0"/>
                <w:szCs w:val="21"/>
                <w:highlight w:val="none"/>
              </w:rPr>
            </w:pPr>
          </w:p>
        </w:tc>
      </w:tr>
      <w:tr w14:paraId="199DAE55">
        <w:tblPrEx>
          <w:tblCellMar>
            <w:top w:w="0" w:type="dxa"/>
            <w:left w:w="0" w:type="dxa"/>
            <w:bottom w:w="0" w:type="dxa"/>
            <w:right w:w="0" w:type="dxa"/>
          </w:tblCellMar>
        </w:tblPrEx>
        <w:trPr>
          <w:trHeight w:val="4920"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7F43FAED">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7EF06E">
            <w:pPr>
              <w:widowControl/>
              <w:jc w:val="center"/>
              <w:textAlignment w:val="center"/>
              <w:rPr>
                <w:rFonts w:ascii="宋体" w:hAnsi="宋体" w:cs="宋体"/>
                <w:szCs w:val="21"/>
                <w:highlight w:val="none"/>
              </w:rPr>
            </w:pPr>
            <w:r>
              <w:rPr>
                <w:rFonts w:hint="eastAsia" w:ascii="宋体" w:hAnsi="宋体" w:cs="宋体"/>
                <w:kern w:val="0"/>
                <w:szCs w:val="21"/>
                <w:highlight w:val="none"/>
              </w:rPr>
              <w:t>控制卡</w:t>
            </w:r>
          </w:p>
        </w:tc>
        <w:tc>
          <w:tcPr>
            <w:tcW w:w="6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ADE3F5">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1、支持控制点数单双色256K点（2048*128、1344*192、1024*256）。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2、支持适配各种规格的单色/双基色LED显示屏。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3、支持分组集群管理、多节目编辑、多区域显示、多种语言版本。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4、支持普通节目、共享节目类型。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5、支持512个节目，每个节目划分为32个区域。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6、区域类型有图文、字幕、动画、农历、时间、模拟表盘、正负计时、温度、温湿度、噪声。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7、支持炫彩魔幻节目边框、区域边框。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8、时钟显示支持农历、模拟表盘、中英文时钟、正负计时 (均支持多组显示)。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9、传感器支持温度、温湿度、噪声类型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10、遥控器功能具有节目选择、画面锁定、亮度调整、开关机、屏幕测试按键。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11、支持16级亮度，支持分时调亮、软件调亮、遥控调亮 </w:t>
            </w:r>
            <w:r>
              <w:rPr>
                <w:rFonts w:hint="eastAsia" w:ascii="宋体" w:hAnsi="宋体" w:cs="宋体"/>
                <w:kern w:val="0"/>
                <w:szCs w:val="21"/>
                <w:highlight w:val="none"/>
              </w:rPr>
              <w:br w:type="textWrapping"/>
            </w:r>
            <w:r>
              <w:rPr>
                <w:rFonts w:hint="eastAsia" w:ascii="宋体" w:hAnsi="宋体" w:cs="宋体"/>
                <w:kern w:val="0"/>
                <w:szCs w:val="21"/>
                <w:highlight w:val="none"/>
              </w:rPr>
              <w:t>12、支持定时自动开关机、软件开关机、遥控开关机</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FE213">
            <w:pPr>
              <w:widowControl/>
              <w:jc w:val="center"/>
              <w:textAlignment w:val="center"/>
              <w:rPr>
                <w:rFonts w:ascii="宋体" w:hAnsi="宋体" w:cs="宋体"/>
                <w:szCs w:val="21"/>
                <w:highlight w:val="none"/>
              </w:rPr>
            </w:pPr>
            <w:r>
              <w:rPr>
                <w:rFonts w:hint="eastAsia" w:ascii="宋体" w:hAnsi="宋体" w:cs="宋体"/>
                <w:kern w:val="0"/>
                <w:szCs w:val="21"/>
                <w:highlight w:val="none"/>
              </w:rPr>
              <w:t>套</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8F31AA">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86C087">
            <w:pPr>
              <w:widowControl/>
              <w:jc w:val="center"/>
              <w:textAlignment w:val="center"/>
              <w:rPr>
                <w:rFonts w:ascii="宋体" w:hAnsi="宋体" w:cs="宋体"/>
                <w:kern w:val="0"/>
                <w:szCs w:val="21"/>
                <w:highlight w:val="none"/>
              </w:rPr>
            </w:pPr>
          </w:p>
        </w:tc>
      </w:tr>
      <w:tr w14:paraId="232D7EE0">
        <w:tblPrEx>
          <w:tblCellMar>
            <w:top w:w="0" w:type="dxa"/>
            <w:left w:w="0" w:type="dxa"/>
            <w:bottom w:w="0" w:type="dxa"/>
            <w:right w:w="0" w:type="dxa"/>
          </w:tblCellMar>
        </w:tblPrEx>
        <w:trPr>
          <w:trHeight w:val="585"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6770F6F9">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574344">
            <w:pPr>
              <w:widowControl/>
              <w:jc w:val="center"/>
              <w:textAlignment w:val="center"/>
              <w:rPr>
                <w:rFonts w:ascii="宋体" w:hAnsi="宋体" w:cs="宋体"/>
                <w:szCs w:val="21"/>
                <w:highlight w:val="none"/>
              </w:rPr>
            </w:pPr>
            <w:r>
              <w:rPr>
                <w:rFonts w:hint="eastAsia" w:ascii="宋体" w:hAnsi="宋体" w:cs="宋体"/>
                <w:kern w:val="0"/>
                <w:szCs w:val="21"/>
                <w:highlight w:val="none"/>
              </w:rPr>
              <w:t>转接卡DJ0504</w:t>
            </w:r>
          </w:p>
        </w:tc>
        <w:tc>
          <w:tcPr>
            <w:tcW w:w="6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D7BDEF">
            <w:pPr>
              <w:widowControl/>
              <w:jc w:val="left"/>
              <w:textAlignment w:val="center"/>
              <w:rPr>
                <w:rFonts w:ascii="宋体" w:hAnsi="宋体" w:cs="宋体"/>
                <w:szCs w:val="21"/>
                <w:highlight w:val="none"/>
              </w:rPr>
            </w:pPr>
            <w:r>
              <w:rPr>
                <w:rFonts w:hint="eastAsia" w:ascii="宋体" w:hAnsi="宋体" w:cs="宋体"/>
                <w:kern w:val="0"/>
                <w:szCs w:val="21"/>
                <w:highlight w:val="none"/>
              </w:rPr>
              <w:t>配套转接板，50PIN背插连接；最大高度：128行（4组T8接口）。</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21F234">
            <w:pPr>
              <w:widowControl/>
              <w:jc w:val="center"/>
              <w:textAlignment w:val="center"/>
              <w:rPr>
                <w:rFonts w:ascii="宋体" w:hAnsi="宋体" w:cs="宋体"/>
                <w:szCs w:val="21"/>
                <w:highlight w:val="none"/>
              </w:rPr>
            </w:pPr>
            <w:r>
              <w:rPr>
                <w:rFonts w:hint="eastAsia" w:ascii="宋体" w:hAnsi="宋体" w:cs="宋体"/>
                <w:kern w:val="0"/>
                <w:szCs w:val="21"/>
                <w:highlight w:val="none"/>
              </w:rPr>
              <w:t>套</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70193F">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4E17CED0">
            <w:pPr>
              <w:widowControl/>
              <w:jc w:val="center"/>
              <w:textAlignment w:val="center"/>
              <w:rPr>
                <w:rFonts w:ascii="宋体" w:hAnsi="宋体" w:cs="宋体"/>
                <w:kern w:val="0"/>
                <w:szCs w:val="21"/>
                <w:highlight w:val="none"/>
              </w:rPr>
            </w:pPr>
          </w:p>
        </w:tc>
      </w:tr>
      <w:tr w14:paraId="5F3AAEBA">
        <w:tblPrEx>
          <w:tblCellMar>
            <w:top w:w="0" w:type="dxa"/>
            <w:left w:w="0" w:type="dxa"/>
            <w:bottom w:w="0" w:type="dxa"/>
            <w:right w:w="0" w:type="dxa"/>
          </w:tblCellMar>
        </w:tblPrEx>
        <w:trPr>
          <w:trHeight w:val="40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7B558C">
            <w:pPr>
              <w:widowControl/>
              <w:numPr>
                <w:ilvl w:val="0"/>
                <w:numId w:val="1"/>
              </w:numPr>
              <w:jc w:val="center"/>
              <w:textAlignment w:val="center"/>
              <w:rPr>
                <w:rFonts w:ascii="宋体" w:hAnsi="宋体" w:cs="宋体"/>
                <w:kern w:val="0"/>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AF0D89">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钢结构设计施工</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90DA57">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1.名称:钢结构设计施工;采用Q235B国标材料</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A1AFF4">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套</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E8C19E">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70306E">
            <w:pPr>
              <w:widowControl/>
              <w:jc w:val="center"/>
              <w:textAlignment w:val="center"/>
              <w:rPr>
                <w:rFonts w:ascii="宋体" w:hAnsi="宋体" w:cs="宋体"/>
                <w:kern w:val="0"/>
                <w:szCs w:val="21"/>
                <w:highlight w:val="none"/>
              </w:rPr>
            </w:pPr>
          </w:p>
        </w:tc>
      </w:tr>
      <w:tr w14:paraId="2F51E69F">
        <w:tblPrEx>
          <w:tblCellMar>
            <w:top w:w="0" w:type="dxa"/>
            <w:left w:w="0" w:type="dxa"/>
            <w:bottom w:w="0" w:type="dxa"/>
            <w:right w:w="0" w:type="dxa"/>
          </w:tblCellMar>
        </w:tblPrEx>
        <w:trPr>
          <w:trHeight w:val="405"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081F2CBA">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466EE7">
            <w:pPr>
              <w:widowControl/>
              <w:jc w:val="center"/>
              <w:textAlignment w:val="center"/>
              <w:rPr>
                <w:rFonts w:ascii="宋体" w:hAnsi="宋体" w:cs="宋体"/>
                <w:szCs w:val="21"/>
                <w:highlight w:val="none"/>
              </w:rPr>
            </w:pPr>
            <w:r>
              <w:rPr>
                <w:rFonts w:hint="eastAsia" w:ascii="宋体" w:hAnsi="宋体" w:cs="宋体"/>
                <w:kern w:val="0"/>
                <w:szCs w:val="21"/>
                <w:highlight w:val="none"/>
              </w:rPr>
              <w:t>室内网络广播音箱</w:t>
            </w:r>
          </w:p>
        </w:tc>
        <w:tc>
          <w:tcPr>
            <w:tcW w:w="6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A2B9AF">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内置110V音频变压器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额定功率:6W/3W/1.5W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灵敏度:91dB(1W/1m)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最大声压级：104dB(Pmax/1m) at 6878Hz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频响范围：70Hz-17KHz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1000Hz扩散角度：180°锥形扩散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单元尺寸：6"(152mm)全频喇叭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外形尺寸：φ198mm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开孔尺寸：φ175mm </w:t>
            </w:r>
            <w:r>
              <w:rPr>
                <w:rFonts w:hint="eastAsia" w:ascii="宋体" w:hAnsi="宋体" w:cs="宋体"/>
                <w:kern w:val="0"/>
                <w:szCs w:val="21"/>
                <w:highlight w:val="none"/>
              </w:rPr>
              <w:br w:type="textWrapping"/>
            </w:r>
            <w:r>
              <w:rPr>
                <w:rFonts w:hint="eastAsia" w:ascii="宋体" w:hAnsi="宋体" w:cs="宋体"/>
                <w:kern w:val="0"/>
                <w:szCs w:val="21"/>
                <w:highlight w:val="none"/>
              </w:rPr>
              <w:t>材质：铁制</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A8B9D2">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1C2077">
            <w:pPr>
              <w:widowControl/>
              <w:jc w:val="center"/>
              <w:textAlignment w:val="center"/>
              <w:rPr>
                <w:rFonts w:ascii="宋体" w:hAnsi="宋体" w:cs="宋体"/>
                <w:szCs w:val="21"/>
                <w:highlight w:val="none"/>
              </w:rPr>
            </w:pPr>
            <w:r>
              <w:rPr>
                <w:rFonts w:hint="eastAsia" w:ascii="宋体" w:hAnsi="宋体" w:cs="宋体"/>
                <w:kern w:val="0"/>
                <w:szCs w:val="21"/>
                <w:highlight w:val="none"/>
              </w:rPr>
              <w:t>20.00</w:t>
            </w:r>
          </w:p>
        </w:tc>
        <w:tc>
          <w:tcPr>
            <w:tcW w:w="555"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3360B7CC">
            <w:pPr>
              <w:widowControl/>
              <w:jc w:val="center"/>
              <w:textAlignment w:val="center"/>
              <w:rPr>
                <w:rFonts w:ascii="宋体" w:hAnsi="宋体" w:cs="宋体"/>
                <w:kern w:val="0"/>
                <w:szCs w:val="21"/>
                <w:highlight w:val="none"/>
              </w:rPr>
            </w:pPr>
          </w:p>
        </w:tc>
      </w:tr>
      <w:tr w14:paraId="60076E84">
        <w:tblPrEx>
          <w:tblCellMar>
            <w:top w:w="0" w:type="dxa"/>
            <w:left w:w="0" w:type="dxa"/>
            <w:bottom w:w="0" w:type="dxa"/>
            <w:right w:w="0" w:type="dxa"/>
          </w:tblCellMar>
        </w:tblPrEx>
        <w:trPr>
          <w:trHeight w:val="405"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53641F6E">
            <w:pPr>
              <w:widowControl/>
              <w:numPr>
                <w:ilvl w:val="0"/>
                <w:numId w:val="1"/>
              </w:numPr>
              <w:jc w:val="center"/>
              <w:textAlignment w:val="center"/>
              <w:rPr>
                <w:rFonts w:ascii="宋体" w:hAnsi="宋体" w:cs="宋体"/>
                <w:kern w:val="0"/>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91DEBB">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室外网络广播音柱</w:t>
            </w:r>
          </w:p>
        </w:tc>
        <w:tc>
          <w:tcPr>
            <w:tcW w:w="6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9406AB">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内置嵌入式网络语音解码模块、30W功率输出扬声器：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具有独立IP地址，可以单独接收服务器的个性化定时播放节目。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高品质的数字音频传输，无噪音，音质达到CD级（音频文件位速为32-320kbps自适应）；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支持音量、平衡调节，设备具备全数字高音、低音和主音量调节，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具备智能电源管理功能，设备采用内置CPU判断功放的运行状态，在无工作状态时功放自动进入休眠状态，待机功率≤0.2W，当有播放任务时，功放自动启动。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带有远程音量调节功能，终端在自动启动和播放任务的时候，自动将音量调节到系统设定的默认状态。音量自动调节默认值分别可制定为背景音乐音量、紧急广播音量和消防广播音量等。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通过网络任意接收来自服务器的广播节目，包括话筒寻呼、消防警报自动强插、电话寻呼等。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一线多用：实现广播、计算机、监控网络等的多网合一，支持跨网关、跨路由、互联网传输。通过网络联机设定IP地址及网络配置等。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具有远程升级功能，产品程序更新无须现场升级。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具有软件远程设置高低音功能，可以根据播放内容对高低音要求不同自行设置。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解码终端设有IP地址复位升关，复位可恢复出厂设置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 网络接口：RJ45、10M/100M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网络协议：TCP/IP、UDP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音频格式：Mp3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支持码流：32K-320K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频带宽度：20Hz-20KHz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灵敏度：92dB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LINE/MIC：200mV/10mV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频带宽度：20Hz-20KHz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频带宽度：立体声1V p-p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信噪比：≥90dB;话筒:≥88 dB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线路输出：立体声1V p-p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供电：220V/50Hz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待机功率：0.2W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额定功率：35W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内置扬声器：4寸*1只+强磁号角高音*1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频率响应：70-15KHz </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0BC495">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32F33E">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4.00</w:t>
            </w:r>
          </w:p>
        </w:tc>
        <w:tc>
          <w:tcPr>
            <w:tcW w:w="555"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603A2D7D">
            <w:pPr>
              <w:widowControl/>
              <w:jc w:val="center"/>
              <w:textAlignment w:val="center"/>
              <w:rPr>
                <w:rFonts w:ascii="宋体" w:hAnsi="宋体" w:cs="宋体"/>
                <w:kern w:val="0"/>
                <w:szCs w:val="21"/>
                <w:highlight w:val="none"/>
              </w:rPr>
            </w:pPr>
          </w:p>
        </w:tc>
      </w:tr>
      <w:tr w14:paraId="53AAE2AA">
        <w:tblPrEx>
          <w:tblCellMar>
            <w:top w:w="0" w:type="dxa"/>
            <w:left w:w="0" w:type="dxa"/>
            <w:bottom w:w="0" w:type="dxa"/>
            <w:right w:w="0" w:type="dxa"/>
          </w:tblCellMar>
        </w:tblPrEx>
        <w:trPr>
          <w:trHeight w:val="503"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61CC6219">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right w:val="single" w:color="000000" w:sz="4" w:space="0"/>
            </w:tcBorders>
            <w:tcMar>
              <w:top w:w="15" w:type="dxa"/>
              <w:left w:w="15" w:type="dxa"/>
              <w:right w:w="15" w:type="dxa"/>
            </w:tcMar>
            <w:vAlign w:val="center"/>
          </w:tcPr>
          <w:p w14:paraId="6FF6C60A">
            <w:pPr>
              <w:widowControl/>
              <w:jc w:val="center"/>
              <w:textAlignment w:val="center"/>
              <w:rPr>
                <w:rFonts w:ascii="宋体" w:hAnsi="宋体" w:cs="宋体"/>
                <w:szCs w:val="21"/>
                <w:highlight w:val="none"/>
              </w:rPr>
            </w:pPr>
            <w:r>
              <w:rPr>
                <w:rFonts w:hint="eastAsia" w:ascii="宋体" w:hAnsi="宋体" w:cs="宋体"/>
                <w:kern w:val="0"/>
                <w:szCs w:val="21"/>
                <w:highlight w:val="none"/>
              </w:rPr>
              <w:t>广播管理主机</w:t>
            </w:r>
          </w:p>
        </w:tc>
        <w:tc>
          <w:tcPr>
            <w:tcW w:w="6005" w:type="dxa"/>
            <w:tcBorders>
              <w:top w:val="single" w:color="000000" w:sz="4" w:space="0"/>
              <w:left w:val="single" w:color="000000" w:sz="4" w:space="0"/>
              <w:right w:val="single" w:color="000000" w:sz="4" w:space="0"/>
            </w:tcBorders>
            <w:tcMar>
              <w:top w:w="15" w:type="dxa"/>
              <w:left w:w="15" w:type="dxa"/>
              <w:right w:w="15" w:type="dxa"/>
            </w:tcMar>
            <w:vAlign w:val="center"/>
          </w:tcPr>
          <w:p w14:paraId="56C3CEC0">
            <w:pPr>
              <w:widowControl/>
              <w:numPr>
                <w:ilvl w:val="0"/>
                <w:numId w:val="6"/>
              </w:numPr>
              <w:jc w:val="left"/>
              <w:textAlignment w:val="center"/>
              <w:rPr>
                <w:rFonts w:hint="eastAsia" w:ascii="宋体" w:hAnsi="宋体" w:cs="宋体"/>
                <w:kern w:val="0"/>
                <w:szCs w:val="21"/>
                <w:highlight w:val="none"/>
              </w:rPr>
            </w:pPr>
            <w:r>
              <w:rPr>
                <w:rFonts w:hint="eastAsia" w:ascii="宋体" w:hAnsi="宋体" w:cs="宋体"/>
                <w:kern w:val="0"/>
                <w:szCs w:val="21"/>
                <w:highlight w:val="none"/>
              </w:rPr>
              <w:t>配置≥17.3英寸高清触摸显示屏，高效低耗处理器，</w:t>
            </w:r>
            <w:r>
              <w:rPr>
                <w:rFonts w:hint="eastAsia" w:ascii="宋体" w:hAnsi="宋体" w:cs="宋体"/>
                <w:color w:val="FF0000"/>
                <w:kern w:val="0"/>
                <w:szCs w:val="21"/>
                <w:highlight w:val="none"/>
              </w:rPr>
              <w:t>≥</w:t>
            </w:r>
            <w:r>
              <w:rPr>
                <w:rFonts w:hint="eastAsia" w:ascii="宋体" w:hAnsi="宋体" w:cs="宋体"/>
                <w:kern w:val="0"/>
                <w:szCs w:val="21"/>
                <w:highlight w:val="none"/>
              </w:rPr>
              <w:t>240G 大容量固态硬盘，</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8G内存,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2.1路话筒输入，1路线路输入，1路线路输出 </w:t>
            </w:r>
            <w:r>
              <w:rPr>
                <w:rFonts w:hint="eastAsia" w:ascii="宋体" w:hAnsi="宋体" w:cs="宋体"/>
                <w:kern w:val="0"/>
                <w:szCs w:val="21"/>
                <w:highlight w:val="none"/>
              </w:rPr>
              <w:br w:type="textWrapping"/>
            </w:r>
            <w:r>
              <w:rPr>
                <w:rFonts w:hint="eastAsia" w:ascii="宋体" w:hAnsi="宋体" w:cs="宋体"/>
                <w:kern w:val="0"/>
                <w:szCs w:val="21"/>
                <w:highlight w:val="none"/>
              </w:rPr>
              <w:t>3.</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6个USB接口（前面板带2个USB接口，后面板带4个USB接口）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4.1个VGA接口可外接显示设备 </w:t>
            </w:r>
          </w:p>
          <w:p w14:paraId="57357DFA">
            <w:pPr>
              <w:widowControl/>
              <w:numPr>
                <w:ilvl w:val="0"/>
                <w:numId w:val="0"/>
              </w:numPr>
              <w:jc w:val="left"/>
              <w:textAlignment w:val="center"/>
              <w:rPr>
                <w:rFonts w:ascii="宋体" w:hAnsi="宋体" w:cs="宋体"/>
                <w:szCs w:val="21"/>
                <w:highlight w:val="none"/>
              </w:rPr>
            </w:pPr>
            <w:r>
              <w:rPr>
                <w:rFonts w:hint="eastAsia" w:ascii="宋体" w:hAnsi="宋体" w:cs="宋体"/>
                <w:kern w:val="0"/>
                <w:szCs w:val="21"/>
                <w:highlight w:val="none"/>
                <w:lang w:val="en-US" w:eastAsia="zh-CN"/>
              </w:rPr>
              <w:t>5</w:t>
            </w:r>
            <w:r>
              <w:rPr>
                <w:rFonts w:hint="eastAsia" w:ascii="宋体" w:hAnsi="宋体" w:cs="宋体"/>
                <w:kern w:val="0"/>
                <w:szCs w:val="21"/>
                <w:highlight w:val="none"/>
              </w:rPr>
              <w:t xml:space="preserve">.电源：AC 220V </w:t>
            </w:r>
            <w:r>
              <w:rPr>
                <w:rFonts w:hint="eastAsia" w:ascii="宋体" w:hAnsi="宋体" w:cs="宋体"/>
                <w:kern w:val="0"/>
                <w:szCs w:val="21"/>
                <w:highlight w:val="none"/>
              </w:rPr>
              <w:br w:type="textWrapping"/>
            </w:r>
            <w:r>
              <w:rPr>
                <w:rFonts w:hint="eastAsia" w:ascii="宋体" w:hAnsi="宋体" w:cs="宋体"/>
                <w:kern w:val="0"/>
                <w:szCs w:val="21"/>
                <w:highlight w:val="none"/>
                <w:lang w:val="en-US" w:eastAsia="zh-CN"/>
              </w:rPr>
              <w:t>6</w:t>
            </w:r>
            <w:r>
              <w:rPr>
                <w:rFonts w:hint="eastAsia" w:ascii="宋体" w:hAnsi="宋体" w:cs="宋体"/>
                <w:kern w:val="0"/>
                <w:szCs w:val="21"/>
                <w:highlight w:val="none"/>
              </w:rPr>
              <w:t>.功耗：230W</w:t>
            </w:r>
          </w:p>
        </w:tc>
        <w:tc>
          <w:tcPr>
            <w:tcW w:w="570"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107EE240">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1484774E">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947478">
            <w:pPr>
              <w:widowControl/>
              <w:jc w:val="center"/>
              <w:textAlignment w:val="center"/>
              <w:rPr>
                <w:rFonts w:ascii="宋体" w:hAnsi="宋体" w:cs="宋体"/>
                <w:kern w:val="0"/>
                <w:szCs w:val="21"/>
                <w:highlight w:val="none"/>
              </w:rPr>
            </w:pPr>
          </w:p>
        </w:tc>
      </w:tr>
      <w:tr w14:paraId="4094E5A0">
        <w:tblPrEx>
          <w:tblCellMar>
            <w:top w:w="0" w:type="dxa"/>
            <w:left w:w="0" w:type="dxa"/>
            <w:bottom w:w="0" w:type="dxa"/>
            <w:right w:w="0" w:type="dxa"/>
          </w:tblCellMar>
        </w:tblPrEx>
        <w:trPr>
          <w:trHeight w:val="1554"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035B599A">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right w:val="single" w:color="000000" w:sz="4" w:space="0"/>
            </w:tcBorders>
            <w:tcMar>
              <w:top w:w="15" w:type="dxa"/>
              <w:left w:w="15" w:type="dxa"/>
              <w:right w:w="15" w:type="dxa"/>
            </w:tcMar>
            <w:vAlign w:val="center"/>
          </w:tcPr>
          <w:p w14:paraId="72C82761">
            <w:pPr>
              <w:widowControl/>
              <w:jc w:val="center"/>
              <w:textAlignment w:val="center"/>
              <w:rPr>
                <w:rFonts w:ascii="宋体" w:hAnsi="宋体" w:cs="宋体"/>
                <w:szCs w:val="21"/>
                <w:highlight w:val="none"/>
              </w:rPr>
            </w:pPr>
            <w:r>
              <w:rPr>
                <w:rFonts w:hint="eastAsia" w:ascii="宋体" w:hAnsi="宋体" w:cs="宋体"/>
                <w:kern w:val="0"/>
                <w:szCs w:val="21"/>
                <w:highlight w:val="none"/>
              </w:rPr>
              <w:t>广播管理主机软件</w:t>
            </w:r>
          </w:p>
        </w:tc>
        <w:tc>
          <w:tcPr>
            <w:tcW w:w="6005" w:type="dxa"/>
            <w:tcBorders>
              <w:top w:val="single" w:color="000000" w:sz="4" w:space="0"/>
              <w:left w:val="single" w:color="000000" w:sz="4" w:space="0"/>
              <w:right w:val="single" w:color="000000" w:sz="4" w:space="0"/>
            </w:tcBorders>
            <w:tcMar>
              <w:top w:w="15" w:type="dxa"/>
              <w:left w:w="15" w:type="dxa"/>
              <w:right w:w="15" w:type="dxa"/>
            </w:tcMar>
            <w:vAlign w:val="center"/>
          </w:tcPr>
          <w:p w14:paraId="25264610">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1.支持方案任务以Excel表格导出导入功能；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2.即时显示各类终端运行状态，如登录IP地址、音量、任务状态，可远程调节所有终端音量；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3.配置各类终端参数：终端名称、广播权限（操作范围、优先级)、对讲权限（呼叫范围、优先级)、监听权限（监听范围）等；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4.具有实时采播和定时采播功能，可通过声卡向指定终端广播音乐或通知；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5.文件广播，将服务器中音频文件，向指定终端播放（支持任意多路文件同时广播）；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6.定时任务，在设定的时间，向预设的终端播放文件列表内容；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7.消防广播，当服务器收到终端的触发信号，向指定区域的终端播放紧急疏散语音；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8.节目管理，维护系统所需的广播音频文件，便于工作站或终端调用；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9.为工作站软件提供数据接口，根据账户授予相应操作权限；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10.日志功能，每次呼叫、通话和广播操作均有记录供查询；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11.支持主服务器和备用服务器热切换，提升系统可靠性；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12.文字转语音功能，能将文字信息自动转成语音，然后广播出去，支持将文字转换成MP3文件，支持定时任务；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13.支持兼容第三方监控用的摄像头；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14.主界面的功能按钮实行模块化，有换肤功能；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15.内置对讲变声功能；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16.支持音柱的远程参数配置及MP3节目的远程下载，更新；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17.支持终端点播服务器中的节目，能快进,快退，还能设置指定区域进行循环播放；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18.支持语音识别功能，简单喊指令，自动执行；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19.带农历显示，节假日不执行定时任务；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20.内置无线快捷遥控控制功能； </w:t>
            </w:r>
            <w:r>
              <w:rPr>
                <w:rFonts w:hint="eastAsia" w:ascii="宋体" w:hAnsi="宋体" w:cs="宋体"/>
                <w:kern w:val="0"/>
                <w:szCs w:val="21"/>
                <w:highlight w:val="none"/>
              </w:rPr>
              <w:br w:type="textWrapping"/>
            </w:r>
            <w:r>
              <w:rPr>
                <w:rFonts w:hint="eastAsia" w:ascii="宋体" w:hAnsi="宋体" w:cs="宋体"/>
                <w:kern w:val="0"/>
                <w:szCs w:val="21"/>
                <w:highlight w:val="none"/>
              </w:rPr>
              <w:t>21.内置10-99秒自动维护功能；</w:t>
            </w:r>
          </w:p>
        </w:tc>
        <w:tc>
          <w:tcPr>
            <w:tcW w:w="570"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174E63B4">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657415E2">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0900685F">
            <w:pPr>
              <w:widowControl/>
              <w:jc w:val="center"/>
              <w:textAlignment w:val="center"/>
              <w:rPr>
                <w:rFonts w:ascii="宋体" w:hAnsi="宋体" w:cs="宋体"/>
                <w:kern w:val="0"/>
                <w:szCs w:val="21"/>
                <w:highlight w:val="none"/>
              </w:rPr>
            </w:pPr>
          </w:p>
        </w:tc>
      </w:tr>
      <w:tr w14:paraId="735B4EEA">
        <w:tblPrEx>
          <w:tblCellMar>
            <w:top w:w="0" w:type="dxa"/>
            <w:left w:w="0" w:type="dxa"/>
            <w:bottom w:w="0" w:type="dxa"/>
            <w:right w:w="0" w:type="dxa"/>
          </w:tblCellMar>
        </w:tblPrEx>
        <w:trPr>
          <w:trHeight w:val="942"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176952DB">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right w:val="single" w:color="000000" w:sz="4" w:space="0"/>
            </w:tcBorders>
            <w:tcMar>
              <w:top w:w="15" w:type="dxa"/>
              <w:left w:w="15" w:type="dxa"/>
              <w:right w:w="15" w:type="dxa"/>
            </w:tcMar>
            <w:vAlign w:val="center"/>
          </w:tcPr>
          <w:p w14:paraId="49C38D16">
            <w:pPr>
              <w:widowControl/>
              <w:jc w:val="center"/>
              <w:textAlignment w:val="center"/>
              <w:rPr>
                <w:rFonts w:ascii="宋体" w:hAnsi="宋体" w:cs="宋体"/>
                <w:szCs w:val="21"/>
                <w:highlight w:val="none"/>
              </w:rPr>
            </w:pPr>
            <w:r>
              <w:rPr>
                <w:rFonts w:hint="eastAsia" w:ascii="宋体" w:hAnsi="宋体" w:cs="宋体"/>
                <w:kern w:val="0"/>
                <w:szCs w:val="21"/>
                <w:highlight w:val="none"/>
              </w:rPr>
              <w:t>7寸寻呼话筒</w:t>
            </w:r>
          </w:p>
        </w:tc>
        <w:tc>
          <w:tcPr>
            <w:tcW w:w="6005" w:type="dxa"/>
            <w:tcBorders>
              <w:top w:val="single" w:color="000000" w:sz="4" w:space="0"/>
              <w:left w:val="single" w:color="000000" w:sz="4" w:space="0"/>
              <w:right w:val="single" w:color="000000" w:sz="4" w:space="0"/>
            </w:tcBorders>
            <w:tcMar>
              <w:top w:w="15" w:type="dxa"/>
              <w:left w:w="15" w:type="dxa"/>
              <w:right w:w="15" w:type="dxa"/>
            </w:tcMar>
            <w:vAlign w:val="center"/>
          </w:tcPr>
          <w:p w14:paraId="7C84D550">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1.输入电源：DC12V/1A；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2.网络接口：RJ45；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3.网络通讯协议：TCP、UDP；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4.显示屏：≥7寸真彩触摸屏；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5.内置喇叭：3W；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6.接口：1路网口，1路线路输入，1路线路输出，1路串口；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7.采样率：8K～44KHz；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8.传输速率：10/100Mbps；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9.频率响应：20Hz～16KHz；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10.谐波失真：≤0.5%；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11.信噪比：≥70dB；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12.工作温度：-10℃～+55℃；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13.工作湿度：10%～90%；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14.功耗：≤20W； </w:t>
            </w:r>
          </w:p>
        </w:tc>
        <w:tc>
          <w:tcPr>
            <w:tcW w:w="570"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475D8DCB">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7AAB4AA0">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6F1D45">
            <w:pPr>
              <w:widowControl/>
              <w:jc w:val="center"/>
              <w:textAlignment w:val="center"/>
              <w:rPr>
                <w:rFonts w:ascii="宋体" w:hAnsi="宋体" w:cs="宋体"/>
                <w:kern w:val="0"/>
                <w:szCs w:val="21"/>
                <w:highlight w:val="none"/>
              </w:rPr>
            </w:pPr>
          </w:p>
        </w:tc>
      </w:tr>
      <w:tr w14:paraId="5BAB8368">
        <w:tblPrEx>
          <w:tblCellMar>
            <w:top w:w="0" w:type="dxa"/>
            <w:left w:w="0" w:type="dxa"/>
            <w:bottom w:w="0" w:type="dxa"/>
            <w:right w:w="0" w:type="dxa"/>
          </w:tblCellMar>
        </w:tblPrEx>
        <w:trPr>
          <w:trHeight w:val="405"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446FFD5D">
            <w:pPr>
              <w:widowControl/>
              <w:numPr>
                <w:ilvl w:val="0"/>
                <w:numId w:val="1"/>
              </w:numPr>
              <w:jc w:val="center"/>
              <w:textAlignment w:val="center"/>
              <w:rPr>
                <w:rFonts w:ascii="宋体" w:hAnsi="宋体" w:cs="宋体"/>
                <w:kern w:val="0"/>
                <w:szCs w:val="21"/>
                <w:highlight w:val="none"/>
              </w:rPr>
            </w:pPr>
          </w:p>
        </w:tc>
        <w:tc>
          <w:tcPr>
            <w:tcW w:w="1259" w:type="dxa"/>
            <w:tcBorders>
              <w:top w:val="single" w:color="000000" w:sz="4" w:space="0"/>
              <w:left w:val="single" w:color="000000" w:sz="4" w:space="0"/>
              <w:right w:val="single" w:color="000000" w:sz="4" w:space="0"/>
            </w:tcBorders>
            <w:tcMar>
              <w:top w:w="15" w:type="dxa"/>
              <w:left w:w="15" w:type="dxa"/>
              <w:right w:w="15" w:type="dxa"/>
            </w:tcMar>
            <w:vAlign w:val="center"/>
          </w:tcPr>
          <w:p w14:paraId="06763A10">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网络监听音箱</w:t>
            </w:r>
          </w:p>
        </w:tc>
        <w:tc>
          <w:tcPr>
            <w:tcW w:w="6005" w:type="dxa"/>
            <w:tcBorders>
              <w:top w:val="single" w:color="000000" w:sz="4" w:space="0"/>
              <w:left w:val="single" w:color="000000" w:sz="4" w:space="0"/>
              <w:right w:val="single" w:color="000000" w:sz="4" w:space="0"/>
            </w:tcBorders>
            <w:tcMar>
              <w:top w:w="15" w:type="dxa"/>
              <w:left w:w="15" w:type="dxa"/>
              <w:right w:w="15" w:type="dxa"/>
            </w:tcMar>
            <w:vAlign w:val="center"/>
          </w:tcPr>
          <w:p w14:paraId="47520945">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1.内置网络硬件音频解码器，高密度木质箱体，表面贴装进口PVC,网罩采用木质骨架外加易清洗涤纶网布；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2.可接受服务器、分控、网络话筒的控制，控制播放内容、音量大小等；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3.内置同轴喇叭，播放语音节目清晰动听；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4.内置网络音频解码模块，可实现320kbps网络化传输16位CD音质的高品质MP3音频信号；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5.采用高保真的D类功放，功耗低，失真小；内置回路检测功能，可远程监听扬声器工作状态；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6.与主流摄像头进行视频语音联动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7.1路15W（8Ω）接线夹输出接口；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8.1路3.5音频输入，可接电脑、手机、DVD等音源设备；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9.1路3.5音频输出，可作为输助音源输出；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10.一键复位按键；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11.8字电源座，方便拔插电源线；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 技术参数: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1.输出功率：15W*2(可外接1个15W副箱，整体功率达到30W）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2.网络通讯协议：TCP、UDP、ARP、ICMP、IGMP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3.输入电源：AC220V/50Hz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4.消耗功耗：≤40W </w:t>
            </w:r>
          </w:p>
        </w:tc>
        <w:tc>
          <w:tcPr>
            <w:tcW w:w="570"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33E760E3">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套</w:t>
            </w:r>
          </w:p>
        </w:tc>
        <w:tc>
          <w:tcPr>
            <w:tcW w:w="817"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1F0E60F2">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EF50A">
            <w:pPr>
              <w:widowControl/>
              <w:jc w:val="center"/>
              <w:textAlignment w:val="center"/>
              <w:rPr>
                <w:rFonts w:ascii="宋体" w:hAnsi="宋体" w:cs="宋体"/>
                <w:kern w:val="0"/>
                <w:szCs w:val="21"/>
                <w:highlight w:val="none"/>
              </w:rPr>
            </w:pPr>
          </w:p>
        </w:tc>
      </w:tr>
      <w:tr w14:paraId="2DF18405">
        <w:tblPrEx>
          <w:tblCellMar>
            <w:top w:w="0" w:type="dxa"/>
            <w:left w:w="0" w:type="dxa"/>
            <w:bottom w:w="0" w:type="dxa"/>
            <w:right w:w="0" w:type="dxa"/>
          </w:tblCellMar>
        </w:tblPrEx>
        <w:trPr>
          <w:trHeight w:val="1179"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45CABC16">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right w:val="single" w:color="000000" w:sz="4" w:space="0"/>
            </w:tcBorders>
            <w:tcMar>
              <w:top w:w="15" w:type="dxa"/>
              <w:left w:w="15" w:type="dxa"/>
              <w:right w:w="15" w:type="dxa"/>
            </w:tcMar>
            <w:vAlign w:val="center"/>
          </w:tcPr>
          <w:p w14:paraId="38496EF0">
            <w:pPr>
              <w:widowControl/>
              <w:jc w:val="center"/>
              <w:textAlignment w:val="center"/>
              <w:rPr>
                <w:rFonts w:ascii="宋体" w:hAnsi="宋体" w:cs="宋体"/>
                <w:szCs w:val="21"/>
                <w:highlight w:val="none"/>
              </w:rPr>
            </w:pPr>
            <w:r>
              <w:rPr>
                <w:rFonts w:hint="eastAsia" w:ascii="宋体" w:hAnsi="宋体" w:cs="宋体"/>
                <w:kern w:val="0"/>
                <w:szCs w:val="21"/>
                <w:highlight w:val="none"/>
              </w:rPr>
              <w:t>3.5立体声对双莲花线</w:t>
            </w:r>
          </w:p>
        </w:tc>
        <w:tc>
          <w:tcPr>
            <w:tcW w:w="6005" w:type="dxa"/>
            <w:tcBorders>
              <w:top w:val="single" w:color="000000" w:sz="4" w:space="0"/>
              <w:left w:val="single" w:color="000000" w:sz="4" w:space="0"/>
              <w:right w:val="single" w:color="000000" w:sz="4" w:space="0"/>
            </w:tcBorders>
            <w:tcMar>
              <w:top w:w="15" w:type="dxa"/>
              <w:left w:w="15" w:type="dxa"/>
              <w:right w:w="15" w:type="dxa"/>
            </w:tcMar>
            <w:vAlign w:val="center"/>
          </w:tcPr>
          <w:p w14:paraId="349C62D3">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1.名称:3.5立体声对双莲花线;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2.规格:双莲花线; </w:t>
            </w:r>
            <w:r>
              <w:rPr>
                <w:rFonts w:hint="eastAsia" w:ascii="宋体" w:hAnsi="宋体" w:cs="宋体"/>
                <w:kern w:val="0"/>
                <w:szCs w:val="21"/>
                <w:highlight w:val="none"/>
              </w:rPr>
              <w:br w:type="textWrapping"/>
            </w:r>
            <w:r>
              <w:rPr>
                <w:rFonts w:hint="eastAsia" w:ascii="宋体" w:hAnsi="宋体" w:cs="宋体"/>
                <w:kern w:val="0"/>
                <w:szCs w:val="21"/>
                <w:highlight w:val="none"/>
              </w:rPr>
              <w:t>3.其他:3.5立体声对双莲花连接线黑色L=1.5m;</w:t>
            </w:r>
          </w:p>
        </w:tc>
        <w:tc>
          <w:tcPr>
            <w:tcW w:w="570"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6AE994A2">
            <w:pPr>
              <w:widowControl/>
              <w:jc w:val="center"/>
              <w:textAlignment w:val="center"/>
              <w:rPr>
                <w:rFonts w:ascii="宋体" w:hAnsi="宋体" w:cs="宋体"/>
                <w:szCs w:val="21"/>
                <w:highlight w:val="none"/>
              </w:rPr>
            </w:pPr>
            <w:r>
              <w:rPr>
                <w:rFonts w:hint="eastAsia" w:ascii="宋体" w:hAnsi="宋体" w:cs="宋体"/>
                <w:kern w:val="0"/>
                <w:szCs w:val="21"/>
                <w:highlight w:val="none"/>
              </w:rPr>
              <w:t>条</w:t>
            </w:r>
          </w:p>
        </w:tc>
        <w:tc>
          <w:tcPr>
            <w:tcW w:w="817"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0822E6C0">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1F69CE">
            <w:pPr>
              <w:widowControl/>
              <w:jc w:val="center"/>
              <w:textAlignment w:val="center"/>
              <w:rPr>
                <w:rFonts w:ascii="宋体" w:hAnsi="宋体" w:cs="宋体"/>
                <w:kern w:val="0"/>
                <w:szCs w:val="21"/>
                <w:highlight w:val="none"/>
              </w:rPr>
            </w:pPr>
          </w:p>
        </w:tc>
      </w:tr>
      <w:tr w14:paraId="19BBDA0C">
        <w:tblPrEx>
          <w:tblCellMar>
            <w:top w:w="0" w:type="dxa"/>
            <w:left w:w="0" w:type="dxa"/>
            <w:bottom w:w="0" w:type="dxa"/>
            <w:right w:w="0" w:type="dxa"/>
          </w:tblCellMar>
        </w:tblPrEx>
        <w:trPr>
          <w:trHeight w:val="651"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B9C44E">
            <w:pPr>
              <w:widowControl/>
              <w:numPr>
                <w:ilvl w:val="0"/>
                <w:numId w:val="1"/>
              </w:numPr>
              <w:jc w:val="center"/>
              <w:textAlignment w:val="center"/>
              <w:rPr>
                <w:rFonts w:ascii="宋体" w:hAnsi="宋体" w:cs="宋体"/>
                <w:kern w:val="0"/>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F9D59E">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一拖二手持话筒</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909D94">
            <w:pPr>
              <w:widowControl/>
              <w:jc w:val="left"/>
              <w:textAlignment w:val="center"/>
              <w:rPr>
                <w:rFonts w:ascii="宋体" w:hAnsi="宋体" w:cs="宋体"/>
                <w:kern w:val="0"/>
                <w:szCs w:val="21"/>
                <w:highlight w:val="none"/>
              </w:rPr>
            </w:pPr>
            <w:r>
              <w:rPr>
                <w:rFonts w:hint="eastAsia" w:ascii="宋体" w:hAnsi="宋体" w:cs="宋体"/>
                <w:kern w:val="0"/>
                <w:szCs w:val="21"/>
                <w:highlight w:val="none"/>
                <w:lang w:val="en-US" w:eastAsia="zh-CN"/>
              </w:rPr>
              <w:t>1</w:t>
            </w:r>
            <w:r>
              <w:rPr>
                <w:rFonts w:hint="eastAsia" w:ascii="宋体" w:hAnsi="宋体" w:cs="宋体"/>
                <w:kern w:val="0"/>
                <w:szCs w:val="21"/>
                <w:highlight w:val="none"/>
              </w:rPr>
              <w:t xml:space="preserve">.双通道UHF无线系统，每通道100个频率可选。 </w:t>
            </w:r>
            <w:r>
              <w:rPr>
                <w:rFonts w:hint="eastAsia" w:ascii="宋体" w:hAnsi="宋体" w:cs="宋体"/>
                <w:kern w:val="0"/>
                <w:szCs w:val="21"/>
                <w:highlight w:val="none"/>
              </w:rPr>
              <w:br w:type="textWrapping"/>
            </w:r>
            <w:r>
              <w:rPr>
                <w:rFonts w:hint="eastAsia" w:ascii="宋体" w:hAnsi="宋体" w:cs="宋体"/>
                <w:kern w:val="0"/>
                <w:szCs w:val="21"/>
                <w:highlight w:val="none"/>
                <w:lang w:val="en-US" w:eastAsia="zh-CN"/>
              </w:rPr>
              <w:t>2</w:t>
            </w:r>
            <w:r>
              <w:rPr>
                <w:rFonts w:hint="eastAsia" w:ascii="宋体" w:hAnsi="宋体" w:cs="宋体"/>
                <w:kern w:val="0"/>
                <w:szCs w:val="21"/>
                <w:highlight w:val="none"/>
              </w:rPr>
              <w:t xml:space="preserve">.背光式LED显示屏指示RF和AF信号强度，电池状态，分集通道指示（A/B），频率，频率组/频道等工作状态。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采用数字音码锁定技术，有效阻隔使用环境中的杂讯干扰。 </w:t>
            </w:r>
            <w:r>
              <w:rPr>
                <w:rFonts w:hint="eastAsia" w:ascii="宋体" w:hAnsi="宋体" w:cs="宋体"/>
                <w:kern w:val="0"/>
                <w:szCs w:val="21"/>
                <w:highlight w:val="none"/>
              </w:rPr>
              <w:br w:type="textWrapping"/>
            </w:r>
            <w:r>
              <w:rPr>
                <w:rFonts w:hint="eastAsia" w:ascii="宋体" w:hAnsi="宋体" w:cs="宋体"/>
                <w:kern w:val="0"/>
                <w:szCs w:val="21"/>
                <w:highlight w:val="none"/>
                <w:lang w:val="en-US" w:eastAsia="zh-CN"/>
              </w:rPr>
              <w:t>3</w:t>
            </w:r>
            <w:r>
              <w:rPr>
                <w:rFonts w:hint="eastAsia" w:ascii="宋体" w:hAnsi="宋体" w:cs="宋体"/>
                <w:kern w:val="0"/>
                <w:szCs w:val="21"/>
                <w:highlight w:val="none"/>
              </w:rPr>
              <w:t xml:space="preserve">.采用最新红外线自动对频（IR）技术。 </w:t>
            </w:r>
            <w:r>
              <w:rPr>
                <w:rFonts w:hint="eastAsia" w:ascii="宋体" w:hAnsi="宋体" w:cs="宋体"/>
                <w:kern w:val="0"/>
                <w:szCs w:val="21"/>
                <w:highlight w:val="none"/>
              </w:rPr>
              <w:br w:type="textWrapping"/>
            </w:r>
            <w:r>
              <w:rPr>
                <w:rFonts w:hint="eastAsia" w:ascii="宋体" w:hAnsi="宋体" w:cs="宋体"/>
                <w:kern w:val="0"/>
                <w:szCs w:val="21"/>
                <w:highlight w:val="none"/>
                <w:lang w:val="en-US" w:eastAsia="zh-CN"/>
              </w:rPr>
              <w:t>4</w:t>
            </w:r>
            <w:r>
              <w:rPr>
                <w:rFonts w:hint="eastAsia" w:ascii="宋体" w:hAnsi="宋体" w:cs="宋体"/>
                <w:kern w:val="0"/>
                <w:szCs w:val="21"/>
                <w:highlight w:val="none"/>
              </w:rPr>
              <w:t xml:space="preserve">.2支话筒可互换使用，全金属电镀管体，坚固，抗摔，耐磨。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频率范围：610MHz-670MHz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信道数目: 200个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信道间隔: 300KHZ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频率稳定度:±0.005%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动态范围:  100db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最大偏移: ±45KHZ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音频频率响应: 40HZ-18KHZ(±2db)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综合信噪比: &gt;105db </w:t>
            </w:r>
            <w:r>
              <w:rPr>
                <w:rFonts w:hint="eastAsia" w:ascii="宋体" w:hAnsi="宋体" w:cs="宋体"/>
                <w:kern w:val="0"/>
                <w:szCs w:val="21"/>
                <w:highlight w:val="none"/>
              </w:rPr>
              <w:br w:type="textWrapping"/>
            </w:r>
            <w:r>
              <w:rPr>
                <w:rFonts w:hint="eastAsia" w:ascii="宋体" w:hAnsi="宋体" w:cs="宋体"/>
                <w:kern w:val="0"/>
                <w:szCs w:val="21"/>
                <w:highlight w:val="none"/>
              </w:rPr>
              <w:t>综合失真：≤0.5%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2613B8">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35385F">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2.00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71C473">
            <w:pPr>
              <w:widowControl/>
              <w:jc w:val="center"/>
              <w:textAlignment w:val="center"/>
              <w:rPr>
                <w:rFonts w:ascii="宋体" w:hAnsi="宋体" w:cs="宋体"/>
                <w:kern w:val="0"/>
                <w:szCs w:val="21"/>
                <w:highlight w:val="none"/>
              </w:rPr>
            </w:pPr>
          </w:p>
        </w:tc>
      </w:tr>
      <w:tr w14:paraId="4FC8BFE3">
        <w:tblPrEx>
          <w:tblCellMar>
            <w:top w:w="0" w:type="dxa"/>
            <w:left w:w="0" w:type="dxa"/>
            <w:bottom w:w="0" w:type="dxa"/>
            <w:right w:w="0" w:type="dxa"/>
          </w:tblCellMar>
        </w:tblPrEx>
        <w:trPr>
          <w:trHeight w:val="5688"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FFC06A">
            <w:pPr>
              <w:widowControl/>
              <w:numPr>
                <w:ilvl w:val="0"/>
                <w:numId w:val="1"/>
              </w:numPr>
              <w:jc w:val="center"/>
              <w:textAlignment w:val="center"/>
              <w:rPr>
                <w:rFonts w:ascii="宋体" w:hAnsi="宋体" w:cs="宋体"/>
                <w:kern w:val="0"/>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F65466">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反馈抑制器</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6787A5">
            <w:pPr>
              <w:widowControl/>
              <w:jc w:val="left"/>
              <w:textAlignment w:val="center"/>
              <w:rPr>
                <w:rFonts w:hint="eastAsia" w:ascii="宋体" w:hAnsi="宋体" w:cs="宋体"/>
                <w:kern w:val="0"/>
                <w:szCs w:val="21"/>
                <w:highlight w:val="none"/>
              </w:rPr>
            </w:pPr>
            <w:r>
              <w:rPr>
                <w:rFonts w:hint="eastAsia" w:ascii="宋体" w:hAnsi="宋体" w:cs="宋体"/>
                <w:kern w:val="0"/>
                <w:szCs w:val="21"/>
                <w:highlight w:val="none"/>
              </w:rPr>
              <w:t xml:space="preserve">全自动检测现场啸叫点功能，通过DSP系统对声音进行过滤 </w:t>
            </w:r>
            <w:r>
              <w:rPr>
                <w:rFonts w:hint="eastAsia" w:ascii="宋体" w:hAnsi="宋体" w:cs="宋体"/>
                <w:kern w:val="0"/>
                <w:szCs w:val="21"/>
                <w:highlight w:val="none"/>
              </w:rPr>
              <w:br w:type="textWrapping"/>
            </w:r>
            <w:r>
              <w:rPr>
                <w:rFonts w:hint="eastAsia" w:ascii="宋体" w:hAnsi="宋体" w:cs="宋体"/>
                <w:kern w:val="0"/>
                <w:szCs w:val="21"/>
                <w:highlight w:val="none"/>
              </w:rPr>
              <w:t>、低音补偿自动混音、智能高速反馈处理；同时使用多个话筒时，自动适应声学环境，无需调试，快速校正，保证音质，减少延时，2进2出选择，防止峰值输入失真</w:t>
            </w:r>
          </w:p>
          <w:p w14:paraId="4E9AF399">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话筒拾音距离30~100cm。                                                                                                                                                                                   额定电压：220V~±10% 50Hz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消耗功率：7W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取样频率：32KHz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频率响应：125Hz~15KHz (语音模式)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          20Hz~15KHz (音乐模式)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失 真：&lt;0.1% @ 1KHz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信 噪 比：&gt;90dB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信号延迟：7ms (音乐模式)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          11ms (语音模式)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输入阻抗：20KΩ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输出阻抗 (平衡)：200Ω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温度范围：-10~55°C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31EC3B">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C8EF27">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2.00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3FABDB">
            <w:pPr>
              <w:widowControl/>
              <w:jc w:val="center"/>
              <w:textAlignment w:val="center"/>
              <w:rPr>
                <w:rFonts w:ascii="宋体" w:hAnsi="宋体" w:cs="宋体"/>
                <w:kern w:val="0"/>
                <w:szCs w:val="21"/>
                <w:highlight w:val="none"/>
              </w:rPr>
            </w:pPr>
          </w:p>
        </w:tc>
      </w:tr>
      <w:tr w14:paraId="0EDCE66E">
        <w:tblPrEx>
          <w:tblCellMar>
            <w:top w:w="0" w:type="dxa"/>
            <w:left w:w="0" w:type="dxa"/>
            <w:bottom w:w="0" w:type="dxa"/>
            <w:right w:w="0" w:type="dxa"/>
          </w:tblCellMar>
        </w:tblPrEx>
        <w:trPr>
          <w:trHeight w:val="400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0FDC2F">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0C5197">
            <w:pPr>
              <w:widowControl/>
              <w:jc w:val="center"/>
              <w:textAlignment w:val="center"/>
              <w:rPr>
                <w:rFonts w:ascii="宋体" w:hAnsi="宋体" w:cs="宋体"/>
                <w:szCs w:val="21"/>
                <w:highlight w:val="none"/>
              </w:rPr>
            </w:pPr>
            <w:r>
              <w:rPr>
                <w:rFonts w:hint="eastAsia" w:ascii="宋体" w:hAnsi="宋体" w:cs="宋体"/>
                <w:kern w:val="0"/>
                <w:szCs w:val="21"/>
                <w:highlight w:val="none"/>
              </w:rPr>
              <w:t>电源时序器</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8ED5DB">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技术参数：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1、额定输出电压:交流220V.50Hz-60Hz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2、大功率线路，满足较大功率用电系统使用。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3芯片控制,使电路更加稳定可靠。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4万能插座，适合各种类型插头使用。 </w:t>
            </w:r>
            <w:r>
              <w:rPr>
                <w:rFonts w:hint="eastAsia" w:ascii="宋体" w:hAnsi="宋体" w:cs="宋体"/>
                <w:kern w:val="0"/>
                <w:szCs w:val="21"/>
                <w:highlight w:val="none"/>
              </w:rPr>
              <w:br w:type="textWrapping"/>
            </w:r>
            <w:r>
              <w:rPr>
                <w:rFonts w:hint="eastAsia" w:ascii="宋体" w:hAnsi="宋体" w:cs="宋体"/>
                <w:kern w:val="0"/>
                <w:szCs w:val="21"/>
                <w:highlight w:val="none"/>
              </w:rPr>
              <w:t>5、可控制电源：</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8路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6每路动作延时时间：1 秒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7、供电电源：内置变压器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8使用总电源:10路（面板2路直通220V.不受时序控制.受控后板8路）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9、单路输出功率最小极限2200W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10、单路输出功率最大极限3000W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11、整机输出总功率最大8000W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A19548">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C9D10B">
            <w:pPr>
              <w:widowControl/>
              <w:jc w:val="center"/>
              <w:textAlignment w:val="center"/>
              <w:rPr>
                <w:rFonts w:ascii="宋体" w:hAnsi="宋体" w:cs="宋体"/>
                <w:szCs w:val="21"/>
                <w:highlight w:val="none"/>
              </w:rPr>
            </w:pPr>
            <w:r>
              <w:rPr>
                <w:rFonts w:hint="eastAsia" w:ascii="宋体" w:hAnsi="宋体" w:cs="宋体"/>
                <w:kern w:val="0"/>
                <w:szCs w:val="21"/>
                <w:highlight w:val="none"/>
              </w:rPr>
              <w:t>2.00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0C00F6">
            <w:pPr>
              <w:widowControl/>
              <w:jc w:val="center"/>
              <w:textAlignment w:val="center"/>
              <w:rPr>
                <w:rFonts w:ascii="宋体" w:hAnsi="宋体" w:cs="宋体"/>
                <w:kern w:val="0"/>
                <w:szCs w:val="21"/>
                <w:highlight w:val="none"/>
              </w:rPr>
            </w:pPr>
          </w:p>
        </w:tc>
      </w:tr>
      <w:tr w14:paraId="353F0721">
        <w:tblPrEx>
          <w:tblCellMar>
            <w:top w:w="0" w:type="dxa"/>
            <w:left w:w="0" w:type="dxa"/>
            <w:bottom w:w="0" w:type="dxa"/>
            <w:right w:w="0" w:type="dxa"/>
          </w:tblCellMar>
        </w:tblPrEx>
        <w:trPr>
          <w:trHeight w:val="644"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4B9E14">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012907">
            <w:pPr>
              <w:widowControl/>
              <w:jc w:val="center"/>
              <w:textAlignment w:val="center"/>
              <w:rPr>
                <w:rFonts w:ascii="宋体" w:hAnsi="宋体" w:cs="宋体"/>
                <w:szCs w:val="21"/>
                <w:highlight w:val="none"/>
              </w:rPr>
            </w:pPr>
            <w:r>
              <w:rPr>
                <w:rFonts w:hint="eastAsia" w:ascii="宋体" w:hAnsi="宋体" w:cs="宋体"/>
                <w:kern w:val="0"/>
                <w:szCs w:val="21"/>
                <w:highlight w:val="none"/>
              </w:rPr>
              <w:t>音频处理器</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98FA36">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带OLED屏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模拟输入通道：8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模拟输出通道：8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处理器:ADI SHARC 21489@450 MHz SIMD；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DSP处理能力:400 MIPS，1.6 GFLOPS;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采样率:48 kHz，± 100 ppm;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THD+N:0.002% @+4dBu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输入动态范围：110dB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输出动态范围：110dB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1路RS232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内置USB声卡，支持音乐播放、录制和软视频会议（如：ZOOM，腾讯会议，钉钉会议等）;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总线式AEC，尾长时间：512ms，收敛率：60dB/S, 回声消除幅度：60dB；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独立通道的AFC（反馈抑制），采用陷波式算法，传声增益提升幅度：10dB;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噪声抑制（ANS），信噪比提升18dB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8段英式参量均衡，提供5种滤波器选择：Parametric,Lowshelf,Highshelf,Lowpass,Highpass；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提供终端用户订制操作界面，最大支持30台设备同一个界面管理；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具有中央控制功能，可对系统中的电源、信号切换、环境控制、音频等整体控制，实现一键开启系统所需要的功能。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需提供自定义的用户操作界面；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需内置USB声卡，支持录播和远程会议；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处理器芯片采用ADI 架构，不低于40bit DSP浮点运算引擎；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模拟输入输出通道数量不少于8*8；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输入输出量化不低于48KHz/24bit；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输入通道应该具备：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不低于8段PEQ ，且提供不低于五种滤波器类型选择；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增益共享自动混音(AMC)、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自动增益(AGC);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每个通道应不低于8个点的自适应反馈抑制（AFC）；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输出通道应该具备：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不低于8段PEQ,分频器、延时器、限幅器。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不低于12 x9 矩阵；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不低于16组预设；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支持输入输出通道LINK和分组功能；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频率响应范围不低于20～20kHz (±0.5dB) ;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THD+N:0.002% @+4dBu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输入动态范围：110dB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输出动态范围：110dB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处理器：ADI SHARC 21489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采样率/量化位数：48K/24bit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40bit DSP浮点运算引擎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模拟输入、输出通道数量:8 x 8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输入增益:0/6/12/18/24/30/36/42/48dB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幻象电源:+48V/10mA max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频率响应(20~20kHz):±0.5dB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最大电平:+18dBu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THD+N:0.002% @+4dBu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输入动态范围：110dB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输出动态范围：110dB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通道隔离度 @1kHz:108dB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输入阻抗(平衡接法):5.4KΩ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输出阻抗(平衡接法):600Ω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系统延时:&lt;3ms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工作电源:AC 220V,50Hz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330640">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6414F2">
            <w:pPr>
              <w:widowControl/>
              <w:jc w:val="center"/>
              <w:textAlignment w:val="center"/>
              <w:rPr>
                <w:rFonts w:ascii="宋体" w:hAnsi="宋体" w:cs="宋体"/>
                <w:szCs w:val="21"/>
                <w:highlight w:val="none"/>
              </w:rPr>
            </w:pPr>
            <w:r>
              <w:rPr>
                <w:rFonts w:hint="eastAsia" w:ascii="宋体" w:hAnsi="宋体" w:cs="宋体"/>
                <w:kern w:val="0"/>
                <w:szCs w:val="21"/>
                <w:highlight w:val="none"/>
              </w:rPr>
              <w:t>2.00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DB5E24">
            <w:pPr>
              <w:widowControl/>
              <w:jc w:val="center"/>
              <w:textAlignment w:val="center"/>
              <w:rPr>
                <w:rFonts w:ascii="宋体" w:hAnsi="宋体" w:cs="宋体"/>
                <w:kern w:val="0"/>
                <w:szCs w:val="21"/>
                <w:highlight w:val="none"/>
              </w:rPr>
            </w:pPr>
          </w:p>
        </w:tc>
      </w:tr>
      <w:tr w14:paraId="51289913">
        <w:tblPrEx>
          <w:tblCellMar>
            <w:top w:w="0" w:type="dxa"/>
            <w:left w:w="0" w:type="dxa"/>
            <w:bottom w:w="0" w:type="dxa"/>
            <w:right w:w="0" w:type="dxa"/>
          </w:tblCellMar>
        </w:tblPrEx>
        <w:trPr>
          <w:trHeight w:val="372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A1801F">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5A0A23">
            <w:pPr>
              <w:widowControl/>
              <w:jc w:val="center"/>
              <w:textAlignment w:val="center"/>
              <w:rPr>
                <w:rFonts w:ascii="宋体" w:hAnsi="宋体" w:cs="宋体"/>
                <w:szCs w:val="21"/>
                <w:highlight w:val="none"/>
              </w:rPr>
            </w:pPr>
            <w:r>
              <w:rPr>
                <w:rFonts w:hint="eastAsia" w:ascii="宋体" w:hAnsi="宋体" w:cs="宋体"/>
                <w:kern w:val="0"/>
                <w:szCs w:val="21"/>
                <w:highlight w:val="none"/>
              </w:rPr>
              <w:t>专业音箱</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07DABF">
            <w:pPr>
              <w:widowControl/>
              <w:ind w:firstLine="210" w:firstLineChars="100"/>
              <w:jc w:val="left"/>
              <w:textAlignment w:val="center"/>
              <w:rPr>
                <w:rFonts w:ascii="宋体" w:hAnsi="宋体" w:cs="宋体"/>
                <w:szCs w:val="21"/>
                <w:highlight w:val="none"/>
              </w:rPr>
            </w:pPr>
            <w:r>
              <w:rPr>
                <w:rFonts w:hint="eastAsia" w:ascii="宋体" w:hAnsi="宋体" w:cs="宋体"/>
                <w:kern w:val="0"/>
                <w:szCs w:val="21"/>
                <w:highlight w:val="none"/>
              </w:rPr>
              <w:t xml:space="preserve">专业1+2单元体立式音箱。 </w:t>
            </w:r>
            <w:r>
              <w:rPr>
                <w:rFonts w:hint="eastAsia" w:ascii="宋体" w:hAnsi="宋体" w:cs="宋体"/>
                <w:kern w:val="0"/>
                <w:szCs w:val="21"/>
                <w:highlight w:val="none"/>
              </w:rPr>
              <w:br w:type="textWrapping"/>
            </w:r>
            <w:r>
              <w:rPr>
                <w:rFonts w:hint="eastAsia" w:ascii="宋体" w:hAnsi="宋体" w:cs="宋体"/>
                <w:kern w:val="0"/>
                <w:szCs w:val="21"/>
                <w:highlight w:val="none"/>
              </w:rPr>
              <w:t>1.采用高效率双号角高音单元，高功率低音专用单元</w:t>
            </w:r>
            <w:r>
              <w:rPr>
                <w:rFonts w:hint="eastAsia" w:ascii="宋体" w:hAnsi="宋体" w:cs="宋体"/>
                <w:kern w:val="0"/>
                <w:szCs w:val="21"/>
                <w:highlight w:val="none"/>
                <w:lang w:eastAsia="zh-CN"/>
              </w:rPr>
              <w:t>。</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2.整体采用高密度中纤板，采用高质量雨点喷漆，整体箱体设计，提供高效的能量输出 </w:t>
            </w:r>
            <w:r>
              <w:rPr>
                <w:rFonts w:hint="eastAsia" w:ascii="宋体" w:hAnsi="宋体" w:cs="宋体"/>
                <w:kern w:val="0"/>
                <w:szCs w:val="21"/>
                <w:highlight w:val="none"/>
              </w:rPr>
              <w:br w:type="textWrapping"/>
            </w:r>
            <w:r>
              <w:rPr>
                <w:rFonts w:hint="eastAsia" w:ascii="宋体" w:hAnsi="宋体" w:cs="宋体"/>
                <w:kern w:val="0"/>
                <w:szCs w:val="21"/>
                <w:highlight w:val="none"/>
              </w:rPr>
              <w:t>3.梯形外观设计</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4.标准吊挂/壁挂装置，方便安装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5.扬声器单元 8 寸低音 x1 / 34 芯驱动一个 2.25 寸压缩式高音 x2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6.功率：150W（额定功率）/300W（最大功率）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7.灵敏度：94dB±2dB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8.有效频率范围：（-10dB） 60 -18KHz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9.额定阻抗： 8Ω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10.输入接口：按压锁线接头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FC225C">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39B3BC">
            <w:pPr>
              <w:widowControl/>
              <w:jc w:val="center"/>
              <w:textAlignment w:val="center"/>
              <w:rPr>
                <w:rFonts w:ascii="宋体" w:hAnsi="宋体" w:cs="宋体"/>
                <w:szCs w:val="21"/>
                <w:highlight w:val="none"/>
              </w:rPr>
            </w:pPr>
            <w:r>
              <w:rPr>
                <w:rFonts w:hint="eastAsia" w:ascii="宋体" w:hAnsi="宋体" w:cs="宋体"/>
                <w:kern w:val="0"/>
                <w:szCs w:val="21"/>
                <w:highlight w:val="none"/>
              </w:rPr>
              <w:t>8.00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904537">
            <w:pPr>
              <w:widowControl/>
              <w:jc w:val="center"/>
              <w:textAlignment w:val="center"/>
              <w:rPr>
                <w:rFonts w:ascii="宋体" w:hAnsi="宋体" w:cs="宋体"/>
                <w:kern w:val="0"/>
                <w:szCs w:val="21"/>
                <w:highlight w:val="none"/>
              </w:rPr>
            </w:pPr>
          </w:p>
        </w:tc>
      </w:tr>
      <w:tr w14:paraId="30FF74C6">
        <w:tblPrEx>
          <w:tblCellMar>
            <w:top w:w="0" w:type="dxa"/>
            <w:left w:w="0" w:type="dxa"/>
            <w:bottom w:w="0" w:type="dxa"/>
            <w:right w:w="0" w:type="dxa"/>
          </w:tblCellMar>
        </w:tblPrEx>
        <w:trPr>
          <w:trHeight w:val="331"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4451F0">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70D786">
            <w:pPr>
              <w:widowControl/>
              <w:jc w:val="center"/>
              <w:textAlignment w:val="center"/>
              <w:rPr>
                <w:rFonts w:ascii="宋体" w:hAnsi="宋体" w:cs="宋体"/>
                <w:szCs w:val="21"/>
                <w:highlight w:val="none"/>
              </w:rPr>
            </w:pPr>
            <w:r>
              <w:rPr>
                <w:rFonts w:hint="eastAsia" w:ascii="宋体" w:hAnsi="宋体" w:cs="宋体"/>
                <w:kern w:val="0"/>
                <w:szCs w:val="21"/>
                <w:highlight w:val="none"/>
              </w:rPr>
              <w:t>功率放大器</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A7AD9D">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1.输出功率(8Ω)：250W×2，输出功率(4Ω)：500W×2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2.频响：20Hz-20KHz, ±0.5dB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3.输入灵敏度：0.775V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4.平衡输入阻抗：20KΩ/Balanced,10KΩ/un-Balanced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5.信噪比：-105dB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6.失真度：≤0.03% (8ohm/1KHz/half power)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8.保护：短路，断路、热和RF保护 、对直流帮助和负载保护冷却系统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C21EAF">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07AC0E">
            <w:pPr>
              <w:widowControl/>
              <w:jc w:val="center"/>
              <w:textAlignment w:val="center"/>
              <w:rPr>
                <w:rFonts w:ascii="宋体" w:hAnsi="宋体" w:cs="宋体"/>
                <w:szCs w:val="21"/>
                <w:highlight w:val="none"/>
              </w:rPr>
            </w:pPr>
            <w:r>
              <w:rPr>
                <w:rFonts w:hint="eastAsia" w:ascii="宋体" w:hAnsi="宋体" w:cs="宋体"/>
                <w:kern w:val="0"/>
                <w:szCs w:val="21"/>
                <w:highlight w:val="none"/>
              </w:rPr>
              <w:t>4.00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C1E95D">
            <w:pPr>
              <w:widowControl/>
              <w:jc w:val="center"/>
              <w:textAlignment w:val="center"/>
              <w:rPr>
                <w:rFonts w:ascii="宋体" w:hAnsi="宋体" w:cs="宋体"/>
                <w:kern w:val="0"/>
                <w:szCs w:val="21"/>
                <w:highlight w:val="none"/>
              </w:rPr>
            </w:pPr>
          </w:p>
        </w:tc>
      </w:tr>
      <w:tr w14:paraId="63CECEA6">
        <w:tblPrEx>
          <w:tblCellMar>
            <w:top w:w="0" w:type="dxa"/>
            <w:left w:w="0" w:type="dxa"/>
            <w:bottom w:w="0" w:type="dxa"/>
            <w:right w:w="0" w:type="dxa"/>
          </w:tblCellMar>
        </w:tblPrEx>
        <w:trPr>
          <w:trHeight w:val="183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3DAF15">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D8FF2A">
            <w:pPr>
              <w:widowControl/>
              <w:jc w:val="center"/>
              <w:textAlignment w:val="center"/>
              <w:rPr>
                <w:rFonts w:ascii="宋体" w:hAnsi="宋体" w:cs="宋体"/>
                <w:szCs w:val="21"/>
                <w:highlight w:val="none"/>
              </w:rPr>
            </w:pPr>
            <w:r>
              <w:rPr>
                <w:rFonts w:hint="eastAsia" w:ascii="宋体" w:hAnsi="宋体" w:cs="宋体"/>
                <w:kern w:val="0"/>
                <w:szCs w:val="21"/>
                <w:highlight w:val="none"/>
              </w:rPr>
              <w:t>机柜</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F8ECA9">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1.22U，玻璃门，落地机柜 </w:t>
            </w:r>
          </w:p>
          <w:p w14:paraId="649D8E62">
            <w:pPr>
              <w:widowControl/>
              <w:jc w:val="left"/>
              <w:textAlignment w:val="center"/>
              <w:rPr>
                <w:rFonts w:ascii="宋体" w:hAnsi="宋体" w:cs="宋体"/>
                <w:szCs w:val="21"/>
                <w:highlight w:val="none"/>
              </w:rPr>
            </w:pPr>
            <w:r>
              <w:rPr>
                <w:rFonts w:hint="eastAsia" w:ascii="宋体" w:hAnsi="宋体" w:cs="宋体"/>
                <w:kern w:val="0"/>
                <w:szCs w:val="21"/>
                <w:highlight w:val="none"/>
              </w:rPr>
              <w:t>2.规格：600*600*1200</w:t>
            </w:r>
            <w:r>
              <w:rPr>
                <w:rFonts w:hint="eastAsia" w:ascii="宋体" w:hAnsi="宋体" w:cs="宋体"/>
                <w:kern w:val="0"/>
                <w:szCs w:val="21"/>
                <w:highlight w:val="none"/>
              </w:rPr>
              <w:br w:type="textWrapping"/>
            </w:r>
            <w:r>
              <w:rPr>
                <w:rFonts w:hint="eastAsia" w:ascii="宋体" w:hAnsi="宋体" w:cs="宋体"/>
                <w:kern w:val="0"/>
                <w:szCs w:val="21"/>
                <w:highlight w:val="none"/>
              </w:rPr>
              <w:t>3.承重：静态</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800KG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4.PDU：1个，8口PDU，输入10A，带2M线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5.风扇：1个，双风机风扇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5B05CF">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C98EC">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2D8423">
            <w:pPr>
              <w:widowControl/>
              <w:jc w:val="center"/>
              <w:textAlignment w:val="center"/>
              <w:rPr>
                <w:rFonts w:ascii="宋体" w:hAnsi="宋体" w:cs="宋体"/>
                <w:kern w:val="0"/>
                <w:szCs w:val="21"/>
                <w:highlight w:val="none"/>
              </w:rPr>
            </w:pPr>
          </w:p>
        </w:tc>
      </w:tr>
      <w:tr w14:paraId="2AC7654B">
        <w:tblPrEx>
          <w:tblCellMar>
            <w:top w:w="0" w:type="dxa"/>
            <w:left w:w="0" w:type="dxa"/>
            <w:bottom w:w="0" w:type="dxa"/>
            <w:right w:w="0" w:type="dxa"/>
          </w:tblCellMar>
        </w:tblPrEx>
        <w:trPr>
          <w:trHeight w:val="393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DBDB0B">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186FF8">
            <w:pPr>
              <w:widowControl/>
              <w:jc w:val="center"/>
              <w:textAlignment w:val="center"/>
              <w:rPr>
                <w:rFonts w:ascii="宋体" w:hAnsi="宋体" w:cs="宋体"/>
                <w:szCs w:val="21"/>
                <w:highlight w:val="none"/>
              </w:rPr>
            </w:pPr>
            <w:r>
              <w:rPr>
                <w:rFonts w:hint="eastAsia" w:ascii="宋体" w:hAnsi="宋体" w:cs="宋体"/>
                <w:kern w:val="0"/>
                <w:szCs w:val="21"/>
                <w:highlight w:val="none"/>
              </w:rPr>
              <w:t>音频调音台</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942E62">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1、2编组4母线调音台（带USB连接口输入）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2、4路线路输入+2组立体声输入,内置16种数码效果器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3、内置多格式蓝牙MP3播放器,MP3音源可转入本机立体声声道进行调音或混合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4、分路3段美式EQ,带衰减,2路AUX输出.编组选择按键,另设有监听功能.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5、6路母线(BUS):主输出+两编组+监听室输出+录音输出与返回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6、在无需外置设备下可独立完成6路不同音源的输出.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7、1路AUX外接与返回,双7段图视均衡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8、100MM长行程推子控制.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9、内置48V幻象供电,内置80V-240V宽电压工作电源.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35E445">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E7A07C">
            <w:pPr>
              <w:widowControl/>
              <w:jc w:val="center"/>
              <w:textAlignment w:val="center"/>
              <w:rPr>
                <w:rFonts w:ascii="宋体" w:hAnsi="宋体" w:cs="宋体"/>
                <w:szCs w:val="21"/>
                <w:highlight w:val="none"/>
              </w:rPr>
            </w:pPr>
            <w:r>
              <w:rPr>
                <w:rFonts w:hint="eastAsia" w:ascii="宋体" w:hAnsi="宋体" w:cs="宋体"/>
                <w:kern w:val="0"/>
                <w:szCs w:val="21"/>
                <w:highlight w:val="none"/>
              </w:rPr>
              <w:t>2.00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2A2367">
            <w:pPr>
              <w:widowControl/>
              <w:jc w:val="center"/>
              <w:textAlignment w:val="center"/>
              <w:rPr>
                <w:rFonts w:ascii="宋体" w:hAnsi="宋体" w:cs="宋体"/>
                <w:kern w:val="0"/>
                <w:szCs w:val="21"/>
                <w:highlight w:val="none"/>
              </w:rPr>
            </w:pPr>
          </w:p>
        </w:tc>
      </w:tr>
      <w:tr w14:paraId="5EB0AB33">
        <w:tblPrEx>
          <w:tblCellMar>
            <w:top w:w="0" w:type="dxa"/>
            <w:left w:w="0" w:type="dxa"/>
            <w:bottom w:w="0" w:type="dxa"/>
            <w:right w:w="0" w:type="dxa"/>
          </w:tblCellMar>
        </w:tblPrEx>
        <w:trPr>
          <w:trHeight w:val="90"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0CE867DE">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04E68A">
            <w:pPr>
              <w:widowControl/>
              <w:jc w:val="center"/>
              <w:textAlignment w:val="center"/>
              <w:rPr>
                <w:rFonts w:ascii="宋体" w:hAnsi="宋体" w:cs="宋体"/>
                <w:szCs w:val="21"/>
                <w:highlight w:val="none"/>
              </w:rPr>
            </w:pPr>
            <w:r>
              <w:rPr>
                <w:rFonts w:hint="eastAsia" w:ascii="宋体" w:hAnsi="宋体" w:cs="宋体"/>
                <w:kern w:val="0"/>
                <w:szCs w:val="21"/>
                <w:highlight w:val="none"/>
              </w:rPr>
              <w:t>音频调音台 V2.0</w:t>
            </w:r>
          </w:p>
        </w:tc>
        <w:tc>
          <w:tcPr>
            <w:tcW w:w="6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E69D76">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1.软件内嵌于调音台，实现调音台各项基本功能的运行；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2.支持USB播放功能，带液晶显示屏，支持MP3,WAV等多种格式，循环模式可选；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3.支持蓝牙播放功能，可以直接蓝牙输入音频；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4.支持内置效果器，效果器延时时间和重复比例连续可调； </w:t>
            </w:r>
            <w:r>
              <w:rPr>
                <w:rFonts w:hint="eastAsia" w:ascii="宋体" w:hAnsi="宋体" w:cs="宋体"/>
                <w:kern w:val="0"/>
                <w:szCs w:val="21"/>
                <w:highlight w:val="none"/>
              </w:rPr>
              <w:br w:type="textWrapping"/>
            </w:r>
            <w:r>
              <w:rPr>
                <w:rFonts w:hint="eastAsia" w:ascii="宋体" w:hAnsi="宋体" w:cs="宋体"/>
                <w:kern w:val="0"/>
                <w:szCs w:val="21"/>
                <w:highlight w:val="none"/>
              </w:rPr>
              <w:t>5.支持USB声卡功能，可以直接通过USB线与其他设备（如电脑）进行连接。</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72EE30">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A0542B">
            <w:pPr>
              <w:widowControl/>
              <w:jc w:val="center"/>
              <w:textAlignment w:val="center"/>
              <w:rPr>
                <w:rFonts w:ascii="宋体" w:hAnsi="宋体" w:cs="宋体"/>
                <w:szCs w:val="21"/>
                <w:highlight w:val="none"/>
              </w:rPr>
            </w:pPr>
            <w:r>
              <w:rPr>
                <w:rFonts w:hint="eastAsia" w:ascii="宋体" w:hAnsi="宋体" w:cs="宋体"/>
                <w:kern w:val="0"/>
                <w:szCs w:val="21"/>
                <w:highlight w:val="none"/>
              </w:rPr>
              <w:t>2.00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84B46C">
            <w:pPr>
              <w:widowControl/>
              <w:jc w:val="center"/>
              <w:textAlignment w:val="center"/>
              <w:rPr>
                <w:rFonts w:ascii="宋体" w:hAnsi="宋体" w:cs="宋体"/>
                <w:kern w:val="0"/>
                <w:szCs w:val="21"/>
                <w:highlight w:val="none"/>
              </w:rPr>
            </w:pPr>
          </w:p>
        </w:tc>
      </w:tr>
      <w:tr w14:paraId="38662833">
        <w:tblPrEx>
          <w:tblCellMar>
            <w:top w:w="0" w:type="dxa"/>
            <w:left w:w="0" w:type="dxa"/>
            <w:bottom w:w="0" w:type="dxa"/>
            <w:right w:w="0" w:type="dxa"/>
          </w:tblCellMar>
        </w:tblPrEx>
        <w:trPr>
          <w:trHeight w:val="593"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13E86E3E">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8FF87A">
            <w:pPr>
              <w:widowControl/>
              <w:jc w:val="center"/>
              <w:textAlignment w:val="center"/>
              <w:rPr>
                <w:rFonts w:ascii="宋体" w:hAnsi="宋体" w:cs="宋体"/>
                <w:szCs w:val="21"/>
                <w:highlight w:val="none"/>
              </w:rPr>
            </w:pPr>
            <w:r>
              <w:rPr>
                <w:rFonts w:hint="eastAsia" w:ascii="宋体" w:hAnsi="宋体" w:cs="宋体"/>
                <w:kern w:val="0"/>
                <w:szCs w:val="21"/>
                <w:highlight w:val="none"/>
              </w:rPr>
              <w:t>防雷PDU</w:t>
            </w:r>
          </w:p>
        </w:tc>
        <w:tc>
          <w:tcPr>
            <w:tcW w:w="6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7666DE">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1.名称:防雷PDU;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2.类别:8位10A; </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0347A7">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88C740">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4FFD989F">
            <w:pPr>
              <w:widowControl/>
              <w:jc w:val="center"/>
              <w:textAlignment w:val="center"/>
              <w:rPr>
                <w:rFonts w:ascii="宋体" w:hAnsi="宋体" w:cs="宋体"/>
                <w:kern w:val="0"/>
                <w:szCs w:val="21"/>
                <w:highlight w:val="none"/>
              </w:rPr>
            </w:pPr>
          </w:p>
        </w:tc>
      </w:tr>
      <w:tr w14:paraId="62A8182C">
        <w:tblPrEx>
          <w:tblCellMar>
            <w:top w:w="0" w:type="dxa"/>
            <w:left w:w="0" w:type="dxa"/>
            <w:bottom w:w="0" w:type="dxa"/>
            <w:right w:w="0" w:type="dxa"/>
          </w:tblCellMar>
        </w:tblPrEx>
        <w:trPr>
          <w:trHeight w:val="405" w:hRule="atLeast"/>
        </w:trPr>
        <w:tc>
          <w:tcPr>
            <w:tcW w:w="59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12B75B54">
            <w:pPr>
              <w:widowControl/>
              <w:numPr>
                <w:ilvl w:val="0"/>
                <w:numId w:val="1"/>
              </w:numPr>
              <w:jc w:val="center"/>
              <w:textAlignment w:val="center"/>
              <w:rPr>
                <w:rFonts w:ascii="宋体" w:hAnsi="宋体" w:cs="宋体"/>
                <w:kern w:val="0"/>
                <w:szCs w:val="21"/>
                <w:highlight w:val="none"/>
              </w:rPr>
            </w:pPr>
          </w:p>
        </w:tc>
        <w:tc>
          <w:tcPr>
            <w:tcW w:w="1259" w:type="dxa"/>
            <w:tcBorders>
              <w:top w:val="single" w:color="000000" w:sz="4" w:space="0"/>
              <w:left w:val="single" w:color="000000" w:sz="4" w:space="0"/>
              <w:right w:val="single" w:color="000000" w:sz="4" w:space="0"/>
            </w:tcBorders>
            <w:tcMar>
              <w:top w:w="15" w:type="dxa"/>
              <w:left w:w="15" w:type="dxa"/>
              <w:right w:w="15" w:type="dxa"/>
            </w:tcMar>
            <w:vAlign w:val="center"/>
          </w:tcPr>
          <w:p w14:paraId="4A9D331D">
            <w:pPr>
              <w:widowControl/>
              <w:jc w:val="center"/>
              <w:textAlignment w:val="center"/>
              <w:rPr>
                <w:rFonts w:ascii="宋体" w:hAnsi="宋体" w:cs="宋体"/>
                <w:szCs w:val="21"/>
                <w:highlight w:val="none"/>
              </w:rPr>
            </w:pPr>
            <w:r>
              <w:rPr>
                <w:rFonts w:hint="eastAsia" w:ascii="宋体" w:hAnsi="宋体" w:cs="宋体"/>
                <w:kern w:val="0"/>
                <w:szCs w:val="21"/>
                <w:highlight w:val="none"/>
              </w:rPr>
              <w:t>音箱线</w:t>
            </w:r>
          </w:p>
        </w:tc>
        <w:tc>
          <w:tcPr>
            <w:tcW w:w="6005" w:type="dxa"/>
            <w:tcBorders>
              <w:top w:val="single" w:color="000000" w:sz="4" w:space="0"/>
              <w:left w:val="single" w:color="000000" w:sz="4" w:space="0"/>
              <w:right w:val="single" w:color="000000" w:sz="4" w:space="0"/>
            </w:tcBorders>
            <w:tcMar>
              <w:top w:w="15" w:type="dxa"/>
              <w:left w:w="15" w:type="dxa"/>
              <w:right w:w="15" w:type="dxa"/>
            </w:tcMar>
            <w:vAlign w:val="center"/>
          </w:tcPr>
          <w:p w14:paraId="4F652C7D">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300支。1、导体：≤0.10mm×150根（铜丝+镀锡铜丝）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2、绝缘平均厚度：1.2mm（医用透明料）                                                                                                                                                                                                                                                                                                                                                                                                                                                                                                                                                                                                                                                                                                                                                            3、20℃导体电阻：≤20.0Ω/km     </w:t>
            </w:r>
          </w:p>
        </w:tc>
        <w:tc>
          <w:tcPr>
            <w:tcW w:w="570"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57423F5A">
            <w:pPr>
              <w:widowControl/>
              <w:jc w:val="center"/>
              <w:textAlignment w:val="center"/>
              <w:rPr>
                <w:rFonts w:ascii="宋体" w:hAnsi="宋体" w:cs="宋体"/>
                <w:szCs w:val="21"/>
                <w:highlight w:val="none"/>
              </w:rPr>
            </w:pPr>
            <w:r>
              <w:rPr>
                <w:rFonts w:hint="eastAsia" w:ascii="宋体" w:hAnsi="宋体" w:cs="宋体"/>
                <w:kern w:val="0"/>
                <w:szCs w:val="21"/>
                <w:highlight w:val="none"/>
              </w:rPr>
              <w:t>m</w:t>
            </w:r>
          </w:p>
        </w:tc>
        <w:tc>
          <w:tcPr>
            <w:tcW w:w="817"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0A51004C">
            <w:pPr>
              <w:widowControl/>
              <w:jc w:val="center"/>
              <w:textAlignment w:val="center"/>
              <w:rPr>
                <w:rFonts w:ascii="宋体" w:hAnsi="宋体" w:cs="宋体"/>
                <w:szCs w:val="21"/>
                <w:highlight w:val="none"/>
              </w:rPr>
            </w:pPr>
            <w:r>
              <w:rPr>
                <w:rFonts w:hint="eastAsia" w:ascii="宋体" w:hAnsi="宋体" w:cs="宋体"/>
                <w:kern w:val="0"/>
                <w:szCs w:val="21"/>
                <w:highlight w:val="none"/>
              </w:rPr>
              <w:t>212.60</w:t>
            </w:r>
          </w:p>
        </w:tc>
        <w:tc>
          <w:tcPr>
            <w:tcW w:w="555"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049D4DDF">
            <w:pPr>
              <w:widowControl/>
              <w:jc w:val="center"/>
              <w:textAlignment w:val="center"/>
              <w:rPr>
                <w:rFonts w:ascii="宋体" w:hAnsi="宋体" w:cs="宋体"/>
                <w:kern w:val="0"/>
                <w:szCs w:val="21"/>
                <w:highlight w:val="none"/>
              </w:rPr>
            </w:pPr>
          </w:p>
        </w:tc>
      </w:tr>
      <w:tr w14:paraId="6C2EAA7B">
        <w:tblPrEx>
          <w:tblCellMar>
            <w:top w:w="0" w:type="dxa"/>
            <w:left w:w="0" w:type="dxa"/>
            <w:bottom w:w="0" w:type="dxa"/>
            <w:right w:w="0" w:type="dxa"/>
          </w:tblCellMar>
        </w:tblPrEx>
        <w:trPr>
          <w:trHeight w:val="90" w:hRule="atLeast"/>
        </w:trPr>
        <w:tc>
          <w:tcPr>
            <w:tcW w:w="599"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14:paraId="2CE5CD9F">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63A2FE7">
            <w:pPr>
              <w:widowControl/>
              <w:jc w:val="center"/>
              <w:textAlignment w:val="center"/>
              <w:rPr>
                <w:rFonts w:ascii="宋体" w:hAnsi="宋体" w:cs="宋体"/>
                <w:szCs w:val="21"/>
                <w:highlight w:val="none"/>
              </w:rPr>
            </w:pPr>
            <w:r>
              <w:rPr>
                <w:rFonts w:hint="eastAsia" w:ascii="宋体" w:hAnsi="宋体" w:cs="宋体"/>
                <w:kern w:val="0"/>
                <w:szCs w:val="21"/>
                <w:highlight w:val="none"/>
              </w:rPr>
              <w:t>音频线</w:t>
            </w:r>
          </w:p>
        </w:tc>
        <w:tc>
          <w:tcPr>
            <w:tcW w:w="6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EBC585">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RVVP2*0.3。1、导体：5类（铜丝）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2、绝缘平均厚度：0.5mm（聚氯乙烯PVC）                                                                                                                                                   3、屏蔽：裸铜丝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4、护套平均厚度：0.6mm（聚氯乙烯PVC）                                                                                                                                       5、护套外径：4.8～6.2mm                                                                                                                                     6、70℃时绝缘电阻：≥0.014MΩ·km                                                                                                                 7、20℃导体电阻：≤69.2Ω/km                                                                                                                             8、执行标准：JB/T 8734-2016                                                                                                                                    9、额定电压：300/300V           </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66204A">
            <w:pPr>
              <w:widowControl/>
              <w:jc w:val="center"/>
              <w:textAlignment w:val="center"/>
              <w:rPr>
                <w:rFonts w:ascii="宋体" w:hAnsi="宋体" w:cs="宋体"/>
                <w:szCs w:val="21"/>
                <w:highlight w:val="none"/>
              </w:rPr>
            </w:pPr>
            <w:r>
              <w:rPr>
                <w:rFonts w:hint="eastAsia" w:ascii="宋体" w:hAnsi="宋体" w:cs="宋体"/>
                <w:kern w:val="0"/>
                <w:szCs w:val="21"/>
                <w:highlight w:val="none"/>
              </w:rPr>
              <w:t>m</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2E4D88">
            <w:pPr>
              <w:widowControl/>
              <w:jc w:val="center"/>
              <w:textAlignment w:val="center"/>
              <w:rPr>
                <w:rFonts w:ascii="宋体" w:hAnsi="宋体" w:cs="宋体"/>
                <w:szCs w:val="21"/>
                <w:highlight w:val="none"/>
              </w:rPr>
            </w:pPr>
            <w:r>
              <w:rPr>
                <w:rFonts w:hint="eastAsia" w:ascii="宋体" w:hAnsi="宋体" w:cs="宋体"/>
                <w:kern w:val="0"/>
                <w:szCs w:val="21"/>
                <w:highlight w:val="none"/>
              </w:rPr>
              <w:t>724.57</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C1C86F">
            <w:pPr>
              <w:widowControl/>
              <w:jc w:val="center"/>
              <w:textAlignment w:val="center"/>
              <w:rPr>
                <w:rFonts w:ascii="宋体" w:hAnsi="宋体" w:cs="宋体"/>
                <w:kern w:val="0"/>
                <w:szCs w:val="21"/>
                <w:highlight w:val="none"/>
              </w:rPr>
            </w:pPr>
          </w:p>
        </w:tc>
      </w:tr>
      <w:tr w14:paraId="2DAE5E69">
        <w:tblPrEx>
          <w:tblCellMar>
            <w:top w:w="0" w:type="dxa"/>
            <w:left w:w="0" w:type="dxa"/>
            <w:bottom w:w="0" w:type="dxa"/>
            <w:right w:w="0" w:type="dxa"/>
          </w:tblCellMar>
        </w:tblPrEx>
        <w:trPr>
          <w:trHeight w:val="480" w:hRule="atLeast"/>
        </w:trPr>
        <w:tc>
          <w:tcPr>
            <w:tcW w:w="599" w:type="dxa"/>
            <w:tcBorders>
              <w:top w:val="single" w:color="auto" w:sz="4" w:space="0"/>
              <w:left w:val="single" w:color="000000" w:sz="4" w:space="0"/>
              <w:right w:val="single" w:color="000000" w:sz="4" w:space="0"/>
            </w:tcBorders>
            <w:noWrap/>
            <w:tcMar>
              <w:top w:w="15" w:type="dxa"/>
              <w:left w:w="15" w:type="dxa"/>
              <w:right w:w="15" w:type="dxa"/>
            </w:tcMar>
            <w:vAlign w:val="center"/>
          </w:tcPr>
          <w:p w14:paraId="50E0DF09">
            <w:pPr>
              <w:widowControl/>
              <w:numPr>
                <w:ilvl w:val="0"/>
                <w:numId w:val="1"/>
              </w:numPr>
              <w:jc w:val="center"/>
              <w:textAlignment w:val="center"/>
              <w:rPr>
                <w:rFonts w:ascii="宋体" w:hAnsi="宋体" w:cs="宋体"/>
                <w:szCs w:val="21"/>
                <w:highlight w:val="none"/>
              </w:rPr>
            </w:pPr>
          </w:p>
        </w:tc>
        <w:tc>
          <w:tcPr>
            <w:tcW w:w="1259" w:type="dxa"/>
            <w:tcBorders>
              <w:top w:val="single" w:color="auto" w:sz="4" w:space="0"/>
              <w:left w:val="single" w:color="000000" w:sz="4" w:space="0"/>
              <w:right w:val="single" w:color="000000" w:sz="4" w:space="0"/>
            </w:tcBorders>
            <w:tcMar>
              <w:top w:w="15" w:type="dxa"/>
              <w:left w:w="15" w:type="dxa"/>
              <w:right w:w="15" w:type="dxa"/>
            </w:tcMar>
            <w:vAlign w:val="center"/>
          </w:tcPr>
          <w:p w14:paraId="66401FFC">
            <w:pPr>
              <w:widowControl/>
              <w:jc w:val="center"/>
              <w:textAlignment w:val="center"/>
              <w:rPr>
                <w:rFonts w:ascii="宋体" w:hAnsi="宋体" w:cs="宋体"/>
                <w:szCs w:val="21"/>
                <w:highlight w:val="none"/>
              </w:rPr>
            </w:pPr>
            <w:r>
              <w:rPr>
                <w:rFonts w:hint="eastAsia" w:ascii="宋体" w:hAnsi="宋体" w:cs="宋体"/>
                <w:kern w:val="0"/>
                <w:szCs w:val="21"/>
                <w:highlight w:val="none"/>
              </w:rPr>
              <w:t>音箱支架</w:t>
            </w:r>
          </w:p>
        </w:tc>
        <w:tc>
          <w:tcPr>
            <w:tcW w:w="6005" w:type="dxa"/>
            <w:tcBorders>
              <w:left w:val="single" w:color="000000" w:sz="4" w:space="0"/>
              <w:right w:val="single" w:color="000000" w:sz="4" w:space="0"/>
            </w:tcBorders>
            <w:tcMar>
              <w:top w:w="15" w:type="dxa"/>
              <w:left w:w="15" w:type="dxa"/>
              <w:right w:w="15" w:type="dxa"/>
            </w:tcMar>
            <w:vAlign w:val="center"/>
          </w:tcPr>
          <w:p w14:paraId="434B25EC">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1.名称:音箱支架; </w:t>
            </w:r>
          </w:p>
        </w:tc>
        <w:tc>
          <w:tcPr>
            <w:tcW w:w="570" w:type="dxa"/>
            <w:tcBorders>
              <w:left w:val="single" w:color="000000" w:sz="4" w:space="0"/>
              <w:right w:val="single" w:color="000000" w:sz="4" w:space="0"/>
            </w:tcBorders>
            <w:noWrap/>
            <w:tcMar>
              <w:top w:w="15" w:type="dxa"/>
              <w:left w:w="15" w:type="dxa"/>
              <w:right w:w="15" w:type="dxa"/>
            </w:tcMar>
            <w:vAlign w:val="center"/>
          </w:tcPr>
          <w:p w14:paraId="3DE17B85">
            <w:pPr>
              <w:widowControl/>
              <w:jc w:val="center"/>
              <w:textAlignment w:val="center"/>
              <w:rPr>
                <w:rFonts w:ascii="宋体" w:hAnsi="宋体" w:cs="宋体"/>
                <w:szCs w:val="21"/>
                <w:highlight w:val="none"/>
              </w:rPr>
            </w:pPr>
            <w:r>
              <w:rPr>
                <w:rFonts w:hint="eastAsia" w:ascii="宋体" w:hAnsi="宋体" w:cs="宋体"/>
                <w:kern w:val="0"/>
                <w:szCs w:val="21"/>
                <w:highlight w:val="none"/>
              </w:rPr>
              <w:t>支</w:t>
            </w:r>
          </w:p>
        </w:tc>
        <w:tc>
          <w:tcPr>
            <w:tcW w:w="817" w:type="dxa"/>
            <w:tcBorders>
              <w:left w:val="single" w:color="000000" w:sz="4" w:space="0"/>
              <w:right w:val="single" w:color="000000" w:sz="4" w:space="0"/>
            </w:tcBorders>
            <w:noWrap/>
            <w:tcMar>
              <w:top w:w="15" w:type="dxa"/>
              <w:left w:w="15" w:type="dxa"/>
              <w:right w:w="15" w:type="dxa"/>
            </w:tcMar>
            <w:vAlign w:val="center"/>
          </w:tcPr>
          <w:p w14:paraId="4F14BBE0">
            <w:pPr>
              <w:widowControl/>
              <w:jc w:val="center"/>
              <w:textAlignment w:val="center"/>
              <w:rPr>
                <w:rFonts w:ascii="宋体" w:hAnsi="宋体" w:cs="宋体"/>
                <w:szCs w:val="21"/>
                <w:highlight w:val="none"/>
              </w:rPr>
            </w:pPr>
            <w:r>
              <w:rPr>
                <w:rFonts w:hint="eastAsia" w:ascii="宋体" w:hAnsi="宋体" w:cs="宋体"/>
                <w:kern w:val="0"/>
                <w:szCs w:val="21"/>
                <w:highlight w:val="none"/>
              </w:rPr>
              <w:t>8.00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F1C7F9">
            <w:pPr>
              <w:widowControl/>
              <w:jc w:val="center"/>
              <w:textAlignment w:val="center"/>
              <w:rPr>
                <w:rFonts w:ascii="宋体" w:hAnsi="宋体" w:cs="宋体"/>
                <w:szCs w:val="21"/>
                <w:highlight w:val="none"/>
              </w:rPr>
            </w:pPr>
          </w:p>
        </w:tc>
      </w:tr>
      <w:tr w14:paraId="371B5A55">
        <w:tblPrEx>
          <w:tblCellMar>
            <w:top w:w="0" w:type="dxa"/>
            <w:left w:w="0" w:type="dxa"/>
            <w:bottom w:w="0" w:type="dxa"/>
            <w:right w:w="0" w:type="dxa"/>
          </w:tblCellMar>
        </w:tblPrEx>
        <w:trPr>
          <w:trHeight w:val="668"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DE2707">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3C5F2E">
            <w:pPr>
              <w:widowControl/>
              <w:jc w:val="center"/>
              <w:textAlignment w:val="center"/>
              <w:rPr>
                <w:rFonts w:ascii="宋体" w:hAnsi="宋体" w:cs="宋体"/>
                <w:szCs w:val="21"/>
                <w:highlight w:val="none"/>
              </w:rPr>
            </w:pPr>
            <w:r>
              <w:rPr>
                <w:rFonts w:hint="eastAsia" w:ascii="宋体" w:hAnsi="宋体" w:cs="宋体"/>
                <w:kern w:val="0"/>
                <w:szCs w:val="21"/>
                <w:highlight w:val="none"/>
              </w:rPr>
              <w:t>3.5立体声对双莲花线</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C84416">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1.3.5立体声对双莲花线;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2.规格:双莲花线;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9CA44A">
            <w:pPr>
              <w:widowControl/>
              <w:jc w:val="center"/>
              <w:textAlignment w:val="center"/>
              <w:rPr>
                <w:rFonts w:ascii="宋体" w:hAnsi="宋体" w:cs="宋体"/>
                <w:szCs w:val="21"/>
                <w:highlight w:val="none"/>
              </w:rPr>
            </w:pPr>
            <w:r>
              <w:rPr>
                <w:rFonts w:hint="eastAsia" w:ascii="宋体" w:hAnsi="宋体" w:cs="宋体"/>
                <w:kern w:val="0"/>
                <w:szCs w:val="21"/>
                <w:highlight w:val="none"/>
              </w:rPr>
              <w:t>条</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D43CE5">
            <w:pPr>
              <w:widowControl/>
              <w:jc w:val="center"/>
              <w:textAlignment w:val="center"/>
              <w:rPr>
                <w:rFonts w:ascii="宋体" w:hAnsi="宋体" w:cs="宋体"/>
                <w:szCs w:val="21"/>
                <w:highlight w:val="none"/>
              </w:rPr>
            </w:pPr>
            <w:r>
              <w:rPr>
                <w:rFonts w:hint="eastAsia" w:ascii="宋体" w:hAnsi="宋体" w:cs="宋体"/>
                <w:kern w:val="0"/>
                <w:szCs w:val="21"/>
                <w:highlight w:val="none"/>
              </w:rPr>
              <w:t>2.00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E213E9">
            <w:pPr>
              <w:widowControl/>
              <w:jc w:val="center"/>
              <w:textAlignment w:val="center"/>
              <w:rPr>
                <w:rFonts w:ascii="宋体" w:hAnsi="宋体" w:cs="宋体"/>
                <w:kern w:val="0"/>
                <w:szCs w:val="21"/>
                <w:highlight w:val="none"/>
              </w:rPr>
            </w:pPr>
          </w:p>
        </w:tc>
      </w:tr>
      <w:tr w14:paraId="59EF20F6">
        <w:tblPrEx>
          <w:tblCellMar>
            <w:top w:w="0" w:type="dxa"/>
            <w:left w:w="0" w:type="dxa"/>
            <w:bottom w:w="0" w:type="dxa"/>
            <w:right w:w="0" w:type="dxa"/>
          </w:tblCellMar>
        </w:tblPrEx>
        <w:trPr>
          <w:trHeight w:val="43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0D95C1">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861B0">
            <w:pPr>
              <w:widowControl/>
              <w:jc w:val="center"/>
              <w:textAlignment w:val="center"/>
              <w:rPr>
                <w:rFonts w:ascii="宋体" w:hAnsi="宋体" w:cs="宋体"/>
                <w:szCs w:val="21"/>
                <w:highlight w:val="none"/>
              </w:rPr>
            </w:pPr>
            <w:r>
              <w:rPr>
                <w:rFonts w:hint="eastAsia" w:ascii="宋体" w:hAnsi="宋体" w:cs="宋体"/>
                <w:kern w:val="0"/>
                <w:szCs w:val="21"/>
                <w:highlight w:val="none"/>
              </w:rPr>
              <w:t>卡侬母对单莲花线</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E0B5C4">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1.卡侬母对单莲花线;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2.规格:单莲花线;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D368D9">
            <w:pPr>
              <w:widowControl/>
              <w:jc w:val="center"/>
              <w:textAlignment w:val="center"/>
              <w:rPr>
                <w:rFonts w:ascii="宋体" w:hAnsi="宋体" w:cs="宋体"/>
                <w:szCs w:val="21"/>
                <w:highlight w:val="none"/>
              </w:rPr>
            </w:pPr>
            <w:r>
              <w:rPr>
                <w:rFonts w:hint="eastAsia" w:ascii="宋体" w:hAnsi="宋体" w:cs="宋体"/>
                <w:kern w:val="0"/>
                <w:szCs w:val="21"/>
                <w:highlight w:val="none"/>
              </w:rPr>
              <w:t>条</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51C16E">
            <w:pPr>
              <w:widowControl/>
              <w:jc w:val="center"/>
              <w:textAlignment w:val="center"/>
              <w:rPr>
                <w:rFonts w:ascii="宋体" w:hAnsi="宋体" w:cs="宋体"/>
                <w:szCs w:val="21"/>
                <w:highlight w:val="none"/>
              </w:rPr>
            </w:pPr>
            <w:r>
              <w:rPr>
                <w:rFonts w:hint="eastAsia" w:ascii="宋体" w:hAnsi="宋体" w:cs="宋体"/>
                <w:kern w:val="0"/>
                <w:szCs w:val="21"/>
                <w:highlight w:val="none"/>
              </w:rPr>
              <w:t>2.00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E18D5B">
            <w:pPr>
              <w:widowControl/>
              <w:jc w:val="center"/>
              <w:textAlignment w:val="center"/>
              <w:rPr>
                <w:rFonts w:ascii="宋体" w:hAnsi="宋体" w:cs="宋体"/>
                <w:kern w:val="0"/>
                <w:szCs w:val="21"/>
                <w:highlight w:val="none"/>
              </w:rPr>
            </w:pPr>
          </w:p>
        </w:tc>
      </w:tr>
      <w:tr w14:paraId="1A08E954">
        <w:tblPrEx>
          <w:tblCellMar>
            <w:top w:w="0" w:type="dxa"/>
            <w:left w:w="0" w:type="dxa"/>
            <w:bottom w:w="0" w:type="dxa"/>
            <w:right w:w="0" w:type="dxa"/>
          </w:tblCellMar>
        </w:tblPrEx>
        <w:trPr>
          <w:trHeight w:val="60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DBB768">
            <w:pPr>
              <w:widowControl/>
              <w:numPr>
                <w:ilvl w:val="0"/>
                <w:numId w:val="1"/>
              </w:numPr>
              <w:jc w:val="center"/>
              <w:textAlignment w:val="center"/>
              <w:rPr>
                <w:rFonts w:ascii="宋体" w:hAnsi="宋体" w:cs="宋体"/>
                <w:kern w:val="0"/>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1CB46C">
            <w:pPr>
              <w:widowControl/>
              <w:jc w:val="center"/>
              <w:textAlignment w:val="center"/>
              <w:rPr>
                <w:rFonts w:ascii="宋体" w:hAnsi="宋体" w:cs="宋体"/>
                <w:szCs w:val="21"/>
                <w:highlight w:val="none"/>
              </w:rPr>
            </w:pPr>
            <w:r>
              <w:rPr>
                <w:rFonts w:hint="eastAsia" w:ascii="宋体" w:hAnsi="宋体" w:cs="宋体"/>
                <w:kern w:val="0"/>
                <w:szCs w:val="21"/>
                <w:highlight w:val="none"/>
              </w:rPr>
              <w:t>卡侬母对6.35单声道线</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FD78F9">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1.卡侬母对6.35单声道线;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2.规格:单莲花线;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4865DA">
            <w:pPr>
              <w:widowControl/>
              <w:jc w:val="center"/>
              <w:textAlignment w:val="center"/>
              <w:rPr>
                <w:rFonts w:ascii="宋体" w:hAnsi="宋体" w:cs="宋体"/>
                <w:szCs w:val="21"/>
                <w:highlight w:val="none"/>
              </w:rPr>
            </w:pPr>
            <w:r>
              <w:rPr>
                <w:rFonts w:hint="eastAsia" w:ascii="宋体" w:hAnsi="宋体" w:cs="宋体"/>
                <w:kern w:val="0"/>
                <w:szCs w:val="21"/>
                <w:highlight w:val="none"/>
              </w:rPr>
              <w:t>条</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94AD55">
            <w:pPr>
              <w:widowControl/>
              <w:jc w:val="center"/>
              <w:textAlignment w:val="center"/>
              <w:rPr>
                <w:rFonts w:ascii="宋体" w:hAnsi="宋体" w:cs="宋体"/>
                <w:szCs w:val="21"/>
                <w:highlight w:val="none"/>
              </w:rPr>
            </w:pPr>
            <w:r>
              <w:rPr>
                <w:rFonts w:hint="eastAsia" w:ascii="宋体" w:hAnsi="宋体" w:cs="宋体"/>
                <w:kern w:val="0"/>
                <w:szCs w:val="21"/>
                <w:highlight w:val="none"/>
              </w:rPr>
              <w:t>2.00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CBD0B7">
            <w:pPr>
              <w:widowControl/>
              <w:jc w:val="center"/>
              <w:textAlignment w:val="center"/>
              <w:rPr>
                <w:rFonts w:ascii="宋体" w:hAnsi="宋体" w:cs="宋体"/>
                <w:kern w:val="0"/>
                <w:szCs w:val="21"/>
                <w:highlight w:val="none"/>
              </w:rPr>
            </w:pPr>
          </w:p>
        </w:tc>
      </w:tr>
      <w:tr w14:paraId="1BB2A248">
        <w:tblPrEx>
          <w:tblCellMar>
            <w:top w:w="0" w:type="dxa"/>
            <w:left w:w="0" w:type="dxa"/>
            <w:bottom w:w="0" w:type="dxa"/>
            <w:right w:w="0" w:type="dxa"/>
          </w:tblCellMar>
        </w:tblPrEx>
        <w:trPr>
          <w:trHeight w:val="60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9E65EF">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60D19D">
            <w:pPr>
              <w:widowControl/>
              <w:jc w:val="center"/>
              <w:textAlignment w:val="center"/>
              <w:rPr>
                <w:rFonts w:ascii="宋体" w:hAnsi="宋体" w:cs="宋体"/>
                <w:szCs w:val="21"/>
                <w:highlight w:val="none"/>
              </w:rPr>
            </w:pPr>
            <w:r>
              <w:rPr>
                <w:rFonts w:hint="eastAsia" w:ascii="宋体" w:hAnsi="宋体" w:cs="宋体"/>
                <w:kern w:val="0"/>
                <w:szCs w:val="21"/>
                <w:highlight w:val="none"/>
              </w:rPr>
              <w:t>卡侬公对卡侬母线</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0798DD">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1.卡侬公对卡侬母线;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2.规格:单莲花线;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BDA07F">
            <w:pPr>
              <w:widowControl/>
              <w:jc w:val="center"/>
              <w:textAlignment w:val="center"/>
              <w:rPr>
                <w:rFonts w:ascii="宋体" w:hAnsi="宋体" w:cs="宋体"/>
                <w:szCs w:val="21"/>
                <w:highlight w:val="none"/>
              </w:rPr>
            </w:pPr>
            <w:r>
              <w:rPr>
                <w:rFonts w:hint="eastAsia" w:ascii="宋体" w:hAnsi="宋体" w:cs="宋体"/>
                <w:kern w:val="0"/>
                <w:szCs w:val="21"/>
                <w:highlight w:val="none"/>
              </w:rPr>
              <w:t>条</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AFD4DB">
            <w:pPr>
              <w:widowControl/>
              <w:jc w:val="center"/>
              <w:textAlignment w:val="center"/>
              <w:rPr>
                <w:rFonts w:ascii="宋体" w:hAnsi="宋体" w:cs="宋体"/>
                <w:szCs w:val="21"/>
                <w:highlight w:val="none"/>
              </w:rPr>
            </w:pPr>
            <w:r>
              <w:rPr>
                <w:rFonts w:hint="eastAsia" w:ascii="宋体" w:hAnsi="宋体" w:cs="宋体"/>
                <w:kern w:val="0"/>
                <w:szCs w:val="21"/>
                <w:highlight w:val="none"/>
              </w:rPr>
              <w:t>20.00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ACA8B2">
            <w:pPr>
              <w:widowControl/>
              <w:jc w:val="center"/>
              <w:textAlignment w:val="center"/>
              <w:rPr>
                <w:rFonts w:ascii="宋体" w:hAnsi="宋体" w:cs="宋体"/>
                <w:kern w:val="0"/>
                <w:szCs w:val="21"/>
                <w:highlight w:val="none"/>
              </w:rPr>
            </w:pPr>
          </w:p>
        </w:tc>
      </w:tr>
      <w:tr w14:paraId="648BED71">
        <w:tblPrEx>
          <w:tblCellMar>
            <w:top w:w="0" w:type="dxa"/>
            <w:left w:w="0" w:type="dxa"/>
            <w:bottom w:w="0" w:type="dxa"/>
            <w:right w:w="0" w:type="dxa"/>
          </w:tblCellMar>
        </w:tblPrEx>
        <w:trPr>
          <w:trHeight w:val="51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23CA7E">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4219DD">
            <w:pPr>
              <w:widowControl/>
              <w:jc w:val="center"/>
              <w:textAlignment w:val="center"/>
              <w:rPr>
                <w:rFonts w:ascii="宋体" w:hAnsi="宋体" w:cs="宋体"/>
                <w:szCs w:val="21"/>
                <w:highlight w:val="none"/>
              </w:rPr>
            </w:pPr>
            <w:r>
              <w:rPr>
                <w:rFonts w:hint="eastAsia" w:ascii="宋体" w:hAnsi="宋体" w:cs="宋体"/>
                <w:kern w:val="0"/>
                <w:szCs w:val="21"/>
                <w:highlight w:val="none"/>
              </w:rPr>
              <w:t>音箱接头</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79AA66">
            <w:pPr>
              <w:widowControl/>
              <w:jc w:val="left"/>
              <w:textAlignment w:val="center"/>
              <w:rPr>
                <w:rFonts w:ascii="宋体" w:hAnsi="宋体" w:cs="宋体"/>
                <w:szCs w:val="21"/>
                <w:highlight w:val="none"/>
              </w:rPr>
            </w:pPr>
            <w:r>
              <w:rPr>
                <w:rFonts w:hint="eastAsia" w:ascii="宋体" w:hAnsi="宋体" w:cs="宋体"/>
                <w:kern w:val="0"/>
                <w:szCs w:val="21"/>
                <w:highlight w:val="none"/>
              </w:rPr>
              <w:t>1.名称:音箱接头;</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A97FAA">
            <w:pPr>
              <w:widowControl/>
              <w:jc w:val="center"/>
              <w:textAlignment w:val="center"/>
              <w:rPr>
                <w:rFonts w:ascii="宋体" w:hAnsi="宋体" w:cs="宋体"/>
                <w:szCs w:val="21"/>
                <w:highlight w:val="none"/>
              </w:rPr>
            </w:pPr>
            <w:r>
              <w:rPr>
                <w:rFonts w:hint="eastAsia" w:ascii="宋体" w:hAnsi="宋体" w:cs="宋体"/>
                <w:kern w:val="0"/>
                <w:szCs w:val="21"/>
                <w:highlight w:val="none"/>
              </w:rPr>
              <w:t>个</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0B435F">
            <w:pPr>
              <w:widowControl/>
              <w:jc w:val="center"/>
              <w:textAlignment w:val="center"/>
              <w:rPr>
                <w:rFonts w:ascii="宋体" w:hAnsi="宋体" w:cs="宋体"/>
                <w:szCs w:val="21"/>
                <w:highlight w:val="none"/>
              </w:rPr>
            </w:pPr>
            <w:r>
              <w:rPr>
                <w:rFonts w:hint="eastAsia" w:ascii="宋体" w:hAnsi="宋体" w:cs="宋体"/>
                <w:kern w:val="0"/>
                <w:szCs w:val="21"/>
                <w:highlight w:val="none"/>
              </w:rPr>
              <w:t>8.00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B8A344">
            <w:pPr>
              <w:widowControl/>
              <w:jc w:val="center"/>
              <w:textAlignment w:val="center"/>
              <w:rPr>
                <w:rFonts w:ascii="宋体" w:hAnsi="宋体" w:cs="宋体"/>
                <w:kern w:val="0"/>
                <w:szCs w:val="21"/>
                <w:highlight w:val="none"/>
              </w:rPr>
            </w:pPr>
          </w:p>
        </w:tc>
      </w:tr>
      <w:tr w14:paraId="50728B98">
        <w:tblPrEx>
          <w:tblCellMar>
            <w:top w:w="0" w:type="dxa"/>
            <w:left w:w="0" w:type="dxa"/>
            <w:bottom w:w="0" w:type="dxa"/>
            <w:right w:w="0" w:type="dxa"/>
          </w:tblCellMar>
        </w:tblPrEx>
        <w:trPr>
          <w:trHeight w:val="455"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07E64E55">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right w:val="single" w:color="000000" w:sz="4" w:space="0"/>
            </w:tcBorders>
            <w:tcMar>
              <w:top w:w="15" w:type="dxa"/>
              <w:left w:w="15" w:type="dxa"/>
              <w:right w:w="15" w:type="dxa"/>
            </w:tcMar>
            <w:vAlign w:val="center"/>
          </w:tcPr>
          <w:p w14:paraId="03AAD09C">
            <w:pPr>
              <w:widowControl/>
              <w:jc w:val="center"/>
              <w:textAlignment w:val="center"/>
              <w:rPr>
                <w:rFonts w:ascii="宋体" w:hAnsi="宋体" w:cs="宋体"/>
                <w:szCs w:val="21"/>
                <w:highlight w:val="none"/>
              </w:rPr>
            </w:pPr>
            <w:r>
              <w:rPr>
                <w:rFonts w:hint="eastAsia" w:ascii="宋体" w:hAnsi="宋体" w:cs="宋体"/>
                <w:kern w:val="0"/>
                <w:szCs w:val="21"/>
                <w:highlight w:val="none"/>
              </w:rPr>
              <w:t>智能化机柜</w:t>
            </w:r>
          </w:p>
        </w:tc>
        <w:tc>
          <w:tcPr>
            <w:tcW w:w="6005" w:type="dxa"/>
            <w:tcBorders>
              <w:top w:val="single" w:color="000000" w:sz="4" w:space="0"/>
              <w:left w:val="single" w:color="000000" w:sz="4" w:space="0"/>
              <w:right w:val="single" w:color="000000" w:sz="4" w:space="0"/>
            </w:tcBorders>
            <w:tcMar>
              <w:top w:w="15" w:type="dxa"/>
              <w:left w:w="15" w:type="dxa"/>
              <w:right w:w="15" w:type="dxa"/>
            </w:tcMar>
            <w:vAlign w:val="center"/>
          </w:tcPr>
          <w:p w14:paraId="2B4E7597">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1.42U，玻璃门，落地机柜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2.承重：静态800KG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3.PDU：1个，8口PDU，输入10A，带2M线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4.风扇：1个，双风机风扇 </w:t>
            </w:r>
            <w:r>
              <w:rPr>
                <w:rFonts w:hint="eastAsia" w:ascii="宋体" w:hAnsi="宋体" w:cs="宋体"/>
                <w:kern w:val="0"/>
                <w:szCs w:val="21"/>
                <w:highlight w:val="none"/>
              </w:rPr>
              <w:br w:type="textWrapping"/>
            </w:r>
            <w:r>
              <w:rPr>
                <w:rFonts w:hint="eastAsia" w:ascii="宋体" w:hAnsi="宋体" w:cs="宋体"/>
                <w:kern w:val="0"/>
                <w:szCs w:val="21"/>
                <w:highlight w:val="none"/>
              </w:rPr>
              <w:t>5.尺寸（宽*深*高）：600*600*1200 mm</w:t>
            </w:r>
          </w:p>
        </w:tc>
        <w:tc>
          <w:tcPr>
            <w:tcW w:w="570"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6BF60220">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46DD0B84">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31FD58">
            <w:pPr>
              <w:widowControl/>
              <w:jc w:val="center"/>
              <w:textAlignment w:val="center"/>
              <w:rPr>
                <w:rFonts w:ascii="宋体" w:hAnsi="宋体" w:cs="宋体"/>
                <w:kern w:val="0"/>
                <w:szCs w:val="21"/>
                <w:highlight w:val="none"/>
              </w:rPr>
            </w:pPr>
          </w:p>
        </w:tc>
      </w:tr>
      <w:tr w14:paraId="1590F9C3">
        <w:tblPrEx>
          <w:tblCellMar>
            <w:top w:w="0" w:type="dxa"/>
            <w:left w:w="0" w:type="dxa"/>
            <w:bottom w:w="0" w:type="dxa"/>
            <w:right w:w="0" w:type="dxa"/>
          </w:tblCellMar>
        </w:tblPrEx>
        <w:trPr>
          <w:trHeight w:val="455"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3B54DCED">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right w:val="single" w:color="000000" w:sz="4" w:space="0"/>
            </w:tcBorders>
            <w:tcMar>
              <w:top w:w="15" w:type="dxa"/>
              <w:left w:w="15" w:type="dxa"/>
              <w:right w:w="15" w:type="dxa"/>
            </w:tcMar>
            <w:vAlign w:val="center"/>
          </w:tcPr>
          <w:p w14:paraId="2125513D">
            <w:pPr>
              <w:widowControl/>
              <w:jc w:val="center"/>
              <w:textAlignment w:val="center"/>
              <w:rPr>
                <w:rFonts w:ascii="宋体" w:hAnsi="宋体" w:cs="宋体"/>
                <w:szCs w:val="21"/>
                <w:highlight w:val="none"/>
              </w:rPr>
            </w:pPr>
            <w:r>
              <w:rPr>
                <w:rFonts w:hint="eastAsia" w:ascii="宋体" w:hAnsi="宋体" w:cs="宋体"/>
                <w:kern w:val="0"/>
                <w:szCs w:val="21"/>
                <w:highlight w:val="none"/>
              </w:rPr>
              <w:t>防雷PDU</w:t>
            </w:r>
          </w:p>
        </w:tc>
        <w:tc>
          <w:tcPr>
            <w:tcW w:w="6005" w:type="dxa"/>
            <w:tcBorders>
              <w:top w:val="single" w:color="000000" w:sz="4" w:space="0"/>
              <w:left w:val="single" w:color="000000" w:sz="4" w:space="0"/>
              <w:right w:val="single" w:color="000000" w:sz="4" w:space="0"/>
            </w:tcBorders>
            <w:tcMar>
              <w:top w:w="15" w:type="dxa"/>
              <w:left w:w="15" w:type="dxa"/>
              <w:right w:w="15" w:type="dxa"/>
            </w:tcMar>
            <w:vAlign w:val="center"/>
          </w:tcPr>
          <w:p w14:paraId="3C52C5AA">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1.防雷PDU;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2.类别:8位10A; </w:t>
            </w:r>
          </w:p>
        </w:tc>
        <w:tc>
          <w:tcPr>
            <w:tcW w:w="570"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5C46A07E">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51ADCCE1">
            <w:pPr>
              <w:widowControl/>
              <w:jc w:val="center"/>
              <w:textAlignment w:val="center"/>
              <w:rPr>
                <w:rFonts w:ascii="宋体" w:hAnsi="宋体" w:cs="宋体"/>
                <w:szCs w:val="21"/>
                <w:highlight w:val="none"/>
              </w:rPr>
            </w:pPr>
            <w:r>
              <w:rPr>
                <w:rFonts w:hint="eastAsia" w:ascii="宋体" w:hAnsi="宋体" w:cs="宋体"/>
                <w:kern w:val="0"/>
                <w:szCs w:val="21"/>
                <w:highlight w:val="none"/>
              </w:rPr>
              <w:t>2.00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B34061">
            <w:pPr>
              <w:widowControl/>
              <w:jc w:val="center"/>
              <w:textAlignment w:val="center"/>
              <w:rPr>
                <w:rFonts w:ascii="宋体" w:hAnsi="宋体" w:cs="宋体"/>
                <w:kern w:val="0"/>
                <w:szCs w:val="21"/>
                <w:highlight w:val="none"/>
              </w:rPr>
            </w:pPr>
          </w:p>
        </w:tc>
      </w:tr>
      <w:tr w14:paraId="57A8FC55">
        <w:tblPrEx>
          <w:tblCellMar>
            <w:top w:w="0" w:type="dxa"/>
            <w:left w:w="0" w:type="dxa"/>
            <w:bottom w:w="0" w:type="dxa"/>
            <w:right w:w="0" w:type="dxa"/>
          </w:tblCellMar>
        </w:tblPrEx>
        <w:trPr>
          <w:trHeight w:val="1008"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28B609D0">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B21BAE">
            <w:pPr>
              <w:widowControl/>
              <w:jc w:val="center"/>
              <w:textAlignment w:val="center"/>
              <w:rPr>
                <w:rFonts w:ascii="宋体" w:hAnsi="宋体" w:cs="宋体"/>
                <w:szCs w:val="21"/>
                <w:highlight w:val="none"/>
              </w:rPr>
            </w:pPr>
            <w:r>
              <w:rPr>
                <w:rFonts w:hint="eastAsia" w:ascii="宋体" w:hAnsi="宋体" w:cs="宋体"/>
                <w:kern w:val="0"/>
                <w:szCs w:val="21"/>
                <w:highlight w:val="none"/>
              </w:rPr>
              <w:t>防静电活动地板</w:t>
            </w:r>
          </w:p>
        </w:tc>
        <w:tc>
          <w:tcPr>
            <w:tcW w:w="6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93E880">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1.全钢陶瓷防静电活动地板 </w:t>
            </w:r>
            <w:r>
              <w:rPr>
                <w:rFonts w:hint="eastAsia" w:ascii="宋体" w:hAnsi="宋体" w:cs="宋体"/>
                <w:kern w:val="0"/>
                <w:szCs w:val="21"/>
                <w:highlight w:val="none"/>
              </w:rPr>
              <w:br w:type="textWrapping"/>
            </w:r>
            <w:r>
              <w:rPr>
                <w:rFonts w:hint="eastAsia" w:ascii="宋体" w:hAnsi="宋体" w:cs="宋体"/>
                <w:kern w:val="0"/>
                <w:szCs w:val="21"/>
                <w:highlight w:val="none"/>
              </w:rPr>
              <w:t>2.面层材料品种、规格、颜色:无边，600×600×40mm PVC面板的静电地板;</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71E675">
            <w:pPr>
              <w:widowControl/>
              <w:jc w:val="center"/>
              <w:textAlignment w:val="center"/>
              <w:rPr>
                <w:rFonts w:ascii="宋体" w:hAnsi="宋体" w:cs="宋体"/>
                <w:szCs w:val="21"/>
                <w:highlight w:val="none"/>
              </w:rPr>
            </w:pPr>
            <w:r>
              <w:rPr>
                <w:rFonts w:hint="eastAsia" w:ascii="宋体" w:hAnsi="宋体" w:cs="宋体"/>
                <w:kern w:val="0"/>
                <w:szCs w:val="21"/>
                <w:highlight w:val="none"/>
              </w:rPr>
              <w:t>m2</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5F9ACB">
            <w:pPr>
              <w:widowControl/>
              <w:jc w:val="center"/>
              <w:textAlignment w:val="center"/>
              <w:rPr>
                <w:rFonts w:ascii="宋体" w:hAnsi="宋体" w:cs="宋体"/>
                <w:szCs w:val="21"/>
                <w:highlight w:val="none"/>
              </w:rPr>
            </w:pPr>
            <w:r>
              <w:rPr>
                <w:rFonts w:hint="eastAsia" w:ascii="宋体" w:hAnsi="宋体" w:cs="宋体"/>
                <w:kern w:val="0"/>
                <w:szCs w:val="21"/>
                <w:highlight w:val="none"/>
              </w:rPr>
              <w:t>56.00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B25066">
            <w:pPr>
              <w:widowControl/>
              <w:jc w:val="center"/>
              <w:textAlignment w:val="center"/>
              <w:rPr>
                <w:rFonts w:ascii="宋体" w:hAnsi="宋体" w:cs="宋体"/>
                <w:kern w:val="0"/>
                <w:szCs w:val="21"/>
                <w:highlight w:val="none"/>
              </w:rPr>
            </w:pPr>
          </w:p>
        </w:tc>
      </w:tr>
      <w:tr w14:paraId="06B06992">
        <w:tblPrEx>
          <w:tblCellMar>
            <w:top w:w="0" w:type="dxa"/>
            <w:left w:w="0" w:type="dxa"/>
            <w:bottom w:w="0" w:type="dxa"/>
            <w:right w:w="0" w:type="dxa"/>
          </w:tblCellMar>
        </w:tblPrEx>
        <w:trPr>
          <w:trHeight w:val="790" w:hRule="atLeast"/>
        </w:trPr>
        <w:tc>
          <w:tcPr>
            <w:tcW w:w="59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AAECC66">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8D232C">
            <w:pPr>
              <w:widowControl/>
              <w:jc w:val="center"/>
              <w:textAlignment w:val="center"/>
              <w:rPr>
                <w:rFonts w:ascii="宋体" w:hAnsi="宋体" w:cs="宋体"/>
                <w:szCs w:val="21"/>
                <w:highlight w:val="none"/>
              </w:rPr>
            </w:pPr>
            <w:r>
              <w:rPr>
                <w:rFonts w:hint="eastAsia" w:ascii="宋体" w:hAnsi="宋体" w:cs="宋体"/>
                <w:kern w:val="0"/>
                <w:szCs w:val="21"/>
                <w:highlight w:val="none"/>
              </w:rPr>
              <w:t>地面防尘漆</w:t>
            </w:r>
          </w:p>
        </w:tc>
        <w:tc>
          <w:tcPr>
            <w:tcW w:w="6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36EAA7">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1.防尘漆; </w:t>
            </w:r>
            <w:r>
              <w:rPr>
                <w:rFonts w:hint="eastAsia" w:ascii="宋体" w:hAnsi="宋体" w:cs="宋体"/>
                <w:kern w:val="0"/>
                <w:szCs w:val="21"/>
                <w:highlight w:val="none"/>
              </w:rPr>
              <w:br w:type="textWrapping"/>
            </w:r>
            <w:r>
              <w:rPr>
                <w:rFonts w:hint="eastAsia" w:ascii="宋体" w:hAnsi="宋体" w:cs="宋体"/>
                <w:kern w:val="0"/>
                <w:szCs w:val="21"/>
                <w:highlight w:val="none"/>
              </w:rPr>
              <w:t>2.工艺:三遍防尘漆;</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097A6A">
            <w:pPr>
              <w:widowControl/>
              <w:jc w:val="center"/>
              <w:textAlignment w:val="center"/>
              <w:rPr>
                <w:rFonts w:ascii="宋体" w:hAnsi="宋体" w:cs="宋体"/>
                <w:szCs w:val="21"/>
                <w:highlight w:val="none"/>
              </w:rPr>
            </w:pPr>
            <w:r>
              <w:rPr>
                <w:rFonts w:hint="eastAsia" w:ascii="宋体" w:hAnsi="宋体" w:cs="宋体"/>
                <w:kern w:val="0"/>
                <w:szCs w:val="21"/>
                <w:highlight w:val="none"/>
              </w:rPr>
              <w:t>m2</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D66A12">
            <w:pPr>
              <w:widowControl/>
              <w:jc w:val="center"/>
              <w:textAlignment w:val="center"/>
              <w:rPr>
                <w:rFonts w:ascii="宋体" w:hAnsi="宋体" w:cs="宋体"/>
                <w:szCs w:val="21"/>
                <w:highlight w:val="none"/>
              </w:rPr>
            </w:pPr>
            <w:r>
              <w:rPr>
                <w:rFonts w:hint="eastAsia" w:ascii="宋体" w:hAnsi="宋体" w:cs="宋体"/>
                <w:kern w:val="0"/>
                <w:szCs w:val="21"/>
                <w:highlight w:val="none"/>
              </w:rPr>
              <w:t>56.00</w:t>
            </w:r>
          </w:p>
        </w:tc>
        <w:tc>
          <w:tcPr>
            <w:tcW w:w="555"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530BBF0B">
            <w:pPr>
              <w:widowControl/>
              <w:jc w:val="center"/>
              <w:textAlignment w:val="center"/>
              <w:rPr>
                <w:rFonts w:ascii="宋体" w:hAnsi="宋体" w:cs="宋体"/>
                <w:kern w:val="0"/>
                <w:szCs w:val="21"/>
                <w:highlight w:val="none"/>
              </w:rPr>
            </w:pPr>
          </w:p>
        </w:tc>
      </w:tr>
      <w:tr w14:paraId="160DEC60">
        <w:tblPrEx>
          <w:tblCellMar>
            <w:top w:w="0" w:type="dxa"/>
            <w:left w:w="0" w:type="dxa"/>
            <w:bottom w:w="0" w:type="dxa"/>
            <w:right w:w="0" w:type="dxa"/>
          </w:tblCellMar>
        </w:tblPrEx>
        <w:trPr>
          <w:trHeight w:val="405" w:hRule="atLeast"/>
        </w:trPr>
        <w:tc>
          <w:tcPr>
            <w:tcW w:w="599"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3EE66F3E">
            <w:pPr>
              <w:widowControl/>
              <w:numPr>
                <w:ilvl w:val="0"/>
                <w:numId w:val="1"/>
              </w:numPr>
              <w:jc w:val="center"/>
              <w:textAlignment w:val="center"/>
              <w:rPr>
                <w:rFonts w:ascii="宋体" w:hAnsi="宋体" w:cs="宋体"/>
                <w:kern w:val="0"/>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82F21F">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机房踏步</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F4099">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1.机房踏步 </w:t>
            </w:r>
            <w:r>
              <w:rPr>
                <w:rFonts w:hint="eastAsia" w:ascii="宋体" w:hAnsi="宋体" w:cs="宋体"/>
                <w:kern w:val="0"/>
                <w:szCs w:val="21"/>
                <w:highlight w:val="none"/>
              </w:rPr>
              <w:br w:type="textWrapping"/>
            </w:r>
            <w:r>
              <w:rPr>
                <w:rFonts w:hint="eastAsia" w:ascii="宋体" w:hAnsi="宋体" w:cs="宋体"/>
                <w:kern w:val="0"/>
                <w:szCs w:val="21"/>
                <w:highlight w:val="none"/>
              </w:rPr>
              <w:t>2.两级</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33BE0D">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套</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CB8165">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2.00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EEF104">
            <w:pPr>
              <w:widowControl/>
              <w:jc w:val="center"/>
              <w:textAlignment w:val="center"/>
              <w:rPr>
                <w:rFonts w:ascii="宋体" w:hAnsi="宋体" w:cs="宋体"/>
                <w:kern w:val="0"/>
                <w:szCs w:val="21"/>
                <w:highlight w:val="none"/>
              </w:rPr>
            </w:pPr>
          </w:p>
        </w:tc>
      </w:tr>
      <w:tr w14:paraId="0B767794">
        <w:tblPrEx>
          <w:tblCellMar>
            <w:top w:w="0" w:type="dxa"/>
            <w:left w:w="0" w:type="dxa"/>
            <w:bottom w:w="0" w:type="dxa"/>
            <w:right w:w="0" w:type="dxa"/>
          </w:tblCellMar>
        </w:tblPrEx>
        <w:trPr>
          <w:trHeight w:val="91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226996">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5BFB6">
            <w:pPr>
              <w:widowControl/>
              <w:jc w:val="center"/>
              <w:textAlignment w:val="center"/>
              <w:rPr>
                <w:rFonts w:ascii="宋体" w:hAnsi="宋体" w:cs="宋体"/>
                <w:szCs w:val="21"/>
                <w:highlight w:val="none"/>
              </w:rPr>
            </w:pPr>
            <w:r>
              <w:rPr>
                <w:rFonts w:hint="eastAsia" w:ascii="宋体" w:hAnsi="宋体" w:cs="宋体"/>
                <w:kern w:val="0"/>
                <w:szCs w:val="21"/>
                <w:highlight w:val="none"/>
              </w:rPr>
              <w:t>微孔铝板吊顶</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23269">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1.龙骨材料种类、规格、中距:T型铝合金天棚龙骨; </w:t>
            </w:r>
            <w:r>
              <w:rPr>
                <w:rFonts w:hint="eastAsia" w:ascii="宋体" w:hAnsi="宋体" w:cs="宋体"/>
                <w:kern w:val="0"/>
                <w:szCs w:val="21"/>
                <w:highlight w:val="none"/>
              </w:rPr>
              <w:br w:type="textWrapping"/>
            </w:r>
            <w:r>
              <w:rPr>
                <w:rFonts w:hint="eastAsia" w:ascii="宋体" w:hAnsi="宋体" w:cs="宋体"/>
                <w:kern w:val="0"/>
                <w:szCs w:val="21"/>
                <w:highlight w:val="none"/>
              </w:rPr>
              <w:t>2.面层材料品种、规格:微孔铝板吊顶600×600，带防尘网</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32DDDD">
            <w:pPr>
              <w:widowControl/>
              <w:jc w:val="center"/>
              <w:textAlignment w:val="center"/>
              <w:rPr>
                <w:rFonts w:ascii="宋体" w:hAnsi="宋体" w:cs="宋体"/>
                <w:szCs w:val="21"/>
                <w:highlight w:val="none"/>
              </w:rPr>
            </w:pPr>
            <w:r>
              <w:rPr>
                <w:rFonts w:hint="eastAsia" w:ascii="宋体" w:hAnsi="宋体" w:cs="宋体"/>
                <w:kern w:val="0"/>
                <w:szCs w:val="21"/>
                <w:highlight w:val="none"/>
              </w:rPr>
              <w:t>m2</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8E827C">
            <w:pPr>
              <w:widowControl/>
              <w:jc w:val="center"/>
              <w:textAlignment w:val="center"/>
              <w:rPr>
                <w:rFonts w:ascii="宋体" w:hAnsi="宋体" w:cs="宋体"/>
                <w:szCs w:val="21"/>
                <w:highlight w:val="none"/>
              </w:rPr>
            </w:pPr>
            <w:r>
              <w:rPr>
                <w:rFonts w:hint="eastAsia" w:ascii="宋体" w:hAnsi="宋体" w:cs="宋体"/>
                <w:kern w:val="0"/>
                <w:szCs w:val="21"/>
                <w:highlight w:val="none"/>
              </w:rPr>
              <w:t>56.00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4848FA">
            <w:pPr>
              <w:widowControl/>
              <w:jc w:val="center"/>
              <w:textAlignment w:val="center"/>
              <w:rPr>
                <w:rFonts w:ascii="宋体" w:hAnsi="宋体" w:cs="宋体"/>
                <w:kern w:val="0"/>
                <w:szCs w:val="21"/>
                <w:highlight w:val="none"/>
              </w:rPr>
            </w:pPr>
          </w:p>
        </w:tc>
      </w:tr>
      <w:tr w14:paraId="3BDD5A5A">
        <w:tblPrEx>
          <w:tblCellMar>
            <w:top w:w="0" w:type="dxa"/>
            <w:left w:w="0" w:type="dxa"/>
            <w:bottom w:w="0" w:type="dxa"/>
            <w:right w:w="0" w:type="dxa"/>
          </w:tblCellMar>
        </w:tblPrEx>
        <w:trPr>
          <w:trHeight w:val="63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2E43BE">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1F62C2">
            <w:pPr>
              <w:widowControl/>
              <w:jc w:val="center"/>
              <w:textAlignment w:val="center"/>
              <w:rPr>
                <w:rFonts w:ascii="宋体" w:hAnsi="宋体" w:cs="宋体"/>
                <w:szCs w:val="21"/>
                <w:highlight w:val="none"/>
              </w:rPr>
            </w:pPr>
            <w:r>
              <w:rPr>
                <w:rFonts w:hint="eastAsia" w:ascii="宋体" w:hAnsi="宋体" w:cs="宋体"/>
                <w:kern w:val="0"/>
                <w:szCs w:val="21"/>
                <w:highlight w:val="none"/>
              </w:rPr>
              <w:t>天面防尘漆</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10F56">
            <w:pPr>
              <w:widowControl/>
              <w:jc w:val="left"/>
              <w:textAlignment w:val="center"/>
              <w:rPr>
                <w:rFonts w:ascii="宋体" w:hAnsi="宋体" w:cs="宋体"/>
                <w:szCs w:val="21"/>
                <w:highlight w:val="none"/>
              </w:rPr>
            </w:pPr>
            <w:r>
              <w:rPr>
                <w:rFonts w:hint="eastAsia" w:ascii="宋体" w:hAnsi="宋体" w:cs="宋体"/>
                <w:kern w:val="0"/>
                <w:szCs w:val="21"/>
                <w:highlight w:val="none"/>
              </w:rPr>
              <w:t>1.喷(刷)刮涂料 天面防尘漆 天棚</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FEDC89">
            <w:pPr>
              <w:widowControl/>
              <w:jc w:val="center"/>
              <w:textAlignment w:val="center"/>
              <w:rPr>
                <w:rFonts w:ascii="宋体" w:hAnsi="宋体" w:cs="宋体"/>
                <w:szCs w:val="21"/>
                <w:highlight w:val="none"/>
              </w:rPr>
            </w:pPr>
            <w:r>
              <w:rPr>
                <w:rFonts w:hint="eastAsia" w:ascii="宋体" w:hAnsi="宋体" w:cs="宋体"/>
                <w:kern w:val="0"/>
                <w:szCs w:val="21"/>
                <w:highlight w:val="none"/>
              </w:rPr>
              <w:t>m2</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AADFF1">
            <w:pPr>
              <w:widowControl/>
              <w:jc w:val="center"/>
              <w:textAlignment w:val="center"/>
              <w:rPr>
                <w:rFonts w:ascii="宋体" w:hAnsi="宋体" w:cs="宋体"/>
                <w:szCs w:val="21"/>
                <w:highlight w:val="none"/>
              </w:rPr>
            </w:pPr>
            <w:r>
              <w:rPr>
                <w:rFonts w:hint="eastAsia" w:ascii="宋体" w:hAnsi="宋体" w:cs="宋体"/>
                <w:kern w:val="0"/>
                <w:szCs w:val="21"/>
                <w:highlight w:val="none"/>
              </w:rPr>
              <w:t>56.00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61395A">
            <w:pPr>
              <w:widowControl/>
              <w:jc w:val="center"/>
              <w:textAlignment w:val="center"/>
              <w:rPr>
                <w:rFonts w:ascii="宋体" w:hAnsi="宋体" w:cs="宋体"/>
                <w:kern w:val="0"/>
                <w:szCs w:val="21"/>
                <w:highlight w:val="none"/>
              </w:rPr>
            </w:pPr>
          </w:p>
        </w:tc>
      </w:tr>
      <w:tr w14:paraId="1AE64B0C">
        <w:tblPrEx>
          <w:tblCellMar>
            <w:top w:w="0" w:type="dxa"/>
            <w:left w:w="0" w:type="dxa"/>
            <w:bottom w:w="0" w:type="dxa"/>
            <w:right w:w="0" w:type="dxa"/>
          </w:tblCellMar>
        </w:tblPrEx>
        <w:trPr>
          <w:trHeight w:val="60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D9ADE0">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44B5BF">
            <w:pPr>
              <w:widowControl/>
              <w:jc w:val="center"/>
              <w:textAlignment w:val="center"/>
              <w:rPr>
                <w:rFonts w:ascii="宋体" w:hAnsi="宋体" w:cs="宋体"/>
                <w:szCs w:val="21"/>
                <w:highlight w:val="none"/>
              </w:rPr>
            </w:pPr>
            <w:r>
              <w:rPr>
                <w:rFonts w:hint="eastAsia" w:ascii="宋体" w:hAnsi="宋体" w:cs="宋体"/>
                <w:kern w:val="0"/>
                <w:szCs w:val="21"/>
                <w:highlight w:val="none"/>
              </w:rPr>
              <w:t>亚光不锈钢踢脚</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A0E10D">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1.名称:亚光不锈钢踢脚; </w:t>
            </w:r>
            <w:r>
              <w:rPr>
                <w:rFonts w:hint="eastAsia" w:ascii="宋体" w:hAnsi="宋体" w:cs="宋体"/>
                <w:kern w:val="0"/>
                <w:szCs w:val="21"/>
                <w:highlight w:val="none"/>
              </w:rPr>
              <w:br w:type="textWrapping"/>
            </w:r>
            <w:r>
              <w:rPr>
                <w:rFonts w:hint="eastAsia" w:ascii="宋体" w:hAnsi="宋体" w:cs="宋体"/>
                <w:kern w:val="0"/>
                <w:szCs w:val="21"/>
                <w:highlight w:val="none"/>
              </w:rPr>
              <w:t>2.踢脚线高度:100mm;</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496931">
            <w:pPr>
              <w:widowControl/>
              <w:jc w:val="center"/>
              <w:textAlignment w:val="center"/>
              <w:rPr>
                <w:rFonts w:ascii="宋体" w:hAnsi="宋体" w:cs="宋体"/>
                <w:szCs w:val="21"/>
                <w:highlight w:val="none"/>
              </w:rPr>
            </w:pPr>
            <w:r>
              <w:rPr>
                <w:rFonts w:hint="eastAsia" w:ascii="宋体" w:hAnsi="宋体" w:cs="宋体"/>
                <w:kern w:val="0"/>
                <w:szCs w:val="21"/>
                <w:highlight w:val="none"/>
              </w:rPr>
              <w:t>m</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76918A">
            <w:pPr>
              <w:widowControl/>
              <w:jc w:val="center"/>
              <w:textAlignment w:val="center"/>
              <w:rPr>
                <w:rFonts w:ascii="宋体" w:hAnsi="宋体" w:cs="宋体"/>
                <w:szCs w:val="21"/>
                <w:highlight w:val="none"/>
              </w:rPr>
            </w:pPr>
            <w:r>
              <w:rPr>
                <w:rFonts w:hint="eastAsia" w:ascii="宋体" w:hAnsi="宋体" w:cs="宋体"/>
                <w:kern w:val="0"/>
                <w:szCs w:val="21"/>
                <w:highlight w:val="none"/>
              </w:rPr>
              <w:t>31.00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52D738">
            <w:pPr>
              <w:widowControl/>
              <w:jc w:val="center"/>
              <w:textAlignment w:val="center"/>
              <w:rPr>
                <w:rFonts w:ascii="宋体" w:hAnsi="宋体" w:cs="宋体"/>
                <w:kern w:val="0"/>
                <w:szCs w:val="21"/>
                <w:highlight w:val="none"/>
              </w:rPr>
            </w:pPr>
          </w:p>
        </w:tc>
      </w:tr>
      <w:tr w14:paraId="55FBB881">
        <w:tblPrEx>
          <w:tblCellMar>
            <w:top w:w="0" w:type="dxa"/>
            <w:left w:w="0" w:type="dxa"/>
            <w:bottom w:w="0" w:type="dxa"/>
            <w:right w:w="0" w:type="dxa"/>
          </w:tblCellMar>
        </w:tblPrEx>
        <w:trPr>
          <w:trHeight w:val="60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FF859A">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954BC">
            <w:pPr>
              <w:widowControl/>
              <w:jc w:val="center"/>
              <w:textAlignment w:val="center"/>
              <w:rPr>
                <w:rFonts w:ascii="宋体" w:hAnsi="宋体" w:cs="宋体"/>
                <w:szCs w:val="21"/>
                <w:highlight w:val="none"/>
              </w:rPr>
            </w:pPr>
            <w:r>
              <w:rPr>
                <w:rFonts w:hint="eastAsia" w:ascii="宋体" w:hAnsi="宋体" w:cs="宋体"/>
                <w:kern w:val="0"/>
                <w:szCs w:val="21"/>
                <w:highlight w:val="none"/>
              </w:rPr>
              <w:t>等电位母线铜排30×3mm</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22CB0">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1.名称:等电位母线铜排;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2.材质:铜; </w:t>
            </w:r>
            <w:r>
              <w:rPr>
                <w:rFonts w:hint="eastAsia" w:ascii="宋体" w:hAnsi="宋体" w:cs="宋体"/>
                <w:kern w:val="0"/>
                <w:szCs w:val="21"/>
                <w:highlight w:val="none"/>
              </w:rPr>
              <w:br w:type="textWrapping"/>
            </w:r>
            <w:r>
              <w:rPr>
                <w:rFonts w:hint="eastAsia" w:ascii="宋体" w:hAnsi="宋体" w:cs="宋体"/>
                <w:kern w:val="0"/>
                <w:szCs w:val="21"/>
                <w:highlight w:val="none"/>
              </w:rPr>
              <w:t>3.规格:30×3mm;</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4AA7B2">
            <w:pPr>
              <w:widowControl/>
              <w:jc w:val="center"/>
              <w:textAlignment w:val="center"/>
              <w:rPr>
                <w:rFonts w:ascii="宋体" w:hAnsi="宋体" w:cs="宋体"/>
                <w:szCs w:val="21"/>
                <w:highlight w:val="none"/>
              </w:rPr>
            </w:pPr>
            <w:r>
              <w:rPr>
                <w:rFonts w:hint="eastAsia" w:ascii="宋体" w:hAnsi="宋体" w:cs="宋体"/>
                <w:kern w:val="0"/>
                <w:szCs w:val="21"/>
                <w:highlight w:val="none"/>
              </w:rPr>
              <w:t>m</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0FA722">
            <w:pPr>
              <w:widowControl/>
              <w:jc w:val="center"/>
              <w:textAlignment w:val="center"/>
              <w:rPr>
                <w:rFonts w:ascii="宋体" w:hAnsi="宋体" w:cs="宋体"/>
                <w:szCs w:val="21"/>
                <w:highlight w:val="none"/>
              </w:rPr>
            </w:pPr>
            <w:r>
              <w:rPr>
                <w:rFonts w:hint="eastAsia" w:ascii="宋体" w:hAnsi="宋体" w:cs="宋体"/>
                <w:kern w:val="0"/>
                <w:szCs w:val="21"/>
                <w:highlight w:val="none"/>
              </w:rPr>
              <w:t>60.00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7B0EDA">
            <w:pPr>
              <w:widowControl/>
              <w:jc w:val="center"/>
              <w:textAlignment w:val="center"/>
              <w:rPr>
                <w:rFonts w:ascii="宋体" w:hAnsi="宋体" w:cs="宋体"/>
                <w:kern w:val="0"/>
                <w:szCs w:val="21"/>
                <w:highlight w:val="none"/>
              </w:rPr>
            </w:pPr>
          </w:p>
        </w:tc>
      </w:tr>
      <w:tr w14:paraId="738B8BC1">
        <w:tblPrEx>
          <w:tblCellMar>
            <w:top w:w="0" w:type="dxa"/>
            <w:left w:w="0" w:type="dxa"/>
            <w:bottom w:w="0" w:type="dxa"/>
            <w:right w:w="0" w:type="dxa"/>
          </w:tblCellMar>
        </w:tblPrEx>
        <w:trPr>
          <w:trHeight w:val="108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ACF625">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38BC00">
            <w:pPr>
              <w:widowControl/>
              <w:jc w:val="center"/>
              <w:textAlignment w:val="center"/>
              <w:rPr>
                <w:rFonts w:ascii="宋体" w:hAnsi="宋体" w:cs="宋体"/>
                <w:szCs w:val="21"/>
                <w:highlight w:val="none"/>
              </w:rPr>
            </w:pPr>
            <w:r>
              <w:rPr>
                <w:rFonts w:hint="eastAsia" w:ascii="宋体" w:hAnsi="宋体" w:cs="宋体"/>
                <w:kern w:val="0"/>
                <w:szCs w:val="21"/>
                <w:highlight w:val="none"/>
              </w:rPr>
              <w:t>等电位箱</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EA7EB1">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1.名称:等电位箱;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2.材质:金属; </w:t>
            </w:r>
            <w:r>
              <w:rPr>
                <w:rFonts w:hint="eastAsia" w:ascii="宋体" w:hAnsi="宋体" w:cs="宋体"/>
                <w:kern w:val="0"/>
                <w:szCs w:val="21"/>
                <w:highlight w:val="none"/>
              </w:rPr>
              <w:br w:type="textWrapping"/>
            </w:r>
            <w:r>
              <w:rPr>
                <w:rFonts w:hint="eastAsia" w:ascii="宋体" w:hAnsi="宋体" w:cs="宋体"/>
                <w:kern w:val="0"/>
                <w:szCs w:val="21"/>
                <w:highlight w:val="none"/>
              </w:rPr>
              <w:t>3.其他:含汇流排;</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704C27">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F5957F">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AE1919">
            <w:pPr>
              <w:widowControl/>
              <w:jc w:val="center"/>
              <w:textAlignment w:val="center"/>
              <w:rPr>
                <w:rFonts w:ascii="宋体" w:hAnsi="宋体" w:cs="宋体"/>
                <w:kern w:val="0"/>
                <w:szCs w:val="21"/>
                <w:highlight w:val="none"/>
              </w:rPr>
            </w:pPr>
          </w:p>
        </w:tc>
      </w:tr>
      <w:tr w14:paraId="170315D0">
        <w:tblPrEx>
          <w:tblCellMar>
            <w:top w:w="0" w:type="dxa"/>
            <w:left w:w="0" w:type="dxa"/>
            <w:bottom w:w="0" w:type="dxa"/>
            <w:right w:w="0" w:type="dxa"/>
          </w:tblCellMar>
        </w:tblPrEx>
        <w:trPr>
          <w:trHeight w:val="405"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55BD7638">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right w:val="single" w:color="000000" w:sz="4" w:space="0"/>
            </w:tcBorders>
            <w:tcMar>
              <w:top w:w="15" w:type="dxa"/>
              <w:left w:w="15" w:type="dxa"/>
              <w:right w:w="15" w:type="dxa"/>
            </w:tcMar>
            <w:vAlign w:val="center"/>
          </w:tcPr>
          <w:p w14:paraId="7E1FC2D8">
            <w:pPr>
              <w:widowControl/>
              <w:jc w:val="center"/>
              <w:textAlignment w:val="center"/>
              <w:rPr>
                <w:rFonts w:ascii="宋体" w:hAnsi="宋体" w:cs="宋体"/>
                <w:szCs w:val="21"/>
                <w:highlight w:val="none"/>
              </w:rPr>
            </w:pPr>
            <w:r>
              <w:rPr>
                <w:rFonts w:hint="eastAsia" w:ascii="宋体" w:hAnsi="宋体" w:cs="宋体"/>
                <w:kern w:val="0"/>
                <w:szCs w:val="21"/>
                <w:highlight w:val="none"/>
              </w:rPr>
              <w:t>接地电线</w:t>
            </w:r>
          </w:p>
        </w:tc>
        <w:tc>
          <w:tcPr>
            <w:tcW w:w="6005" w:type="dxa"/>
            <w:tcBorders>
              <w:top w:val="single" w:color="000000" w:sz="4" w:space="0"/>
              <w:left w:val="single" w:color="000000" w:sz="4" w:space="0"/>
              <w:right w:val="single" w:color="000000" w:sz="4" w:space="0"/>
            </w:tcBorders>
            <w:tcMar>
              <w:top w:w="15" w:type="dxa"/>
              <w:left w:w="15" w:type="dxa"/>
              <w:right w:w="15" w:type="dxa"/>
            </w:tcMar>
            <w:vAlign w:val="center"/>
          </w:tcPr>
          <w:p w14:paraId="541BD748">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1.名称:接地电线;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2.材质:铜; </w:t>
            </w:r>
            <w:r>
              <w:rPr>
                <w:rFonts w:hint="eastAsia" w:ascii="宋体" w:hAnsi="宋体" w:cs="宋体"/>
                <w:kern w:val="0"/>
                <w:szCs w:val="21"/>
                <w:highlight w:val="none"/>
              </w:rPr>
              <w:br w:type="textWrapping"/>
            </w:r>
            <w:r>
              <w:rPr>
                <w:rFonts w:hint="eastAsia" w:ascii="宋体" w:hAnsi="宋体" w:cs="宋体"/>
                <w:kern w:val="0"/>
                <w:szCs w:val="21"/>
                <w:highlight w:val="none"/>
              </w:rPr>
              <w:t>3.规格:BV6，含连接配件 ;</w:t>
            </w:r>
          </w:p>
        </w:tc>
        <w:tc>
          <w:tcPr>
            <w:tcW w:w="570"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29BC53A0">
            <w:pPr>
              <w:widowControl/>
              <w:jc w:val="center"/>
              <w:textAlignment w:val="center"/>
              <w:rPr>
                <w:rFonts w:ascii="宋体" w:hAnsi="宋体" w:cs="宋体"/>
                <w:szCs w:val="21"/>
                <w:highlight w:val="none"/>
              </w:rPr>
            </w:pPr>
            <w:r>
              <w:rPr>
                <w:rFonts w:hint="eastAsia" w:ascii="宋体" w:hAnsi="宋体" w:cs="宋体"/>
                <w:kern w:val="0"/>
                <w:szCs w:val="21"/>
                <w:highlight w:val="none"/>
              </w:rPr>
              <w:t>m</w:t>
            </w:r>
          </w:p>
        </w:tc>
        <w:tc>
          <w:tcPr>
            <w:tcW w:w="817"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2F16E120">
            <w:pPr>
              <w:widowControl/>
              <w:jc w:val="center"/>
              <w:textAlignment w:val="center"/>
              <w:rPr>
                <w:rFonts w:ascii="宋体" w:hAnsi="宋体" w:cs="宋体"/>
                <w:szCs w:val="21"/>
                <w:highlight w:val="none"/>
              </w:rPr>
            </w:pPr>
            <w:r>
              <w:rPr>
                <w:rFonts w:hint="eastAsia" w:ascii="宋体" w:hAnsi="宋体" w:cs="宋体"/>
                <w:kern w:val="0"/>
                <w:szCs w:val="21"/>
                <w:highlight w:val="none"/>
              </w:rPr>
              <w:t>100.00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4E73D2">
            <w:pPr>
              <w:widowControl/>
              <w:jc w:val="center"/>
              <w:textAlignment w:val="center"/>
              <w:rPr>
                <w:rFonts w:ascii="宋体" w:hAnsi="宋体" w:cs="宋体"/>
                <w:kern w:val="0"/>
                <w:szCs w:val="21"/>
                <w:highlight w:val="none"/>
              </w:rPr>
            </w:pPr>
          </w:p>
        </w:tc>
      </w:tr>
      <w:tr w14:paraId="09D35DBE">
        <w:tblPrEx>
          <w:tblCellMar>
            <w:top w:w="0" w:type="dxa"/>
            <w:left w:w="0" w:type="dxa"/>
            <w:bottom w:w="0" w:type="dxa"/>
            <w:right w:w="0" w:type="dxa"/>
          </w:tblCellMar>
        </w:tblPrEx>
        <w:trPr>
          <w:trHeight w:val="60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5F580C">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EB1407">
            <w:pPr>
              <w:widowControl/>
              <w:jc w:val="center"/>
              <w:textAlignment w:val="center"/>
              <w:rPr>
                <w:rFonts w:ascii="宋体" w:hAnsi="宋体" w:cs="宋体"/>
                <w:szCs w:val="21"/>
                <w:highlight w:val="none"/>
              </w:rPr>
            </w:pPr>
            <w:r>
              <w:rPr>
                <w:rFonts w:hint="eastAsia" w:ascii="宋体" w:hAnsi="宋体" w:cs="宋体"/>
                <w:kern w:val="0"/>
                <w:szCs w:val="21"/>
                <w:highlight w:val="none"/>
              </w:rPr>
              <w:t>接地电线</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D2C0B">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1.名称:接地电线;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2.材质:铜; </w:t>
            </w:r>
            <w:r>
              <w:rPr>
                <w:rFonts w:hint="eastAsia" w:ascii="宋体" w:hAnsi="宋体" w:cs="宋体"/>
                <w:kern w:val="0"/>
                <w:szCs w:val="21"/>
                <w:highlight w:val="none"/>
              </w:rPr>
              <w:br w:type="textWrapping"/>
            </w:r>
            <w:r>
              <w:rPr>
                <w:rFonts w:hint="eastAsia" w:ascii="宋体" w:hAnsi="宋体" w:cs="宋体"/>
                <w:kern w:val="0"/>
                <w:szCs w:val="21"/>
                <w:highlight w:val="none"/>
              </w:rPr>
              <w:t>3.规格:BV35，含连接配件;</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5E47A2">
            <w:pPr>
              <w:widowControl/>
              <w:jc w:val="center"/>
              <w:textAlignment w:val="center"/>
              <w:rPr>
                <w:rFonts w:ascii="宋体" w:hAnsi="宋体" w:cs="宋体"/>
                <w:szCs w:val="21"/>
                <w:highlight w:val="none"/>
              </w:rPr>
            </w:pPr>
            <w:r>
              <w:rPr>
                <w:rFonts w:hint="eastAsia" w:ascii="宋体" w:hAnsi="宋体" w:cs="宋体"/>
                <w:kern w:val="0"/>
                <w:szCs w:val="21"/>
                <w:highlight w:val="none"/>
              </w:rPr>
              <w:t>m</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FAFA07">
            <w:pPr>
              <w:widowControl/>
              <w:jc w:val="center"/>
              <w:textAlignment w:val="center"/>
              <w:rPr>
                <w:rFonts w:ascii="宋体" w:hAnsi="宋体" w:cs="宋体"/>
                <w:szCs w:val="21"/>
                <w:highlight w:val="none"/>
              </w:rPr>
            </w:pPr>
            <w:r>
              <w:rPr>
                <w:rFonts w:hint="eastAsia" w:ascii="宋体" w:hAnsi="宋体" w:cs="宋体"/>
                <w:kern w:val="0"/>
                <w:szCs w:val="21"/>
                <w:highlight w:val="none"/>
              </w:rPr>
              <w:t>50.00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70AC2B">
            <w:pPr>
              <w:widowControl/>
              <w:jc w:val="center"/>
              <w:textAlignment w:val="center"/>
              <w:rPr>
                <w:rFonts w:ascii="宋体" w:hAnsi="宋体" w:cs="宋体"/>
                <w:kern w:val="0"/>
                <w:szCs w:val="21"/>
                <w:highlight w:val="none"/>
              </w:rPr>
            </w:pPr>
          </w:p>
        </w:tc>
      </w:tr>
      <w:tr w14:paraId="644730F8">
        <w:tblPrEx>
          <w:tblCellMar>
            <w:top w:w="0" w:type="dxa"/>
            <w:left w:w="0" w:type="dxa"/>
            <w:bottom w:w="0" w:type="dxa"/>
            <w:right w:w="0" w:type="dxa"/>
          </w:tblCellMar>
        </w:tblPrEx>
        <w:trPr>
          <w:trHeight w:val="951"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404CDE">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A9E9EE">
            <w:pPr>
              <w:widowControl/>
              <w:jc w:val="center"/>
              <w:textAlignment w:val="center"/>
              <w:rPr>
                <w:rFonts w:ascii="宋体" w:hAnsi="宋体" w:cs="宋体"/>
                <w:szCs w:val="21"/>
                <w:highlight w:val="none"/>
              </w:rPr>
            </w:pPr>
            <w:r>
              <w:rPr>
                <w:rFonts w:hint="eastAsia" w:ascii="宋体" w:hAnsi="宋体" w:cs="宋体"/>
                <w:kern w:val="0"/>
                <w:szCs w:val="21"/>
                <w:highlight w:val="none"/>
              </w:rPr>
              <w:t>20KVA UPS主机</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9B056D">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1、UPS类型：双变换在线式，DSP全数字控制，并机冗余功能，LED+LCD双重显示，开机自诊断，三段式智能充电方式，支持19寸机架式安装和塔式安装。 </w:t>
            </w:r>
            <w:r>
              <w:rPr>
                <w:rFonts w:hint="eastAsia" w:ascii="宋体" w:hAnsi="宋体" w:cs="宋体"/>
                <w:kern w:val="0"/>
                <w:szCs w:val="21"/>
                <w:highlight w:val="none"/>
              </w:rPr>
              <w:br w:type="textWrapping"/>
            </w:r>
            <w:r>
              <w:rPr>
                <w:rFonts w:hint="eastAsia" w:ascii="宋体" w:hAnsi="宋体" w:cs="宋体"/>
                <w:kern w:val="0"/>
                <w:szCs w:val="21"/>
                <w:highlight w:val="none"/>
              </w:rPr>
              <w:t>2、UPS输入输出制式三进三出/三进单出/单进单出，支持主旁不同源输入。输入功率因数校正（PFC)技术，输入功率高</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0.99.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3、额定输入电压：380/400/415（线电压）,220/230/240(相电压）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输入电压范围：208V～485V （线电压）；输入频率范围40-70HZ；输入功率因≥0.99；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3、输出参数：输出电压：380/400/415V±1%(线电压；220/230/240(相电压）额定频率（Hz）：电池模式，50/60Hz±0.1%；输出波形正弦波，功率因数：1； </w:t>
            </w:r>
            <w:r>
              <w:rPr>
                <w:rFonts w:hint="eastAsia" w:ascii="宋体" w:hAnsi="宋体" w:cs="宋体"/>
                <w:kern w:val="0"/>
                <w:szCs w:val="21"/>
                <w:highlight w:val="none"/>
              </w:rPr>
              <w:br w:type="textWrapping"/>
            </w:r>
            <w:r>
              <w:rPr>
                <w:rFonts w:hint="eastAsia" w:ascii="宋体" w:hAnsi="宋体" w:cs="宋体"/>
                <w:kern w:val="0"/>
                <w:szCs w:val="21"/>
                <w:highlight w:val="none"/>
              </w:rPr>
              <w:t>4、系统效率：市电模式下UPS系统效率</w:t>
            </w:r>
            <w:r>
              <w:rPr>
                <w:rFonts w:hint="eastAsia" w:ascii="宋体" w:hAnsi="宋体" w:cs="宋体"/>
                <w:color w:val="FF0000"/>
                <w:kern w:val="0"/>
                <w:szCs w:val="21"/>
                <w:highlight w:val="none"/>
              </w:rPr>
              <w:t>≥</w:t>
            </w:r>
            <w:r>
              <w:rPr>
                <w:rFonts w:hint="eastAsia" w:ascii="宋体" w:hAnsi="宋体" w:cs="宋体"/>
                <w:kern w:val="0"/>
                <w:szCs w:val="21"/>
                <w:highlight w:val="none"/>
              </w:rPr>
              <w:t xml:space="preserve">95%；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5、电池电压：360-600VDC；（30-50节可调，默认36节）最大充电电流：20A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6、告警功能：过载，市电异常，UPS故障，保护功能：电池欠压等多种告警功能，短路，过载，过温，电池欠压，输出过欠压，风扇故障报警，防雷。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7、系统配置标准RS485/RS232通信接口，智能插槽，EPO接口，输出开关干接点，维修开关干接点，并机接口（选配）干接点卡(选配），SNMP适配器（选配）电池温度补偿适配器（选配）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758124">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6A9D21">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C9D1F7">
            <w:pPr>
              <w:widowControl/>
              <w:jc w:val="center"/>
              <w:textAlignment w:val="center"/>
              <w:rPr>
                <w:rFonts w:ascii="宋体" w:hAnsi="宋体" w:cs="宋体"/>
                <w:kern w:val="0"/>
                <w:szCs w:val="21"/>
                <w:highlight w:val="none"/>
              </w:rPr>
            </w:pPr>
          </w:p>
        </w:tc>
      </w:tr>
      <w:tr w14:paraId="5E30009B">
        <w:tblPrEx>
          <w:tblCellMar>
            <w:top w:w="0" w:type="dxa"/>
            <w:left w:w="0" w:type="dxa"/>
            <w:bottom w:w="0" w:type="dxa"/>
            <w:right w:w="0" w:type="dxa"/>
          </w:tblCellMar>
        </w:tblPrEx>
        <w:trPr>
          <w:trHeight w:val="9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84F781">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F3C638">
            <w:pPr>
              <w:widowControl/>
              <w:jc w:val="center"/>
              <w:textAlignment w:val="center"/>
              <w:rPr>
                <w:rFonts w:ascii="宋体" w:hAnsi="宋体" w:cs="宋体"/>
                <w:szCs w:val="21"/>
                <w:highlight w:val="none"/>
              </w:rPr>
            </w:pPr>
            <w:r>
              <w:rPr>
                <w:rFonts w:hint="eastAsia" w:ascii="宋体" w:hAnsi="宋体" w:cs="宋体"/>
                <w:kern w:val="0"/>
                <w:szCs w:val="21"/>
                <w:highlight w:val="none"/>
              </w:rPr>
              <w:t>蓄电池</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3E15D">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1，蓄电池规格12v100ah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2，端电压均衡性：开路最高与最低插值≤30mv，浮充，进入浮充状态24H后端电压差≤40mv，放电，端电压差≤150mv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3，电池间连接压降：≤8mv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4，防爆性能：充电过程中遇明火，内部不引燃、不引爆。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5，封口剂性能：环境温度-30℃~+65℃之间，封口剂无裂缝。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6，热失控敏感性：蓄电池温度≤40℃，每24h 的电流增长率≤35%。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7，过度放电：容量恢复值≥90%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8，再充电性：恒压充电24h的再充电能力因素Rbf24h≥92%。 </w:t>
            </w:r>
            <w:r>
              <w:rPr>
                <w:rFonts w:hint="eastAsia" w:ascii="宋体" w:hAnsi="宋体" w:cs="宋体"/>
                <w:kern w:val="0"/>
                <w:szCs w:val="21"/>
                <w:highlight w:val="none"/>
              </w:rPr>
              <w:br w:type="textWrapping"/>
            </w:r>
            <w:r>
              <w:rPr>
                <w:rFonts w:hint="eastAsia" w:ascii="宋体" w:hAnsi="宋体" w:cs="宋体"/>
                <w:kern w:val="0"/>
                <w:szCs w:val="21"/>
                <w:highlight w:val="none"/>
              </w:rPr>
              <w:t>9，容量一致性：同组蓄电池10h率容量实验，最大实际容量与最小实际容量</w:t>
            </w:r>
            <w:r>
              <w:rPr>
                <w:rFonts w:hint="eastAsia" w:ascii="宋体" w:hAnsi="宋体" w:cs="宋体"/>
                <w:kern w:val="0"/>
                <w:szCs w:val="21"/>
                <w:highlight w:val="none"/>
                <w:lang w:eastAsia="zh-CN"/>
              </w:rPr>
              <w:t>差</w:t>
            </w:r>
            <w:r>
              <w:rPr>
                <w:rFonts w:hint="eastAsia" w:ascii="宋体" w:hAnsi="宋体" w:cs="宋体"/>
                <w:kern w:val="0"/>
                <w:szCs w:val="21"/>
                <w:highlight w:val="none"/>
              </w:rPr>
              <w:t xml:space="preserve">≤3%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10，大电流放电：以30I。放电3min，极柱不熔断、内部|汇流排不熔断，外观不出现异常。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11，容量保存率：静置28天后容量保存率≥98.5%。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12，密封反应效率：密封反应效率≥97.5%。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13，防酸雾性能：对完全充电后的电池以0.2I10A电流连|续再充电4h，PH值应呈中性。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14，耐过充电能力：完全充电后的电池以0.3I10A连续充电160h，无变形、无漏液。 </w:t>
            </w:r>
            <w:r>
              <w:rPr>
                <w:rFonts w:hint="eastAsia" w:ascii="宋体" w:hAnsi="宋体" w:cs="宋体"/>
                <w:kern w:val="0"/>
                <w:szCs w:val="21"/>
                <w:highlight w:val="none"/>
              </w:rPr>
              <w:br w:type="textWrapping"/>
            </w:r>
            <w:r>
              <w:rPr>
                <w:rFonts w:hint="eastAsia" w:ascii="宋体" w:hAnsi="宋体" w:cs="宋体"/>
                <w:kern w:val="0"/>
                <w:szCs w:val="21"/>
                <w:highlight w:val="none"/>
              </w:rPr>
              <w:t>15，内阻：同组蓄电池内阻偏差应≤10%。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FA0F1A">
            <w:pPr>
              <w:widowControl/>
              <w:jc w:val="center"/>
              <w:textAlignment w:val="center"/>
              <w:rPr>
                <w:rFonts w:ascii="宋体" w:hAnsi="宋体" w:cs="宋体"/>
                <w:szCs w:val="21"/>
                <w:highlight w:val="none"/>
              </w:rPr>
            </w:pPr>
            <w:r>
              <w:rPr>
                <w:rFonts w:hint="eastAsia" w:ascii="宋体" w:hAnsi="宋体" w:cs="宋体"/>
                <w:kern w:val="0"/>
                <w:szCs w:val="21"/>
                <w:highlight w:val="none"/>
              </w:rPr>
              <w:t>节</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B1E2F9">
            <w:pPr>
              <w:widowControl/>
              <w:jc w:val="center"/>
              <w:textAlignment w:val="center"/>
              <w:rPr>
                <w:rFonts w:ascii="宋体" w:hAnsi="宋体" w:cs="宋体"/>
                <w:szCs w:val="21"/>
                <w:highlight w:val="none"/>
              </w:rPr>
            </w:pPr>
            <w:r>
              <w:rPr>
                <w:rFonts w:hint="eastAsia" w:ascii="宋体" w:hAnsi="宋体" w:cs="宋体"/>
                <w:kern w:val="0"/>
                <w:szCs w:val="21"/>
                <w:highlight w:val="none"/>
              </w:rPr>
              <w:t>64.00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99C833">
            <w:pPr>
              <w:widowControl/>
              <w:jc w:val="center"/>
              <w:textAlignment w:val="center"/>
              <w:rPr>
                <w:rFonts w:ascii="宋体" w:hAnsi="宋体" w:cs="宋体"/>
                <w:kern w:val="0"/>
                <w:szCs w:val="21"/>
                <w:highlight w:val="none"/>
              </w:rPr>
            </w:pPr>
          </w:p>
        </w:tc>
      </w:tr>
      <w:tr w14:paraId="11F2AF70">
        <w:tblPrEx>
          <w:tblCellMar>
            <w:top w:w="0" w:type="dxa"/>
            <w:left w:w="0" w:type="dxa"/>
            <w:bottom w:w="0" w:type="dxa"/>
            <w:right w:w="0" w:type="dxa"/>
          </w:tblCellMar>
        </w:tblPrEx>
        <w:trPr>
          <w:trHeight w:val="1210"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10C01E26">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8CDFD0">
            <w:pPr>
              <w:widowControl/>
              <w:jc w:val="center"/>
              <w:textAlignment w:val="center"/>
              <w:rPr>
                <w:rFonts w:ascii="宋体" w:hAnsi="宋体" w:cs="宋体"/>
                <w:szCs w:val="21"/>
                <w:highlight w:val="none"/>
              </w:rPr>
            </w:pPr>
            <w:r>
              <w:rPr>
                <w:rFonts w:hint="eastAsia" w:ascii="宋体" w:hAnsi="宋体" w:cs="宋体"/>
                <w:kern w:val="0"/>
                <w:szCs w:val="21"/>
                <w:highlight w:val="none"/>
              </w:rPr>
              <w:t>电池柜</w:t>
            </w:r>
          </w:p>
        </w:tc>
        <w:tc>
          <w:tcPr>
            <w:tcW w:w="6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D21A84">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1.名称:电池柜;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2.规格:A32; </w:t>
            </w:r>
            <w:r>
              <w:rPr>
                <w:rFonts w:hint="eastAsia" w:ascii="宋体" w:hAnsi="宋体" w:cs="宋体"/>
                <w:kern w:val="0"/>
                <w:szCs w:val="21"/>
                <w:highlight w:val="none"/>
              </w:rPr>
              <w:br w:type="textWrapping"/>
            </w:r>
            <w:r>
              <w:rPr>
                <w:rFonts w:hint="eastAsia" w:ascii="宋体" w:hAnsi="宋体" w:cs="宋体"/>
                <w:kern w:val="0"/>
                <w:szCs w:val="21"/>
                <w:highlight w:val="none"/>
              </w:rPr>
              <w:t>国产优质定制，可装100AH电池32节，780*900*1190mm</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EF9083">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6F22F1">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DFA428">
            <w:pPr>
              <w:widowControl/>
              <w:jc w:val="center"/>
              <w:textAlignment w:val="center"/>
              <w:rPr>
                <w:rFonts w:ascii="宋体" w:hAnsi="宋体" w:cs="宋体"/>
                <w:kern w:val="0"/>
                <w:szCs w:val="21"/>
                <w:highlight w:val="none"/>
              </w:rPr>
            </w:pPr>
          </w:p>
        </w:tc>
      </w:tr>
      <w:tr w14:paraId="1539C7F4">
        <w:tblPrEx>
          <w:tblCellMar>
            <w:top w:w="0" w:type="dxa"/>
            <w:left w:w="0" w:type="dxa"/>
            <w:bottom w:w="0" w:type="dxa"/>
            <w:right w:w="0" w:type="dxa"/>
          </w:tblCellMar>
        </w:tblPrEx>
        <w:trPr>
          <w:trHeight w:val="720"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5E7AC6C0">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02D6DD">
            <w:pPr>
              <w:widowControl/>
              <w:jc w:val="center"/>
              <w:textAlignment w:val="center"/>
              <w:rPr>
                <w:rFonts w:ascii="宋体" w:hAnsi="宋体" w:cs="宋体"/>
                <w:szCs w:val="21"/>
                <w:highlight w:val="none"/>
              </w:rPr>
            </w:pPr>
            <w:r>
              <w:rPr>
                <w:rFonts w:hint="eastAsia" w:ascii="宋体" w:hAnsi="宋体" w:cs="宋体"/>
                <w:kern w:val="0"/>
                <w:szCs w:val="21"/>
                <w:highlight w:val="none"/>
              </w:rPr>
              <w:t>配电箱</w:t>
            </w:r>
          </w:p>
        </w:tc>
        <w:tc>
          <w:tcPr>
            <w:tcW w:w="6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AA1B94">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1.名称:配电箱; </w:t>
            </w:r>
            <w:r>
              <w:rPr>
                <w:rFonts w:hint="eastAsia" w:ascii="宋体" w:hAnsi="宋体" w:cs="宋体"/>
                <w:kern w:val="0"/>
                <w:szCs w:val="21"/>
                <w:highlight w:val="none"/>
              </w:rPr>
              <w:br w:type="textWrapping"/>
            </w:r>
            <w:r>
              <w:rPr>
                <w:rFonts w:hint="eastAsia" w:ascii="宋体" w:hAnsi="宋体" w:cs="宋体"/>
                <w:kern w:val="0"/>
                <w:szCs w:val="21"/>
                <w:highlight w:val="none"/>
              </w:rPr>
              <w:t>2.型号:箱体：600*600*400</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5E9A9E">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FF6096">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740EF5AE">
            <w:pPr>
              <w:widowControl/>
              <w:jc w:val="center"/>
              <w:textAlignment w:val="center"/>
              <w:rPr>
                <w:rFonts w:ascii="宋体" w:hAnsi="宋体" w:cs="宋体"/>
                <w:kern w:val="0"/>
                <w:szCs w:val="21"/>
                <w:highlight w:val="none"/>
              </w:rPr>
            </w:pPr>
          </w:p>
        </w:tc>
      </w:tr>
      <w:tr w14:paraId="16B3A1A9">
        <w:tblPrEx>
          <w:tblCellMar>
            <w:top w:w="0" w:type="dxa"/>
            <w:left w:w="0" w:type="dxa"/>
            <w:bottom w:w="0" w:type="dxa"/>
            <w:right w:w="0" w:type="dxa"/>
          </w:tblCellMar>
        </w:tblPrEx>
        <w:trPr>
          <w:trHeight w:val="40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48780F">
            <w:pPr>
              <w:widowControl/>
              <w:numPr>
                <w:ilvl w:val="0"/>
                <w:numId w:val="1"/>
              </w:numPr>
              <w:jc w:val="center"/>
              <w:textAlignment w:val="center"/>
              <w:rPr>
                <w:rFonts w:ascii="宋体" w:hAnsi="宋体" w:cs="宋体"/>
                <w:kern w:val="0"/>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AA90C0">
            <w:pPr>
              <w:widowControl/>
              <w:jc w:val="center"/>
              <w:textAlignment w:val="center"/>
              <w:rPr>
                <w:rFonts w:ascii="宋体" w:hAnsi="宋体" w:cs="宋体"/>
                <w:szCs w:val="21"/>
                <w:highlight w:val="none"/>
              </w:rPr>
            </w:pPr>
            <w:r>
              <w:rPr>
                <w:rFonts w:hint="eastAsia" w:ascii="宋体" w:hAnsi="宋体" w:cs="宋体"/>
                <w:kern w:val="0"/>
                <w:szCs w:val="21"/>
                <w:highlight w:val="none"/>
              </w:rPr>
              <w:t>配电箱</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D1D48E">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1.名称:配电箱; </w:t>
            </w:r>
            <w:r>
              <w:rPr>
                <w:rFonts w:hint="eastAsia" w:ascii="宋体" w:hAnsi="宋体" w:cs="宋体"/>
                <w:kern w:val="0"/>
                <w:szCs w:val="21"/>
                <w:highlight w:val="none"/>
              </w:rPr>
              <w:br w:type="textWrapping"/>
            </w:r>
            <w:r>
              <w:rPr>
                <w:rFonts w:hint="eastAsia" w:ascii="宋体" w:hAnsi="宋体" w:cs="宋体"/>
                <w:kern w:val="0"/>
                <w:szCs w:val="21"/>
                <w:highlight w:val="none"/>
              </w:rPr>
              <w:t>2.型号:箱体：300*400*200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C5A132">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5709FF">
            <w:pPr>
              <w:widowControl/>
              <w:jc w:val="center"/>
              <w:textAlignment w:val="center"/>
              <w:rPr>
                <w:rFonts w:ascii="宋体" w:hAnsi="宋体" w:cs="宋体"/>
                <w:szCs w:val="21"/>
                <w:highlight w:val="none"/>
              </w:rPr>
            </w:pPr>
            <w:r>
              <w:rPr>
                <w:rFonts w:hint="eastAsia" w:ascii="宋体" w:hAnsi="宋体" w:cs="宋体"/>
                <w:kern w:val="0"/>
                <w:szCs w:val="21"/>
                <w:highlight w:val="none"/>
              </w:rPr>
              <w:t>3.00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0F392E">
            <w:pPr>
              <w:widowControl/>
              <w:jc w:val="center"/>
              <w:textAlignment w:val="center"/>
              <w:rPr>
                <w:rFonts w:ascii="宋体" w:hAnsi="宋体" w:cs="宋体"/>
                <w:kern w:val="0"/>
                <w:szCs w:val="21"/>
                <w:highlight w:val="none"/>
              </w:rPr>
            </w:pPr>
          </w:p>
        </w:tc>
      </w:tr>
      <w:tr w14:paraId="36E5509B">
        <w:tblPrEx>
          <w:tblCellMar>
            <w:top w:w="0" w:type="dxa"/>
            <w:left w:w="0" w:type="dxa"/>
            <w:bottom w:w="0" w:type="dxa"/>
            <w:right w:w="0" w:type="dxa"/>
          </w:tblCellMar>
        </w:tblPrEx>
        <w:trPr>
          <w:trHeight w:val="84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552A2C">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F69775">
            <w:pPr>
              <w:widowControl/>
              <w:jc w:val="center"/>
              <w:textAlignment w:val="center"/>
              <w:rPr>
                <w:rFonts w:ascii="宋体" w:hAnsi="宋体" w:cs="宋体"/>
                <w:szCs w:val="21"/>
                <w:highlight w:val="none"/>
              </w:rPr>
            </w:pPr>
            <w:r>
              <w:rPr>
                <w:rFonts w:hint="eastAsia" w:ascii="宋体" w:hAnsi="宋体" w:cs="宋体"/>
                <w:kern w:val="0"/>
                <w:szCs w:val="21"/>
                <w:highlight w:val="none"/>
              </w:rPr>
              <w:t>机房抗静电地板</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A6D35E">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1.全钢陶瓷防静电活动地板; </w:t>
            </w:r>
            <w:r>
              <w:rPr>
                <w:rFonts w:hint="eastAsia" w:ascii="宋体" w:hAnsi="宋体" w:cs="宋体"/>
                <w:kern w:val="0"/>
                <w:szCs w:val="21"/>
                <w:highlight w:val="none"/>
              </w:rPr>
              <w:br w:type="textWrapping"/>
            </w:r>
            <w:r>
              <w:rPr>
                <w:rFonts w:hint="eastAsia" w:ascii="宋体" w:hAnsi="宋体" w:cs="宋体"/>
                <w:kern w:val="0"/>
                <w:szCs w:val="21"/>
                <w:highlight w:val="none"/>
              </w:rPr>
              <w:t>2.面层材料品种、规格、颜色:无边，600×600×40mm PVC面板的静电地板;</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F79CF9">
            <w:pPr>
              <w:widowControl/>
              <w:jc w:val="center"/>
              <w:textAlignment w:val="center"/>
              <w:rPr>
                <w:rFonts w:ascii="宋体" w:hAnsi="宋体" w:cs="宋体"/>
                <w:szCs w:val="21"/>
                <w:highlight w:val="none"/>
              </w:rPr>
            </w:pPr>
            <w:r>
              <w:rPr>
                <w:rFonts w:hint="eastAsia" w:ascii="宋体" w:hAnsi="宋体" w:cs="宋体"/>
                <w:kern w:val="0"/>
                <w:szCs w:val="21"/>
                <w:highlight w:val="none"/>
              </w:rPr>
              <w:t>m2</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A89C4F">
            <w:pPr>
              <w:widowControl/>
              <w:jc w:val="center"/>
              <w:textAlignment w:val="center"/>
              <w:rPr>
                <w:rFonts w:ascii="宋体" w:hAnsi="宋体" w:cs="宋体"/>
                <w:szCs w:val="21"/>
                <w:highlight w:val="none"/>
              </w:rPr>
            </w:pPr>
            <w:r>
              <w:rPr>
                <w:rFonts w:hint="eastAsia" w:ascii="宋体" w:hAnsi="宋体" w:cs="宋体"/>
                <w:kern w:val="0"/>
                <w:szCs w:val="21"/>
                <w:highlight w:val="none"/>
              </w:rPr>
              <w:t>17.00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A13B4B">
            <w:pPr>
              <w:widowControl/>
              <w:jc w:val="center"/>
              <w:textAlignment w:val="center"/>
              <w:rPr>
                <w:rFonts w:ascii="宋体" w:hAnsi="宋体" w:cs="宋体"/>
                <w:kern w:val="0"/>
                <w:szCs w:val="21"/>
                <w:highlight w:val="none"/>
              </w:rPr>
            </w:pPr>
          </w:p>
        </w:tc>
      </w:tr>
      <w:tr w14:paraId="49E6B60D">
        <w:tblPrEx>
          <w:tblCellMar>
            <w:top w:w="0" w:type="dxa"/>
            <w:left w:w="0" w:type="dxa"/>
            <w:bottom w:w="0" w:type="dxa"/>
            <w:right w:w="0" w:type="dxa"/>
          </w:tblCellMar>
        </w:tblPrEx>
        <w:trPr>
          <w:trHeight w:val="50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C10667">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EB6C1E">
            <w:pPr>
              <w:widowControl/>
              <w:jc w:val="center"/>
              <w:textAlignment w:val="center"/>
              <w:rPr>
                <w:rFonts w:ascii="宋体" w:hAnsi="宋体" w:cs="宋体"/>
                <w:szCs w:val="21"/>
                <w:highlight w:val="none"/>
              </w:rPr>
            </w:pPr>
            <w:r>
              <w:rPr>
                <w:rFonts w:hint="eastAsia" w:ascii="宋体" w:hAnsi="宋体" w:cs="宋体"/>
                <w:kern w:val="0"/>
                <w:szCs w:val="21"/>
                <w:highlight w:val="none"/>
              </w:rPr>
              <w:t>地面找平</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B6EB88">
            <w:pPr>
              <w:widowControl/>
              <w:jc w:val="left"/>
              <w:textAlignment w:val="center"/>
              <w:rPr>
                <w:rFonts w:ascii="宋体" w:hAnsi="宋体" w:cs="宋体"/>
                <w:szCs w:val="21"/>
                <w:highlight w:val="none"/>
              </w:rPr>
            </w:pPr>
            <w:r>
              <w:rPr>
                <w:rFonts w:hint="eastAsia" w:ascii="宋体" w:hAnsi="宋体" w:cs="宋体"/>
                <w:kern w:val="0"/>
                <w:szCs w:val="21"/>
                <w:highlight w:val="none"/>
              </w:rPr>
              <w:t>1.找平层 水泥砂浆 混凝土或硬基层上 20mm</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B0EE18">
            <w:pPr>
              <w:widowControl/>
              <w:jc w:val="center"/>
              <w:textAlignment w:val="center"/>
              <w:rPr>
                <w:rFonts w:ascii="宋体" w:hAnsi="宋体" w:cs="宋体"/>
                <w:szCs w:val="21"/>
                <w:highlight w:val="none"/>
              </w:rPr>
            </w:pPr>
            <w:r>
              <w:rPr>
                <w:rFonts w:hint="eastAsia" w:ascii="宋体" w:hAnsi="宋体" w:cs="宋体"/>
                <w:kern w:val="0"/>
                <w:szCs w:val="21"/>
                <w:highlight w:val="none"/>
              </w:rPr>
              <w:t>m2</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8EFCC9">
            <w:pPr>
              <w:widowControl/>
              <w:jc w:val="center"/>
              <w:textAlignment w:val="center"/>
              <w:rPr>
                <w:rFonts w:ascii="宋体" w:hAnsi="宋体" w:cs="宋体"/>
                <w:szCs w:val="21"/>
                <w:highlight w:val="none"/>
              </w:rPr>
            </w:pPr>
            <w:r>
              <w:rPr>
                <w:rFonts w:hint="eastAsia" w:ascii="宋体" w:hAnsi="宋体" w:cs="宋体"/>
                <w:kern w:val="0"/>
                <w:szCs w:val="21"/>
                <w:highlight w:val="none"/>
              </w:rPr>
              <w:t>17.00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FF3A89">
            <w:pPr>
              <w:widowControl/>
              <w:jc w:val="center"/>
              <w:textAlignment w:val="center"/>
              <w:rPr>
                <w:rFonts w:ascii="宋体" w:hAnsi="宋体" w:cs="宋体"/>
                <w:kern w:val="0"/>
                <w:szCs w:val="21"/>
                <w:highlight w:val="none"/>
              </w:rPr>
            </w:pPr>
          </w:p>
        </w:tc>
      </w:tr>
      <w:tr w14:paraId="7D75B7D6">
        <w:tblPrEx>
          <w:tblCellMar>
            <w:top w:w="0" w:type="dxa"/>
            <w:left w:w="0" w:type="dxa"/>
            <w:bottom w:w="0" w:type="dxa"/>
            <w:right w:w="0" w:type="dxa"/>
          </w:tblCellMar>
        </w:tblPrEx>
        <w:trPr>
          <w:trHeight w:val="840" w:hRule="atLeast"/>
        </w:trPr>
        <w:tc>
          <w:tcPr>
            <w:tcW w:w="59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DB779F1">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26E84C54">
            <w:pPr>
              <w:widowControl/>
              <w:jc w:val="center"/>
              <w:textAlignment w:val="center"/>
              <w:rPr>
                <w:rFonts w:ascii="宋体" w:hAnsi="宋体" w:cs="宋体"/>
                <w:szCs w:val="21"/>
                <w:highlight w:val="none"/>
              </w:rPr>
            </w:pPr>
            <w:r>
              <w:rPr>
                <w:rFonts w:hint="eastAsia" w:ascii="宋体" w:hAnsi="宋体" w:cs="宋体"/>
                <w:kern w:val="0"/>
                <w:szCs w:val="21"/>
                <w:highlight w:val="none"/>
              </w:rPr>
              <w:t>微孔铝板吊顶</w:t>
            </w:r>
          </w:p>
        </w:tc>
        <w:tc>
          <w:tcPr>
            <w:tcW w:w="600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20E19174">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1.龙骨材料种类、规格、中距:T型铝合金天棚龙骨; </w:t>
            </w:r>
            <w:r>
              <w:rPr>
                <w:rFonts w:hint="eastAsia" w:ascii="宋体" w:hAnsi="宋体" w:cs="宋体"/>
                <w:kern w:val="0"/>
                <w:szCs w:val="21"/>
                <w:highlight w:val="none"/>
              </w:rPr>
              <w:br w:type="textWrapping"/>
            </w:r>
            <w:r>
              <w:rPr>
                <w:rFonts w:hint="eastAsia" w:ascii="宋体" w:hAnsi="宋体" w:cs="宋体"/>
                <w:kern w:val="0"/>
                <w:szCs w:val="21"/>
                <w:highlight w:val="none"/>
              </w:rPr>
              <w:t>2.面层材料品种、规格:微孔铝板吊顶600×600;</w:t>
            </w:r>
          </w:p>
        </w:tc>
        <w:tc>
          <w:tcPr>
            <w:tcW w:w="57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2196B7A">
            <w:pPr>
              <w:widowControl/>
              <w:jc w:val="center"/>
              <w:textAlignment w:val="center"/>
              <w:rPr>
                <w:rFonts w:ascii="宋体" w:hAnsi="宋体" w:cs="宋体"/>
                <w:szCs w:val="21"/>
                <w:highlight w:val="none"/>
              </w:rPr>
            </w:pPr>
            <w:r>
              <w:rPr>
                <w:rFonts w:hint="eastAsia" w:ascii="宋体" w:hAnsi="宋体" w:cs="宋体"/>
                <w:kern w:val="0"/>
                <w:szCs w:val="21"/>
                <w:highlight w:val="none"/>
              </w:rPr>
              <w:t>m2</w:t>
            </w:r>
          </w:p>
        </w:tc>
        <w:tc>
          <w:tcPr>
            <w:tcW w:w="81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0E6CB86D">
            <w:pPr>
              <w:widowControl/>
              <w:jc w:val="center"/>
              <w:textAlignment w:val="center"/>
              <w:rPr>
                <w:rFonts w:ascii="宋体" w:hAnsi="宋体" w:cs="宋体"/>
                <w:szCs w:val="21"/>
                <w:highlight w:val="none"/>
              </w:rPr>
            </w:pPr>
            <w:r>
              <w:rPr>
                <w:rFonts w:hint="eastAsia" w:ascii="宋体" w:hAnsi="宋体" w:cs="宋体"/>
                <w:kern w:val="0"/>
                <w:szCs w:val="21"/>
                <w:highlight w:val="none"/>
              </w:rPr>
              <w:t>17.00</w:t>
            </w:r>
          </w:p>
        </w:tc>
        <w:tc>
          <w:tcPr>
            <w:tcW w:w="55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38971B6A">
            <w:pPr>
              <w:widowControl/>
              <w:jc w:val="center"/>
              <w:textAlignment w:val="center"/>
              <w:rPr>
                <w:rFonts w:ascii="宋体" w:hAnsi="宋体" w:cs="宋体"/>
                <w:kern w:val="0"/>
                <w:szCs w:val="21"/>
                <w:highlight w:val="none"/>
              </w:rPr>
            </w:pPr>
          </w:p>
        </w:tc>
      </w:tr>
      <w:tr w14:paraId="0FA2895D">
        <w:tblPrEx>
          <w:tblCellMar>
            <w:top w:w="0" w:type="dxa"/>
            <w:left w:w="0" w:type="dxa"/>
            <w:bottom w:w="0" w:type="dxa"/>
            <w:right w:w="0" w:type="dxa"/>
          </w:tblCellMar>
        </w:tblPrEx>
        <w:trPr>
          <w:trHeight w:val="405" w:hRule="atLeast"/>
        </w:trPr>
        <w:tc>
          <w:tcPr>
            <w:tcW w:w="599"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6F31B041">
            <w:pPr>
              <w:widowControl/>
              <w:numPr>
                <w:ilvl w:val="0"/>
                <w:numId w:val="1"/>
              </w:numPr>
              <w:jc w:val="center"/>
              <w:textAlignment w:val="center"/>
              <w:rPr>
                <w:rFonts w:ascii="宋体" w:hAnsi="宋体" w:cs="宋体"/>
                <w:szCs w:val="21"/>
                <w:highlight w:val="none"/>
              </w:rPr>
            </w:pPr>
          </w:p>
        </w:tc>
        <w:tc>
          <w:tcPr>
            <w:tcW w:w="125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6F7CD39E">
            <w:pPr>
              <w:widowControl/>
              <w:jc w:val="center"/>
              <w:textAlignment w:val="center"/>
              <w:rPr>
                <w:rFonts w:ascii="宋体" w:hAnsi="宋体" w:cs="宋体"/>
                <w:szCs w:val="21"/>
                <w:highlight w:val="none"/>
              </w:rPr>
            </w:pPr>
            <w:r>
              <w:rPr>
                <w:rFonts w:hint="eastAsia" w:ascii="宋体" w:hAnsi="宋体" w:cs="宋体"/>
                <w:kern w:val="0"/>
                <w:szCs w:val="21"/>
                <w:highlight w:val="none"/>
              </w:rPr>
              <w:t>台阶处理</w:t>
            </w:r>
          </w:p>
        </w:tc>
        <w:tc>
          <w:tcPr>
            <w:tcW w:w="600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636F132C">
            <w:pPr>
              <w:widowControl/>
              <w:jc w:val="left"/>
              <w:textAlignment w:val="center"/>
              <w:rPr>
                <w:rFonts w:ascii="宋体" w:hAnsi="宋体" w:cs="宋体"/>
                <w:szCs w:val="21"/>
                <w:highlight w:val="none"/>
              </w:rPr>
            </w:pPr>
            <w:r>
              <w:rPr>
                <w:rFonts w:hint="eastAsia" w:ascii="宋体" w:hAnsi="宋体" w:cs="宋体"/>
                <w:kern w:val="0"/>
                <w:szCs w:val="21"/>
                <w:highlight w:val="none"/>
              </w:rPr>
              <w:t>1.台阶处理</w:t>
            </w:r>
          </w:p>
        </w:tc>
        <w:tc>
          <w:tcPr>
            <w:tcW w:w="57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6E8A6B4C">
            <w:pPr>
              <w:widowControl/>
              <w:jc w:val="center"/>
              <w:textAlignment w:val="center"/>
              <w:rPr>
                <w:rFonts w:ascii="宋体" w:hAnsi="宋体" w:cs="宋体"/>
                <w:szCs w:val="21"/>
                <w:highlight w:val="none"/>
              </w:rPr>
            </w:pPr>
            <w:r>
              <w:rPr>
                <w:rFonts w:hint="eastAsia" w:ascii="宋体" w:hAnsi="宋体" w:cs="宋体"/>
                <w:kern w:val="0"/>
                <w:szCs w:val="21"/>
                <w:highlight w:val="none"/>
              </w:rPr>
              <w:t>项</w:t>
            </w:r>
          </w:p>
        </w:tc>
        <w:tc>
          <w:tcPr>
            <w:tcW w:w="81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0A714160">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30EF2321">
            <w:pPr>
              <w:widowControl/>
              <w:jc w:val="center"/>
              <w:textAlignment w:val="center"/>
              <w:rPr>
                <w:rFonts w:ascii="宋体" w:hAnsi="宋体" w:cs="宋体"/>
                <w:kern w:val="0"/>
                <w:szCs w:val="21"/>
                <w:highlight w:val="none"/>
              </w:rPr>
            </w:pPr>
          </w:p>
        </w:tc>
      </w:tr>
      <w:tr w14:paraId="446DF6FF">
        <w:tblPrEx>
          <w:tblCellMar>
            <w:top w:w="0" w:type="dxa"/>
            <w:left w:w="0" w:type="dxa"/>
            <w:bottom w:w="0" w:type="dxa"/>
            <w:right w:w="0" w:type="dxa"/>
          </w:tblCellMar>
        </w:tblPrEx>
        <w:trPr>
          <w:trHeight w:val="63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8A2238">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AF219B">
            <w:pPr>
              <w:widowControl/>
              <w:jc w:val="center"/>
              <w:textAlignment w:val="center"/>
              <w:rPr>
                <w:rFonts w:ascii="宋体" w:hAnsi="宋体" w:cs="宋体"/>
                <w:szCs w:val="21"/>
                <w:highlight w:val="none"/>
              </w:rPr>
            </w:pPr>
            <w:r>
              <w:rPr>
                <w:rFonts w:hint="eastAsia" w:ascii="宋体" w:hAnsi="宋体" w:cs="宋体"/>
                <w:kern w:val="0"/>
                <w:szCs w:val="21"/>
                <w:highlight w:val="none"/>
              </w:rPr>
              <w:t>亚光不锈钢踢脚</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F47412">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1.名称:亚光不锈钢踢脚; </w:t>
            </w:r>
            <w:r>
              <w:rPr>
                <w:rFonts w:hint="eastAsia" w:ascii="宋体" w:hAnsi="宋体" w:cs="宋体"/>
                <w:kern w:val="0"/>
                <w:szCs w:val="21"/>
                <w:highlight w:val="none"/>
              </w:rPr>
              <w:br w:type="textWrapping"/>
            </w:r>
            <w:r>
              <w:rPr>
                <w:rFonts w:hint="eastAsia" w:ascii="宋体" w:hAnsi="宋体" w:cs="宋体"/>
                <w:kern w:val="0"/>
                <w:szCs w:val="21"/>
                <w:highlight w:val="none"/>
              </w:rPr>
              <w:t>2.踢脚线高度:100mm;</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67D231">
            <w:pPr>
              <w:widowControl/>
              <w:jc w:val="center"/>
              <w:textAlignment w:val="center"/>
              <w:rPr>
                <w:rFonts w:ascii="宋体" w:hAnsi="宋体" w:cs="宋体"/>
                <w:szCs w:val="21"/>
                <w:highlight w:val="none"/>
              </w:rPr>
            </w:pPr>
            <w:r>
              <w:rPr>
                <w:rFonts w:hint="eastAsia" w:ascii="宋体" w:hAnsi="宋体" w:cs="宋体"/>
                <w:kern w:val="0"/>
                <w:szCs w:val="21"/>
                <w:highlight w:val="none"/>
              </w:rPr>
              <w:t>m</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2FF42E">
            <w:pPr>
              <w:widowControl/>
              <w:jc w:val="center"/>
              <w:textAlignment w:val="center"/>
              <w:rPr>
                <w:rFonts w:ascii="宋体" w:hAnsi="宋体" w:cs="宋体"/>
                <w:szCs w:val="21"/>
                <w:highlight w:val="none"/>
              </w:rPr>
            </w:pPr>
            <w:r>
              <w:rPr>
                <w:rFonts w:hint="eastAsia" w:ascii="宋体" w:hAnsi="宋体" w:cs="宋体"/>
                <w:kern w:val="0"/>
                <w:szCs w:val="21"/>
                <w:highlight w:val="none"/>
              </w:rPr>
              <w:t>17.00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A74D3D">
            <w:pPr>
              <w:widowControl/>
              <w:jc w:val="center"/>
              <w:textAlignment w:val="center"/>
              <w:rPr>
                <w:rFonts w:ascii="宋体" w:hAnsi="宋体" w:cs="宋体"/>
                <w:kern w:val="0"/>
                <w:szCs w:val="21"/>
                <w:highlight w:val="none"/>
              </w:rPr>
            </w:pPr>
          </w:p>
        </w:tc>
      </w:tr>
      <w:tr w14:paraId="5F01B69B">
        <w:tblPrEx>
          <w:tblCellMar>
            <w:top w:w="0" w:type="dxa"/>
            <w:left w:w="0" w:type="dxa"/>
            <w:bottom w:w="0" w:type="dxa"/>
            <w:right w:w="0" w:type="dxa"/>
          </w:tblCellMar>
        </w:tblPrEx>
        <w:trPr>
          <w:trHeight w:val="51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BBB3F5">
            <w:pPr>
              <w:widowControl/>
              <w:numPr>
                <w:ilvl w:val="0"/>
                <w:numId w:val="1"/>
              </w:numPr>
              <w:jc w:val="center"/>
              <w:textAlignment w:val="center"/>
              <w:rPr>
                <w:rFonts w:ascii="宋体" w:hAnsi="宋体" w:cs="宋体"/>
                <w:kern w:val="0"/>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37706D">
            <w:pPr>
              <w:widowControl/>
              <w:jc w:val="center"/>
              <w:textAlignment w:val="center"/>
              <w:rPr>
                <w:rFonts w:ascii="宋体" w:hAnsi="宋体" w:cs="宋体"/>
                <w:szCs w:val="21"/>
                <w:highlight w:val="none"/>
              </w:rPr>
            </w:pPr>
            <w:r>
              <w:rPr>
                <w:rFonts w:hint="eastAsia" w:ascii="宋体" w:hAnsi="宋体" w:cs="宋体"/>
                <w:color w:val="FF0000"/>
                <w:kern w:val="0"/>
                <w:szCs w:val="21"/>
                <w:highlight w:val="none"/>
              </w:rPr>
              <w:t>带记忆功能</w:t>
            </w:r>
            <w:r>
              <w:rPr>
                <w:rFonts w:hint="eastAsia" w:ascii="宋体" w:hAnsi="宋体" w:cs="宋体"/>
                <w:kern w:val="0"/>
                <w:szCs w:val="21"/>
                <w:highlight w:val="none"/>
              </w:rPr>
              <w:t>5P柜式空调</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9FDFED">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匹数：5匹  冷暖类型：冷暖  </w:t>
            </w:r>
            <w:r>
              <w:rPr>
                <w:rFonts w:hint="eastAsia" w:ascii="宋体" w:hAnsi="宋体" w:cs="宋体"/>
                <w:color w:val="FF0000"/>
                <w:kern w:val="0"/>
                <w:szCs w:val="21"/>
                <w:highlight w:val="none"/>
              </w:rPr>
              <w:t>带记忆模块</w:t>
            </w:r>
            <w:r>
              <w:rPr>
                <w:rFonts w:hint="eastAsia" w:ascii="宋体" w:hAnsi="宋体" w:cs="宋体"/>
                <w:color w:val="FF0000"/>
                <w:kern w:val="0"/>
                <w:szCs w:val="21"/>
                <w:highlight w:val="none"/>
              </w:rPr>
              <w:br w:type="textWrapping"/>
            </w:r>
            <w:r>
              <w:rPr>
                <w:rFonts w:hint="eastAsia" w:ascii="宋体" w:hAnsi="宋体" w:cs="宋体"/>
                <w:kern w:val="0"/>
                <w:szCs w:val="21"/>
                <w:highlight w:val="none"/>
              </w:rPr>
              <w:t xml:space="preserve">循环风量：2050立方米 电辅加热：支持 电辅加热功率：3200瓦特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室内机噪音：38分贝 室外机噪音：51分贝。最大配管长度（米）：50米 内外机最大落差（米）：30米 制冷剂：R32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E4D1D8">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8EE91F">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CF8070">
            <w:pPr>
              <w:widowControl/>
              <w:jc w:val="center"/>
              <w:textAlignment w:val="center"/>
              <w:rPr>
                <w:rFonts w:ascii="宋体" w:hAnsi="宋体" w:cs="宋体"/>
                <w:kern w:val="0"/>
                <w:szCs w:val="21"/>
                <w:highlight w:val="none"/>
              </w:rPr>
            </w:pPr>
          </w:p>
        </w:tc>
      </w:tr>
      <w:tr w14:paraId="2532BD6A">
        <w:tblPrEx>
          <w:tblCellMar>
            <w:top w:w="0" w:type="dxa"/>
            <w:left w:w="0" w:type="dxa"/>
            <w:bottom w:w="0" w:type="dxa"/>
            <w:right w:w="0" w:type="dxa"/>
          </w:tblCellMar>
        </w:tblPrEx>
        <w:trPr>
          <w:trHeight w:val="108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C5862B">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F2FD24">
            <w:pPr>
              <w:widowControl/>
              <w:jc w:val="center"/>
              <w:textAlignment w:val="center"/>
              <w:rPr>
                <w:rFonts w:ascii="宋体" w:hAnsi="宋体" w:cs="宋体"/>
                <w:szCs w:val="21"/>
                <w:highlight w:val="none"/>
              </w:rPr>
            </w:pPr>
            <w:r>
              <w:rPr>
                <w:rFonts w:hint="eastAsia" w:ascii="宋体" w:hAnsi="宋体" w:cs="宋体"/>
                <w:kern w:val="0"/>
                <w:szCs w:val="21"/>
                <w:highlight w:val="none"/>
              </w:rPr>
              <w:t>等电位母线铜排30×3mm</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4B7BAA">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1.名称:等电位母线铜排;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2.材质:铜; </w:t>
            </w:r>
            <w:r>
              <w:rPr>
                <w:rFonts w:hint="eastAsia" w:ascii="宋体" w:hAnsi="宋体" w:cs="宋体"/>
                <w:kern w:val="0"/>
                <w:szCs w:val="21"/>
                <w:highlight w:val="none"/>
              </w:rPr>
              <w:br w:type="textWrapping"/>
            </w:r>
            <w:r>
              <w:rPr>
                <w:rFonts w:hint="eastAsia" w:ascii="宋体" w:hAnsi="宋体" w:cs="宋体"/>
                <w:kern w:val="0"/>
                <w:szCs w:val="21"/>
                <w:highlight w:val="none"/>
              </w:rPr>
              <w:t>3.规格:30×3mm;</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FE9F68">
            <w:pPr>
              <w:widowControl/>
              <w:jc w:val="center"/>
              <w:textAlignment w:val="center"/>
              <w:rPr>
                <w:rFonts w:ascii="宋体" w:hAnsi="宋体" w:cs="宋体"/>
                <w:szCs w:val="21"/>
                <w:highlight w:val="none"/>
              </w:rPr>
            </w:pPr>
            <w:r>
              <w:rPr>
                <w:rFonts w:hint="eastAsia" w:ascii="宋体" w:hAnsi="宋体" w:cs="宋体"/>
                <w:kern w:val="0"/>
                <w:szCs w:val="21"/>
                <w:highlight w:val="none"/>
              </w:rPr>
              <w:t>m</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CDB6C5">
            <w:pPr>
              <w:widowControl/>
              <w:jc w:val="center"/>
              <w:textAlignment w:val="center"/>
              <w:rPr>
                <w:rFonts w:ascii="宋体" w:hAnsi="宋体" w:cs="宋体"/>
                <w:szCs w:val="21"/>
                <w:highlight w:val="none"/>
              </w:rPr>
            </w:pPr>
            <w:r>
              <w:rPr>
                <w:rFonts w:hint="eastAsia" w:ascii="宋体" w:hAnsi="宋体" w:cs="宋体"/>
                <w:kern w:val="0"/>
                <w:szCs w:val="21"/>
                <w:highlight w:val="none"/>
              </w:rPr>
              <w:t>30.00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74B675">
            <w:pPr>
              <w:widowControl/>
              <w:jc w:val="center"/>
              <w:textAlignment w:val="center"/>
              <w:rPr>
                <w:rFonts w:ascii="宋体" w:hAnsi="宋体" w:cs="宋体"/>
                <w:kern w:val="0"/>
                <w:szCs w:val="21"/>
                <w:highlight w:val="none"/>
              </w:rPr>
            </w:pPr>
          </w:p>
        </w:tc>
      </w:tr>
      <w:tr w14:paraId="50D9E886">
        <w:tblPrEx>
          <w:tblCellMar>
            <w:top w:w="0" w:type="dxa"/>
            <w:left w:w="0" w:type="dxa"/>
            <w:bottom w:w="0" w:type="dxa"/>
            <w:right w:w="0" w:type="dxa"/>
          </w:tblCellMar>
        </w:tblPrEx>
        <w:trPr>
          <w:trHeight w:val="405"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40CE3351">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right w:val="single" w:color="000000" w:sz="4" w:space="0"/>
            </w:tcBorders>
            <w:tcMar>
              <w:top w:w="15" w:type="dxa"/>
              <w:left w:w="15" w:type="dxa"/>
              <w:right w:w="15" w:type="dxa"/>
            </w:tcMar>
            <w:vAlign w:val="center"/>
          </w:tcPr>
          <w:p w14:paraId="11A7CC0D">
            <w:pPr>
              <w:widowControl/>
              <w:jc w:val="center"/>
              <w:textAlignment w:val="center"/>
              <w:rPr>
                <w:rFonts w:ascii="宋体" w:hAnsi="宋体" w:cs="宋体"/>
                <w:szCs w:val="21"/>
                <w:highlight w:val="none"/>
              </w:rPr>
            </w:pPr>
            <w:r>
              <w:rPr>
                <w:rFonts w:hint="eastAsia" w:ascii="宋体" w:hAnsi="宋体" w:cs="宋体"/>
                <w:kern w:val="0"/>
                <w:szCs w:val="21"/>
                <w:highlight w:val="none"/>
              </w:rPr>
              <w:t>接地电线</w:t>
            </w:r>
          </w:p>
        </w:tc>
        <w:tc>
          <w:tcPr>
            <w:tcW w:w="6005" w:type="dxa"/>
            <w:tcBorders>
              <w:top w:val="single" w:color="000000" w:sz="4" w:space="0"/>
              <w:left w:val="single" w:color="000000" w:sz="4" w:space="0"/>
              <w:right w:val="single" w:color="000000" w:sz="4" w:space="0"/>
            </w:tcBorders>
            <w:tcMar>
              <w:top w:w="15" w:type="dxa"/>
              <w:left w:w="15" w:type="dxa"/>
              <w:right w:w="15" w:type="dxa"/>
            </w:tcMar>
            <w:vAlign w:val="center"/>
          </w:tcPr>
          <w:p w14:paraId="5FBC54C7">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1.名称:接地电线;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2.材质:铜; </w:t>
            </w:r>
            <w:r>
              <w:rPr>
                <w:rFonts w:hint="eastAsia" w:ascii="宋体" w:hAnsi="宋体" w:cs="宋体"/>
                <w:kern w:val="0"/>
                <w:szCs w:val="21"/>
                <w:highlight w:val="none"/>
              </w:rPr>
              <w:br w:type="textWrapping"/>
            </w:r>
            <w:r>
              <w:rPr>
                <w:rFonts w:hint="eastAsia" w:ascii="宋体" w:hAnsi="宋体" w:cs="宋体"/>
                <w:kern w:val="0"/>
                <w:szCs w:val="21"/>
                <w:highlight w:val="none"/>
              </w:rPr>
              <w:t>3.规格:BV6，含连接配件 ;</w:t>
            </w:r>
          </w:p>
        </w:tc>
        <w:tc>
          <w:tcPr>
            <w:tcW w:w="570"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43DFB874">
            <w:pPr>
              <w:widowControl/>
              <w:jc w:val="center"/>
              <w:textAlignment w:val="center"/>
              <w:rPr>
                <w:rFonts w:ascii="宋体" w:hAnsi="宋体" w:cs="宋体"/>
                <w:szCs w:val="21"/>
                <w:highlight w:val="none"/>
              </w:rPr>
            </w:pPr>
            <w:r>
              <w:rPr>
                <w:rFonts w:hint="eastAsia" w:ascii="宋体" w:hAnsi="宋体" w:cs="宋体"/>
                <w:kern w:val="0"/>
                <w:szCs w:val="21"/>
                <w:highlight w:val="none"/>
              </w:rPr>
              <w:t>m</w:t>
            </w:r>
          </w:p>
        </w:tc>
        <w:tc>
          <w:tcPr>
            <w:tcW w:w="817"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58B9E4D3">
            <w:pPr>
              <w:widowControl/>
              <w:jc w:val="center"/>
              <w:textAlignment w:val="center"/>
              <w:rPr>
                <w:rFonts w:ascii="宋体" w:hAnsi="宋体" w:cs="宋体"/>
                <w:szCs w:val="21"/>
                <w:highlight w:val="none"/>
              </w:rPr>
            </w:pPr>
            <w:r>
              <w:rPr>
                <w:rFonts w:hint="eastAsia" w:ascii="宋体" w:hAnsi="宋体" w:cs="宋体"/>
                <w:kern w:val="0"/>
                <w:szCs w:val="21"/>
                <w:highlight w:val="none"/>
              </w:rPr>
              <w:t>50.00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AC72CB">
            <w:pPr>
              <w:widowControl/>
              <w:jc w:val="center"/>
              <w:textAlignment w:val="center"/>
              <w:rPr>
                <w:rFonts w:ascii="宋体" w:hAnsi="宋体" w:cs="宋体"/>
                <w:kern w:val="0"/>
                <w:szCs w:val="21"/>
                <w:highlight w:val="none"/>
              </w:rPr>
            </w:pPr>
          </w:p>
        </w:tc>
      </w:tr>
      <w:tr w14:paraId="5337FF07">
        <w:tblPrEx>
          <w:tblCellMar>
            <w:top w:w="0" w:type="dxa"/>
            <w:left w:w="0" w:type="dxa"/>
            <w:bottom w:w="0" w:type="dxa"/>
            <w:right w:w="0" w:type="dxa"/>
          </w:tblCellMar>
        </w:tblPrEx>
        <w:trPr>
          <w:trHeight w:val="60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9AF034">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FB2CD5">
            <w:pPr>
              <w:widowControl/>
              <w:jc w:val="center"/>
              <w:textAlignment w:val="center"/>
              <w:rPr>
                <w:rFonts w:ascii="宋体" w:hAnsi="宋体" w:cs="宋体"/>
                <w:szCs w:val="21"/>
                <w:highlight w:val="none"/>
              </w:rPr>
            </w:pPr>
            <w:r>
              <w:rPr>
                <w:rFonts w:hint="eastAsia" w:ascii="宋体" w:hAnsi="宋体" w:cs="宋体"/>
                <w:kern w:val="0"/>
                <w:szCs w:val="21"/>
                <w:highlight w:val="none"/>
              </w:rPr>
              <w:t>接地电线</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987C92">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1.名称:接地电线;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2.材质:铜; </w:t>
            </w:r>
            <w:r>
              <w:rPr>
                <w:rFonts w:hint="eastAsia" w:ascii="宋体" w:hAnsi="宋体" w:cs="宋体"/>
                <w:kern w:val="0"/>
                <w:szCs w:val="21"/>
                <w:highlight w:val="none"/>
              </w:rPr>
              <w:br w:type="textWrapping"/>
            </w:r>
            <w:r>
              <w:rPr>
                <w:rFonts w:hint="eastAsia" w:ascii="宋体" w:hAnsi="宋体" w:cs="宋体"/>
                <w:kern w:val="0"/>
                <w:szCs w:val="21"/>
                <w:highlight w:val="none"/>
              </w:rPr>
              <w:t>3.规格:BV35，含连接配件;</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EFB554">
            <w:pPr>
              <w:widowControl/>
              <w:jc w:val="center"/>
              <w:textAlignment w:val="center"/>
              <w:rPr>
                <w:rFonts w:ascii="宋体" w:hAnsi="宋体" w:cs="宋体"/>
                <w:szCs w:val="21"/>
                <w:highlight w:val="none"/>
              </w:rPr>
            </w:pPr>
            <w:r>
              <w:rPr>
                <w:rFonts w:hint="eastAsia" w:ascii="宋体" w:hAnsi="宋体" w:cs="宋体"/>
                <w:kern w:val="0"/>
                <w:szCs w:val="21"/>
                <w:highlight w:val="none"/>
              </w:rPr>
              <w:t>m</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6BE27">
            <w:pPr>
              <w:widowControl/>
              <w:jc w:val="center"/>
              <w:textAlignment w:val="center"/>
              <w:rPr>
                <w:rFonts w:ascii="宋体" w:hAnsi="宋体" w:cs="宋体"/>
                <w:szCs w:val="21"/>
                <w:highlight w:val="none"/>
              </w:rPr>
            </w:pPr>
            <w:r>
              <w:rPr>
                <w:rFonts w:hint="eastAsia" w:ascii="宋体" w:hAnsi="宋体" w:cs="宋体"/>
                <w:kern w:val="0"/>
                <w:szCs w:val="21"/>
                <w:highlight w:val="none"/>
              </w:rPr>
              <w:t>50.00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B79F68">
            <w:pPr>
              <w:widowControl/>
              <w:jc w:val="center"/>
              <w:textAlignment w:val="center"/>
              <w:rPr>
                <w:rFonts w:ascii="宋体" w:hAnsi="宋体" w:cs="宋体"/>
                <w:kern w:val="0"/>
                <w:szCs w:val="21"/>
                <w:highlight w:val="none"/>
              </w:rPr>
            </w:pPr>
          </w:p>
        </w:tc>
      </w:tr>
      <w:tr w14:paraId="484238F2">
        <w:tblPrEx>
          <w:tblCellMar>
            <w:top w:w="0" w:type="dxa"/>
            <w:left w:w="0" w:type="dxa"/>
            <w:bottom w:w="0" w:type="dxa"/>
            <w:right w:w="0" w:type="dxa"/>
          </w:tblCellMar>
        </w:tblPrEx>
        <w:trPr>
          <w:trHeight w:val="951"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4E7510">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4DAED0">
            <w:pPr>
              <w:widowControl/>
              <w:jc w:val="center"/>
              <w:textAlignment w:val="center"/>
              <w:rPr>
                <w:rFonts w:ascii="宋体" w:hAnsi="宋体" w:cs="宋体"/>
                <w:szCs w:val="21"/>
                <w:highlight w:val="none"/>
              </w:rPr>
            </w:pPr>
            <w:r>
              <w:rPr>
                <w:rFonts w:hint="eastAsia" w:ascii="宋体" w:hAnsi="宋体" w:cs="宋体"/>
                <w:kern w:val="0"/>
                <w:szCs w:val="21"/>
                <w:highlight w:val="none"/>
              </w:rPr>
              <w:t>弱电桥架 200*100*1.2mm</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BA214B">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1.名称:弱电桥架;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2.型号:200*100*1.2mm; </w:t>
            </w:r>
            <w:r>
              <w:rPr>
                <w:rFonts w:hint="eastAsia" w:ascii="宋体" w:hAnsi="宋体" w:cs="宋体"/>
                <w:kern w:val="0"/>
                <w:szCs w:val="21"/>
                <w:highlight w:val="none"/>
              </w:rPr>
              <w:br w:type="textWrapping"/>
            </w:r>
            <w:r>
              <w:rPr>
                <w:rFonts w:hint="eastAsia" w:ascii="宋体" w:hAnsi="宋体" w:cs="宋体"/>
                <w:kern w:val="0"/>
                <w:szCs w:val="21"/>
                <w:highlight w:val="none"/>
              </w:rPr>
              <w:t>3.材质:金属耐火桥架;</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34A5B3">
            <w:pPr>
              <w:widowControl/>
              <w:jc w:val="center"/>
              <w:textAlignment w:val="center"/>
              <w:rPr>
                <w:rFonts w:ascii="宋体" w:hAnsi="宋体" w:cs="宋体"/>
                <w:szCs w:val="21"/>
                <w:highlight w:val="none"/>
              </w:rPr>
            </w:pPr>
            <w:r>
              <w:rPr>
                <w:rFonts w:hint="eastAsia" w:ascii="宋体" w:hAnsi="宋体" w:cs="宋体"/>
                <w:kern w:val="0"/>
                <w:szCs w:val="21"/>
                <w:highlight w:val="none"/>
              </w:rPr>
              <w:t>m</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B3925C">
            <w:pPr>
              <w:widowControl/>
              <w:jc w:val="center"/>
              <w:textAlignment w:val="center"/>
              <w:rPr>
                <w:rFonts w:ascii="宋体" w:hAnsi="宋体" w:cs="宋体"/>
                <w:szCs w:val="21"/>
                <w:highlight w:val="none"/>
              </w:rPr>
            </w:pPr>
            <w:r>
              <w:rPr>
                <w:rFonts w:hint="eastAsia" w:ascii="宋体" w:hAnsi="宋体" w:cs="宋体"/>
                <w:kern w:val="0"/>
                <w:szCs w:val="21"/>
                <w:highlight w:val="none"/>
              </w:rPr>
              <w:t>8.00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CE0DCF">
            <w:pPr>
              <w:widowControl/>
              <w:jc w:val="center"/>
              <w:textAlignment w:val="center"/>
              <w:rPr>
                <w:rFonts w:ascii="宋体" w:hAnsi="宋体" w:cs="宋体"/>
                <w:kern w:val="0"/>
                <w:szCs w:val="21"/>
                <w:highlight w:val="none"/>
              </w:rPr>
            </w:pPr>
          </w:p>
        </w:tc>
      </w:tr>
      <w:tr w14:paraId="3E4A6A54">
        <w:tblPrEx>
          <w:tblCellMar>
            <w:top w:w="0" w:type="dxa"/>
            <w:left w:w="0" w:type="dxa"/>
            <w:bottom w:w="0" w:type="dxa"/>
            <w:right w:w="0" w:type="dxa"/>
          </w:tblCellMar>
        </w:tblPrEx>
        <w:trPr>
          <w:trHeight w:val="84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923638">
            <w:pPr>
              <w:widowControl/>
              <w:numPr>
                <w:ilvl w:val="0"/>
                <w:numId w:val="1"/>
              </w:numPr>
              <w:jc w:val="center"/>
              <w:textAlignment w:val="center"/>
              <w:rPr>
                <w:rFonts w:ascii="宋体" w:hAnsi="宋体" w:cs="宋体"/>
                <w:kern w:val="0"/>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558C1C">
            <w:pPr>
              <w:widowControl/>
              <w:jc w:val="center"/>
              <w:textAlignment w:val="center"/>
              <w:rPr>
                <w:rFonts w:ascii="宋体" w:hAnsi="宋体" w:cs="宋体"/>
                <w:szCs w:val="21"/>
                <w:highlight w:val="none"/>
              </w:rPr>
            </w:pPr>
            <w:r>
              <w:rPr>
                <w:rFonts w:hint="eastAsia" w:ascii="宋体" w:hAnsi="宋体" w:cs="宋体"/>
                <w:kern w:val="0"/>
                <w:szCs w:val="21"/>
                <w:highlight w:val="none"/>
              </w:rPr>
              <w:t>强电桥架 100*50*1.0mm</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9F063F">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1.名称:弱电桥架;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2.型号:100*50*1.0mm; </w:t>
            </w:r>
            <w:r>
              <w:rPr>
                <w:rFonts w:hint="eastAsia" w:ascii="宋体" w:hAnsi="宋体" w:cs="宋体"/>
                <w:kern w:val="0"/>
                <w:szCs w:val="21"/>
                <w:highlight w:val="none"/>
              </w:rPr>
              <w:br w:type="textWrapping"/>
            </w:r>
            <w:r>
              <w:rPr>
                <w:rFonts w:hint="eastAsia" w:ascii="宋体" w:hAnsi="宋体" w:cs="宋体"/>
                <w:kern w:val="0"/>
                <w:szCs w:val="21"/>
                <w:highlight w:val="none"/>
              </w:rPr>
              <w:t>3.材质:金属耐火桥架;</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D0DE15">
            <w:pPr>
              <w:widowControl/>
              <w:jc w:val="center"/>
              <w:textAlignment w:val="center"/>
              <w:rPr>
                <w:rFonts w:ascii="宋体" w:hAnsi="宋体" w:cs="宋体"/>
                <w:szCs w:val="21"/>
                <w:highlight w:val="none"/>
              </w:rPr>
            </w:pPr>
            <w:r>
              <w:rPr>
                <w:rFonts w:hint="eastAsia" w:ascii="宋体" w:hAnsi="宋体" w:cs="宋体"/>
                <w:kern w:val="0"/>
                <w:szCs w:val="21"/>
                <w:highlight w:val="none"/>
              </w:rPr>
              <w:t>m</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5A0155">
            <w:pPr>
              <w:widowControl/>
              <w:jc w:val="center"/>
              <w:textAlignment w:val="center"/>
              <w:rPr>
                <w:rFonts w:ascii="宋体" w:hAnsi="宋体" w:cs="宋体"/>
                <w:szCs w:val="21"/>
                <w:highlight w:val="none"/>
              </w:rPr>
            </w:pPr>
            <w:r>
              <w:rPr>
                <w:rFonts w:hint="eastAsia" w:ascii="宋体" w:hAnsi="宋体" w:cs="宋体"/>
                <w:kern w:val="0"/>
                <w:szCs w:val="21"/>
                <w:highlight w:val="none"/>
              </w:rPr>
              <w:t>8.00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E9DAAB">
            <w:pPr>
              <w:widowControl/>
              <w:jc w:val="center"/>
              <w:textAlignment w:val="center"/>
              <w:rPr>
                <w:rFonts w:ascii="宋体" w:hAnsi="宋体" w:cs="宋体"/>
                <w:kern w:val="0"/>
                <w:szCs w:val="21"/>
                <w:highlight w:val="none"/>
              </w:rPr>
            </w:pPr>
          </w:p>
        </w:tc>
      </w:tr>
      <w:tr w14:paraId="2DA9CFEF">
        <w:tblPrEx>
          <w:tblCellMar>
            <w:top w:w="0" w:type="dxa"/>
            <w:left w:w="0" w:type="dxa"/>
            <w:bottom w:w="0" w:type="dxa"/>
            <w:right w:w="0" w:type="dxa"/>
          </w:tblCellMar>
        </w:tblPrEx>
        <w:trPr>
          <w:trHeight w:val="29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3278EA">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7DB0B1">
            <w:pPr>
              <w:widowControl/>
              <w:jc w:val="center"/>
              <w:textAlignment w:val="center"/>
              <w:rPr>
                <w:rFonts w:ascii="宋体" w:hAnsi="宋体" w:cs="宋体"/>
                <w:szCs w:val="21"/>
                <w:highlight w:val="none"/>
              </w:rPr>
            </w:pPr>
            <w:r>
              <w:rPr>
                <w:rFonts w:hint="eastAsia" w:ascii="宋体" w:hAnsi="宋体" w:cs="宋体"/>
                <w:kern w:val="0"/>
                <w:szCs w:val="21"/>
                <w:highlight w:val="none"/>
              </w:rPr>
              <w:t>20KVA UPS主机</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EF4E76">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1、UPS类型：双变换在线式，DSP全数字控制，并机冗余功能，LED+LCD双重显示，开机自诊断，三段式智能充电方式，支持19寸机架式安装和塔式安装。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2、UPS输入输出制式三进三出/三进单出/单进单出，支持主旁不同源输入。输入功率因数校正（PFC)技术，输入功率高达0.99.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3、额定输入电压：380/400/415（线电压）,220/230/240(相电压）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输入电压范围：208V～485V （线电压）；输入频率范围40-70HZ；输入功率因≥0.99；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3、输出参数：输出电压：380/400/415V±1%(线电压；220/230/240(相电压）额定频率（Hz）：电池模式，50/60Hz±0.1%；输出波形正弦波，功率因数：1；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4、系统效率：市电模式下UPS系统效率高达95%；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5、电池电压：360-600VDC；（30-50节可调，默认36节）最大充电电流：20A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6、告警功能：过载，市电异常，UPS故障，保护功能：电池欠压等多种告警功能，短路，过载，过温，电池欠压，输出过欠压，风扇故障报警，防雷。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7、系统配置标准RS485/RS232通信接口，智能插槽，EPO接口，输出开关干接点，维修开关干接点，并机接口（选配）干接点卡(选配），SNMP适配器（选配）电池温度补偿适配器（选配）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69B3CE">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4159F1">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55E565">
            <w:pPr>
              <w:widowControl/>
              <w:jc w:val="center"/>
              <w:textAlignment w:val="center"/>
              <w:rPr>
                <w:rFonts w:ascii="宋体" w:hAnsi="宋体" w:cs="宋体"/>
                <w:kern w:val="0"/>
                <w:szCs w:val="21"/>
                <w:highlight w:val="none"/>
              </w:rPr>
            </w:pPr>
          </w:p>
        </w:tc>
      </w:tr>
      <w:tr w14:paraId="42B863F8">
        <w:tblPrEx>
          <w:tblCellMar>
            <w:top w:w="0" w:type="dxa"/>
            <w:left w:w="0" w:type="dxa"/>
            <w:bottom w:w="0" w:type="dxa"/>
            <w:right w:w="0" w:type="dxa"/>
          </w:tblCellMar>
        </w:tblPrEx>
        <w:trPr>
          <w:trHeight w:val="90"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6AC8691F">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7DD229">
            <w:pPr>
              <w:widowControl/>
              <w:jc w:val="center"/>
              <w:textAlignment w:val="center"/>
              <w:rPr>
                <w:rFonts w:ascii="宋体" w:hAnsi="宋体" w:cs="宋体"/>
                <w:szCs w:val="21"/>
                <w:highlight w:val="none"/>
              </w:rPr>
            </w:pPr>
            <w:r>
              <w:rPr>
                <w:rFonts w:hint="eastAsia" w:ascii="宋体" w:hAnsi="宋体" w:cs="宋体"/>
                <w:kern w:val="0"/>
                <w:szCs w:val="21"/>
                <w:highlight w:val="none"/>
              </w:rPr>
              <w:t>电池柜</w:t>
            </w:r>
          </w:p>
        </w:tc>
        <w:tc>
          <w:tcPr>
            <w:tcW w:w="6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C618D4">
            <w:pPr>
              <w:widowControl/>
              <w:jc w:val="left"/>
              <w:textAlignment w:val="center"/>
              <w:rPr>
                <w:rFonts w:ascii="宋体" w:hAnsi="宋体" w:cs="宋体"/>
                <w:szCs w:val="21"/>
                <w:highlight w:val="none"/>
              </w:rPr>
            </w:pPr>
            <w:r>
              <w:rPr>
                <w:rFonts w:hint="eastAsia" w:ascii="宋体" w:hAnsi="宋体" w:cs="宋体"/>
                <w:kern w:val="0"/>
                <w:szCs w:val="21"/>
                <w:highlight w:val="none"/>
              </w:rPr>
              <w:t>电池柜C-32，国产优质定制，可装100AH电池32节</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9012F8">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4D9468">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D85BA2">
            <w:pPr>
              <w:widowControl/>
              <w:jc w:val="center"/>
              <w:textAlignment w:val="center"/>
              <w:rPr>
                <w:rFonts w:ascii="宋体" w:hAnsi="宋体" w:cs="宋体"/>
                <w:kern w:val="0"/>
                <w:szCs w:val="21"/>
                <w:highlight w:val="none"/>
              </w:rPr>
            </w:pPr>
          </w:p>
        </w:tc>
      </w:tr>
      <w:tr w14:paraId="370BF166">
        <w:tblPrEx>
          <w:tblCellMar>
            <w:top w:w="0" w:type="dxa"/>
            <w:left w:w="0" w:type="dxa"/>
            <w:bottom w:w="0" w:type="dxa"/>
            <w:right w:w="0" w:type="dxa"/>
          </w:tblCellMar>
        </w:tblPrEx>
        <w:trPr>
          <w:trHeight w:val="731"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2860A3F0">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F0A351">
            <w:pPr>
              <w:widowControl/>
              <w:jc w:val="center"/>
              <w:textAlignment w:val="center"/>
              <w:rPr>
                <w:rFonts w:ascii="宋体" w:hAnsi="宋体" w:cs="宋体"/>
                <w:szCs w:val="21"/>
                <w:highlight w:val="none"/>
              </w:rPr>
            </w:pPr>
            <w:r>
              <w:rPr>
                <w:rFonts w:hint="eastAsia" w:ascii="宋体" w:hAnsi="宋体" w:cs="宋体"/>
                <w:kern w:val="0"/>
                <w:szCs w:val="21"/>
                <w:highlight w:val="none"/>
              </w:rPr>
              <w:t>UPS配电箱</w:t>
            </w:r>
          </w:p>
        </w:tc>
        <w:tc>
          <w:tcPr>
            <w:tcW w:w="6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66CE65">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1.名称:UPS配电箱; </w:t>
            </w:r>
            <w:r>
              <w:rPr>
                <w:rFonts w:hint="eastAsia" w:ascii="宋体" w:hAnsi="宋体" w:cs="宋体"/>
                <w:kern w:val="0"/>
                <w:szCs w:val="21"/>
                <w:highlight w:val="none"/>
              </w:rPr>
              <w:br w:type="textWrapping"/>
            </w:r>
            <w:r>
              <w:rPr>
                <w:rFonts w:hint="eastAsia" w:ascii="宋体" w:hAnsi="宋体" w:cs="宋体"/>
                <w:kern w:val="0"/>
                <w:szCs w:val="21"/>
                <w:highlight w:val="none"/>
              </w:rPr>
              <w:t>2.其他:详见系统图;</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B5986C">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F0062D">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76879EDE">
            <w:pPr>
              <w:widowControl/>
              <w:jc w:val="center"/>
              <w:textAlignment w:val="center"/>
              <w:rPr>
                <w:rFonts w:ascii="宋体" w:hAnsi="宋体" w:cs="宋体"/>
                <w:kern w:val="0"/>
                <w:szCs w:val="21"/>
                <w:highlight w:val="none"/>
              </w:rPr>
            </w:pPr>
          </w:p>
        </w:tc>
      </w:tr>
      <w:tr w14:paraId="01DF72A4">
        <w:tblPrEx>
          <w:tblCellMar>
            <w:top w:w="0" w:type="dxa"/>
            <w:left w:w="0" w:type="dxa"/>
            <w:bottom w:w="0" w:type="dxa"/>
            <w:right w:w="0" w:type="dxa"/>
          </w:tblCellMar>
        </w:tblPrEx>
        <w:trPr>
          <w:trHeight w:val="40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B948BC">
            <w:pPr>
              <w:widowControl/>
              <w:numPr>
                <w:ilvl w:val="0"/>
                <w:numId w:val="1"/>
              </w:numPr>
              <w:jc w:val="center"/>
              <w:textAlignment w:val="center"/>
              <w:rPr>
                <w:rFonts w:ascii="宋体" w:hAnsi="宋体" w:cs="宋体"/>
                <w:kern w:val="0"/>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72564E">
            <w:pPr>
              <w:widowControl/>
              <w:jc w:val="center"/>
              <w:textAlignment w:val="center"/>
              <w:rPr>
                <w:rFonts w:ascii="宋体" w:hAnsi="宋体" w:cs="宋体"/>
                <w:szCs w:val="21"/>
                <w:highlight w:val="none"/>
              </w:rPr>
            </w:pPr>
            <w:r>
              <w:rPr>
                <w:rFonts w:hint="eastAsia" w:ascii="宋体" w:hAnsi="宋体" w:cs="宋体"/>
                <w:kern w:val="0"/>
                <w:szCs w:val="21"/>
                <w:highlight w:val="none"/>
              </w:rPr>
              <w:t>气体灭火装置</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4157AE">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1、外形尺寸580×520×1630mm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2、储存压力2.5MPa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3、启动电流DC24V/1.8A </w:t>
            </w:r>
            <w:r>
              <w:rPr>
                <w:rFonts w:hint="eastAsia" w:ascii="宋体" w:hAnsi="宋体" w:cs="宋体"/>
                <w:kern w:val="0"/>
                <w:szCs w:val="21"/>
                <w:highlight w:val="none"/>
              </w:rPr>
              <w:br w:type="textWrapping"/>
            </w:r>
            <w:r>
              <w:rPr>
                <w:rFonts w:hint="eastAsia" w:ascii="宋体" w:hAnsi="宋体" w:cs="宋体"/>
                <w:kern w:val="0"/>
                <w:szCs w:val="21"/>
                <w:highlight w:val="none"/>
              </w:rPr>
              <w:t>4、工作温度范围0℃~+50℃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590B7C">
            <w:pPr>
              <w:widowControl/>
              <w:jc w:val="center"/>
              <w:textAlignment w:val="center"/>
              <w:rPr>
                <w:rFonts w:ascii="宋体" w:hAnsi="宋体" w:cs="宋体"/>
                <w:szCs w:val="21"/>
                <w:highlight w:val="none"/>
              </w:rPr>
            </w:pPr>
            <w:r>
              <w:rPr>
                <w:rFonts w:hint="eastAsia" w:ascii="宋体" w:hAnsi="宋体" w:cs="宋体"/>
                <w:kern w:val="0"/>
                <w:szCs w:val="21"/>
                <w:highlight w:val="none"/>
              </w:rPr>
              <w:t>套</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FADB13">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BB7DE2">
            <w:pPr>
              <w:widowControl/>
              <w:jc w:val="center"/>
              <w:textAlignment w:val="center"/>
              <w:rPr>
                <w:rFonts w:ascii="宋体" w:hAnsi="宋体" w:cs="宋体"/>
                <w:kern w:val="0"/>
                <w:szCs w:val="21"/>
                <w:highlight w:val="none"/>
              </w:rPr>
            </w:pPr>
          </w:p>
        </w:tc>
      </w:tr>
      <w:tr w14:paraId="054A933B">
        <w:tblPrEx>
          <w:tblCellMar>
            <w:top w:w="0" w:type="dxa"/>
            <w:left w:w="0" w:type="dxa"/>
            <w:bottom w:w="0" w:type="dxa"/>
            <w:right w:w="0" w:type="dxa"/>
          </w:tblCellMar>
        </w:tblPrEx>
        <w:trPr>
          <w:trHeight w:val="63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07E903">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B7E322">
            <w:pPr>
              <w:widowControl/>
              <w:jc w:val="center"/>
              <w:textAlignment w:val="center"/>
              <w:rPr>
                <w:rFonts w:ascii="宋体" w:hAnsi="宋体" w:cs="宋体"/>
                <w:szCs w:val="21"/>
                <w:highlight w:val="none"/>
              </w:rPr>
            </w:pPr>
            <w:r>
              <w:rPr>
                <w:rFonts w:hint="eastAsia" w:ascii="宋体" w:hAnsi="宋体" w:cs="宋体"/>
                <w:kern w:val="0"/>
                <w:szCs w:val="21"/>
                <w:highlight w:val="none"/>
              </w:rPr>
              <w:t>七氟丙烷灭火剂</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DF2B92">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1、纯度≥99.6﹪（mm）；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2、水份≤10x10^(-4)﹪（mm）；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3、酸度≤1x10^(-4)﹪（mm）； </w:t>
            </w:r>
            <w:r>
              <w:rPr>
                <w:rFonts w:hint="eastAsia" w:ascii="宋体" w:hAnsi="宋体" w:cs="宋体"/>
                <w:kern w:val="0"/>
                <w:szCs w:val="21"/>
                <w:highlight w:val="none"/>
              </w:rPr>
              <w:br w:type="textWrapping"/>
            </w:r>
            <w:r>
              <w:rPr>
                <w:rFonts w:hint="eastAsia" w:ascii="宋体" w:hAnsi="宋体" w:cs="宋体"/>
                <w:kern w:val="0"/>
                <w:szCs w:val="21"/>
                <w:highlight w:val="none"/>
              </w:rPr>
              <w:t>4、蒸发残留物≤0.01﹪（mm）；</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99C18F">
            <w:pPr>
              <w:widowControl/>
              <w:jc w:val="center"/>
              <w:textAlignment w:val="center"/>
              <w:rPr>
                <w:rFonts w:ascii="宋体" w:hAnsi="宋体" w:cs="宋体"/>
                <w:szCs w:val="21"/>
                <w:highlight w:val="none"/>
              </w:rPr>
            </w:pPr>
            <w:r>
              <w:rPr>
                <w:rFonts w:hint="eastAsia" w:ascii="宋体" w:hAnsi="宋体" w:cs="宋体"/>
                <w:kern w:val="0"/>
                <w:szCs w:val="21"/>
                <w:highlight w:val="none"/>
              </w:rPr>
              <w:t>kg</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2F9D2B">
            <w:pPr>
              <w:widowControl/>
              <w:jc w:val="center"/>
              <w:textAlignment w:val="center"/>
              <w:rPr>
                <w:rFonts w:ascii="宋体" w:hAnsi="宋体" w:cs="宋体"/>
                <w:szCs w:val="21"/>
                <w:highlight w:val="none"/>
              </w:rPr>
            </w:pPr>
            <w:r>
              <w:rPr>
                <w:rFonts w:hint="eastAsia" w:ascii="宋体" w:hAnsi="宋体" w:cs="宋体"/>
                <w:kern w:val="0"/>
                <w:szCs w:val="21"/>
                <w:highlight w:val="none"/>
              </w:rPr>
              <w:t>50.00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D5B3BC">
            <w:pPr>
              <w:widowControl/>
              <w:jc w:val="center"/>
              <w:textAlignment w:val="center"/>
              <w:rPr>
                <w:rFonts w:ascii="宋体" w:hAnsi="宋体" w:cs="宋体"/>
                <w:kern w:val="0"/>
                <w:szCs w:val="21"/>
                <w:highlight w:val="none"/>
              </w:rPr>
            </w:pPr>
          </w:p>
        </w:tc>
      </w:tr>
      <w:tr w14:paraId="511CEB15">
        <w:tblPrEx>
          <w:tblCellMar>
            <w:top w:w="0" w:type="dxa"/>
            <w:left w:w="0" w:type="dxa"/>
            <w:bottom w:w="0" w:type="dxa"/>
            <w:right w:w="0" w:type="dxa"/>
          </w:tblCellMar>
        </w:tblPrEx>
        <w:trPr>
          <w:trHeight w:val="84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CD9D00">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ECAE4C">
            <w:pPr>
              <w:widowControl/>
              <w:jc w:val="center"/>
              <w:textAlignment w:val="center"/>
              <w:rPr>
                <w:rFonts w:ascii="宋体" w:hAnsi="宋体" w:cs="宋体"/>
                <w:szCs w:val="21"/>
                <w:highlight w:val="none"/>
              </w:rPr>
            </w:pPr>
            <w:r>
              <w:rPr>
                <w:rFonts w:hint="eastAsia" w:ascii="宋体" w:hAnsi="宋体" w:cs="宋体"/>
                <w:kern w:val="0"/>
                <w:szCs w:val="21"/>
                <w:highlight w:val="none"/>
              </w:rPr>
              <w:t>泄压装置</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00C439">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1、动作压力：1000pa±50pa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2、关闭压力：850pa±50pa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3、环境温度：-25℃～50℃ </w:t>
            </w:r>
            <w:r>
              <w:rPr>
                <w:rFonts w:hint="eastAsia" w:ascii="宋体" w:hAnsi="宋体" w:cs="宋体"/>
                <w:kern w:val="0"/>
                <w:szCs w:val="21"/>
                <w:highlight w:val="none"/>
              </w:rPr>
              <w:br w:type="textWrapping"/>
            </w:r>
            <w:r>
              <w:rPr>
                <w:rFonts w:hint="eastAsia" w:ascii="宋体" w:hAnsi="宋体" w:cs="宋体"/>
                <w:kern w:val="0"/>
                <w:szCs w:val="21"/>
                <w:highlight w:val="none"/>
              </w:rPr>
              <w:t>4、开口尺寸为：405*405mm</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3A1109">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DFA272">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CEB4D">
            <w:pPr>
              <w:widowControl/>
              <w:jc w:val="center"/>
              <w:textAlignment w:val="center"/>
              <w:rPr>
                <w:rFonts w:ascii="宋体" w:hAnsi="宋体" w:cs="宋体"/>
                <w:kern w:val="0"/>
                <w:szCs w:val="21"/>
                <w:highlight w:val="none"/>
              </w:rPr>
            </w:pPr>
          </w:p>
        </w:tc>
      </w:tr>
      <w:tr w14:paraId="0FDC66F3">
        <w:tblPrEx>
          <w:tblCellMar>
            <w:top w:w="0" w:type="dxa"/>
            <w:left w:w="0" w:type="dxa"/>
            <w:bottom w:w="0" w:type="dxa"/>
            <w:right w:w="0" w:type="dxa"/>
          </w:tblCellMar>
        </w:tblPrEx>
        <w:trPr>
          <w:trHeight w:val="719"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95EE39">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A3D871">
            <w:pPr>
              <w:widowControl/>
              <w:jc w:val="center"/>
              <w:textAlignment w:val="center"/>
              <w:rPr>
                <w:rFonts w:ascii="宋体" w:hAnsi="宋体" w:cs="宋体"/>
                <w:szCs w:val="21"/>
                <w:highlight w:val="none"/>
              </w:rPr>
            </w:pPr>
            <w:r>
              <w:rPr>
                <w:rFonts w:hint="eastAsia" w:ascii="宋体" w:hAnsi="宋体" w:cs="宋体"/>
                <w:kern w:val="0"/>
                <w:szCs w:val="21"/>
                <w:highlight w:val="none"/>
              </w:rPr>
              <w:t>点型光电感烟火灾探测器</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C5501">
            <w:pPr>
              <w:widowControl/>
              <w:numPr>
                <w:ilvl w:val="0"/>
                <w:numId w:val="7"/>
              </w:numPr>
              <w:jc w:val="left"/>
              <w:textAlignment w:val="center"/>
              <w:rPr>
                <w:rFonts w:ascii="宋体" w:hAnsi="宋体" w:cs="宋体"/>
                <w:kern w:val="0"/>
                <w:szCs w:val="21"/>
                <w:highlight w:val="none"/>
              </w:rPr>
            </w:pPr>
            <w:r>
              <w:rPr>
                <w:rFonts w:hint="eastAsia" w:ascii="宋体" w:hAnsi="宋体" w:cs="宋体"/>
                <w:kern w:val="0"/>
                <w:szCs w:val="21"/>
                <w:highlight w:val="none"/>
              </w:rPr>
              <w:t xml:space="preserve">工作电压：24V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2、工作电流：监视状态&lt;300uA，报警状态&lt;1.5mA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3、外形尺寸：直径105mm，高43mm(带底座)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4、执行标准：GB 4715-2005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5、工作方式：无极性二线制 </w:t>
            </w:r>
            <w:r>
              <w:rPr>
                <w:rFonts w:hint="eastAsia" w:ascii="宋体" w:hAnsi="宋体" w:cs="宋体"/>
                <w:kern w:val="0"/>
                <w:szCs w:val="21"/>
                <w:highlight w:val="none"/>
              </w:rPr>
              <w:br w:type="textWrapping"/>
            </w:r>
            <w:r>
              <w:rPr>
                <w:rFonts w:hint="eastAsia" w:ascii="宋体" w:hAnsi="宋体" w:cs="宋体"/>
                <w:kern w:val="0"/>
                <w:szCs w:val="21"/>
                <w:highlight w:val="none"/>
              </w:rPr>
              <w:t>6、安装高度：≤12m</w:t>
            </w:r>
          </w:p>
          <w:p w14:paraId="1BBA59FA">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7、使用环境：室内，温度-10℃~+55℃，相对湿度≤95%(40°℃±2℃无凝露)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8、编码方式：通过编码器可现场编码，地址编码 1～324 任选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9、工作指示：监视状态红色指示灯闪烁，报警状态红色指示灯常亮； </w:t>
            </w:r>
            <w:r>
              <w:rPr>
                <w:rFonts w:hint="eastAsia" w:ascii="宋体" w:hAnsi="宋体" w:cs="宋体"/>
                <w:kern w:val="0"/>
                <w:szCs w:val="21"/>
                <w:highlight w:val="none"/>
              </w:rPr>
              <w:br w:type="textWrapping"/>
            </w:r>
            <w:r>
              <w:rPr>
                <w:rFonts w:hint="eastAsia" w:ascii="宋体" w:hAnsi="宋体" w:cs="宋体"/>
                <w:kern w:val="0"/>
                <w:szCs w:val="21"/>
                <w:highlight w:val="none"/>
              </w:rPr>
              <w:t>10、保护面积：约60m</w:t>
            </w:r>
            <w:r>
              <w:rPr>
                <w:rFonts w:hint="eastAsia" w:ascii="宋体" w:hAnsi="宋体" w:cs="宋体"/>
                <w:kern w:val="0"/>
                <w:szCs w:val="21"/>
                <w:highlight w:val="none"/>
                <w:vertAlign w:val="superscript"/>
              </w:rPr>
              <w:t>2</w:t>
            </w:r>
            <w:r>
              <w:rPr>
                <w:rFonts w:hint="eastAsia" w:ascii="宋体" w:hAnsi="宋体" w:cs="宋体"/>
                <w:kern w:val="0"/>
                <w:szCs w:val="21"/>
                <w:highlight w:val="none"/>
              </w:rPr>
              <w:t xml:space="preserve">，具体参考国标GB 50116-2013《火灾自动报警系统设计规范》相关规定 </w:t>
            </w:r>
            <w:r>
              <w:rPr>
                <w:rFonts w:hint="eastAsia" w:ascii="宋体" w:hAnsi="宋体" w:cs="宋体"/>
                <w:kern w:val="0"/>
                <w:szCs w:val="21"/>
                <w:highlight w:val="none"/>
              </w:rPr>
              <w:br w:type="textWrapping"/>
            </w:r>
            <w:r>
              <w:rPr>
                <w:rFonts w:hint="eastAsia" w:ascii="宋体" w:hAnsi="宋体" w:cs="宋体"/>
                <w:kern w:val="0"/>
                <w:szCs w:val="21"/>
                <w:highlight w:val="none"/>
              </w:rPr>
              <w:t>11、配接主机：火灾报警控制器、消防联动控制器</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36DC82">
            <w:pPr>
              <w:widowControl/>
              <w:jc w:val="center"/>
              <w:textAlignment w:val="center"/>
              <w:rPr>
                <w:rFonts w:ascii="宋体" w:hAnsi="宋体" w:cs="宋体"/>
                <w:szCs w:val="21"/>
                <w:highlight w:val="none"/>
              </w:rPr>
            </w:pPr>
            <w:r>
              <w:rPr>
                <w:rFonts w:hint="eastAsia" w:ascii="宋体" w:hAnsi="宋体" w:cs="宋体"/>
                <w:kern w:val="0"/>
                <w:szCs w:val="21"/>
                <w:highlight w:val="none"/>
              </w:rPr>
              <w:t>个</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5F1929">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04AC37">
            <w:pPr>
              <w:widowControl/>
              <w:jc w:val="center"/>
              <w:textAlignment w:val="center"/>
              <w:rPr>
                <w:rFonts w:ascii="宋体" w:hAnsi="宋体" w:cs="宋体"/>
                <w:kern w:val="0"/>
                <w:szCs w:val="21"/>
                <w:highlight w:val="none"/>
              </w:rPr>
            </w:pPr>
          </w:p>
        </w:tc>
      </w:tr>
      <w:tr w14:paraId="6C3574D0">
        <w:tblPrEx>
          <w:tblCellMar>
            <w:top w:w="0" w:type="dxa"/>
            <w:left w:w="0" w:type="dxa"/>
            <w:bottom w:w="0" w:type="dxa"/>
            <w:right w:w="0" w:type="dxa"/>
          </w:tblCellMar>
        </w:tblPrEx>
        <w:trPr>
          <w:trHeight w:val="68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36AD74">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499B16">
            <w:pPr>
              <w:widowControl/>
              <w:jc w:val="center"/>
              <w:textAlignment w:val="center"/>
              <w:rPr>
                <w:rFonts w:ascii="宋体" w:hAnsi="宋体" w:cs="宋体"/>
                <w:szCs w:val="21"/>
                <w:highlight w:val="none"/>
              </w:rPr>
            </w:pPr>
            <w:r>
              <w:rPr>
                <w:rFonts w:hint="eastAsia" w:ascii="宋体" w:hAnsi="宋体" w:cs="宋体"/>
                <w:kern w:val="0"/>
                <w:szCs w:val="21"/>
                <w:highlight w:val="none"/>
              </w:rPr>
              <w:t>点型感温火灾探测器</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5EF6EA">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1、工作电压：24V（脉冲调制）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2、工作电流：监视状态&lt;300uA，报警状态&lt;1.5mA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3、工作指示：监视状态红色指示灯闪烁，报警状态红色指示灯常亮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4、重量：约60g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5、产品类别：A2（动作温度：54°℃~70°℃)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6、执行标准：GB 4716-2005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7、外形尺寸：直径105mm，高43mm（带底座)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8、接线方式：无极性二总线制（L1、L2)使用环境：室内，温度-10°℃~+50℃，相对湿度≤95%(40°℃+2℃无凝露)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9、编码方式：通过编码器可现场编码，地址范围 1~324任选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10、安装高度：≤8m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11、保护面积：约30m2，具体参考国标GB50116-2013《火灾自动报警系统设计规范》相关规定 </w:t>
            </w:r>
            <w:r>
              <w:rPr>
                <w:rFonts w:hint="eastAsia" w:ascii="宋体" w:hAnsi="宋体" w:cs="宋体"/>
                <w:kern w:val="0"/>
                <w:szCs w:val="21"/>
                <w:highlight w:val="none"/>
              </w:rPr>
              <w:br w:type="textWrapping"/>
            </w:r>
            <w:r>
              <w:rPr>
                <w:rFonts w:hint="eastAsia" w:ascii="宋体" w:hAnsi="宋体" w:cs="宋体"/>
                <w:kern w:val="0"/>
                <w:szCs w:val="21"/>
                <w:highlight w:val="none"/>
              </w:rPr>
              <w:t>12、配接主机： 火灾报警控制器、消防联动控制器</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8397BF">
            <w:pPr>
              <w:widowControl/>
              <w:jc w:val="center"/>
              <w:textAlignment w:val="center"/>
              <w:rPr>
                <w:rFonts w:ascii="宋体" w:hAnsi="宋体" w:cs="宋体"/>
                <w:szCs w:val="21"/>
                <w:highlight w:val="none"/>
              </w:rPr>
            </w:pPr>
            <w:r>
              <w:rPr>
                <w:rFonts w:hint="eastAsia" w:ascii="宋体" w:hAnsi="宋体" w:cs="宋体"/>
                <w:kern w:val="0"/>
                <w:szCs w:val="21"/>
                <w:highlight w:val="none"/>
              </w:rPr>
              <w:t>个</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616811">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771DF6">
            <w:pPr>
              <w:widowControl/>
              <w:jc w:val="center"/>
              <w:textAlignment w:val="center"/>
              <w:rPr>
                <w:rFonts w:ascii="宋体" w:hAnsi="宋体" w:cs="宋体"/>
                <w:kern w:val="0"/>
                <w:szCs w:val="21"/>
                <w:highlight w:val="none"/>
              </w:rPr>
            </w:pPr>
          </w:p>
        </w:tc>
      </w:tr>
      <w:tr w14:paraId="04AD7CAE">
        <w:tblPrEx>
          <w:tblCellMar>
            <w:top w:w="0" w:type="dxa"/>
            <w:left w:w="0" w:type="dxa"/>
            <w:bottom w:w="0" w:type="dxa"/>
            <w:right w:w="0" w:type="dxa"/>
          </w:tblCellMar>
        </w:tblPrEx>
        <w:trPr>
          <w:trHeight w:val="3607"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810D9A">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A62E0">
            <w:pPr>
              <w:widowControl/>
              <w:jc w:val="center"/>
              <w:textAlignment w:val="center"/>
              <w:rPr>
                <w:rFonts w:ascii="宋体" w:hAnsi="宋体" w:cs="宋体"/>
                <w:szCs w:val="21"/>
                <w:highlight w:val="none"/>
              </w:rPr>
            </w:pPr>
            <w:r>
              <w:rPr>
                <w:rFonts w:hint="eastAsia" w:ascii="宋体" w:hAnsi="宋体" w:cs="宋体"/>
                <w:kern w:val="0"/>
                <w:szCs w:val="21"/>
                <w:highlight w:val="none"/>
              </w:rPr>
              <w:t>输入/输出模块</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68040E">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1.工作方式：无极性二线制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2.静态电流：＜0.6mA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3.动作电流：＜10mA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4.输出控制接点容量：2A@DC30V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5.工作指示：巡检状态指示灯约每12秒闪亮一次，输出状态指示灯常亮；反馈状态输入指示灯常亮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6.使用环境：温度：-10°C～+50°C；相对湿度：≤95%（40°C±2°C无凝露）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7.终端负载：47K电阻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8.外型尺寸：86×86×40(mm)(带底座) </w:t>
            </w:r>
            <w:r>
              <w:rPr>
                <w:rFonts w:hint="eastAsia" w:ascii="宋体" w:hAnsi="宋体" w:cs="宋体"/>
                <w:kern w:val="0"/>
                <w:szCs w:val="21"/>
                <w:highlight w:val="none"/>
              </w:rPr>
              <w:br w:type="textWrapping"/>
            </w:r>
            <w:r>
              <w:rPr>
                <w:rFonts w:hint="eastAsia" w:ascii="宋体" w:hAnsi="宋体" w:cs="宋体"/>
                <w:kern w:val="0"/>
                <w:szCs w:val="21"/>
                <w:highlight w:val="none"/>
                <w:lang w:val="en-US" w:eastAsia="zh-CN"/>
              </w:rPr>
              <w:t>9</w:t>
            </w:r>
            <w:r>
              <w:rPr>
                <w:rFonts w:hint="eastAsia" w:ascii="宋体" w:hAnsi="宋体" w:cs="宋体"/>
                <w:kern w:val="0"/>
                <w:szCs w:val="21"/>
                <w:highlight w:val="none"/>
              </w:rPr>
              <w:t>.执行标准：GB16806-2006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C5D56F">
            <w:pPr>
              <w:widowControl/>
              <w:jc w:val="center"/>
              <w:textAlignment w:val="center"/>
              <w:rPr>
                <w:rFonts w:ascii="宋体" w:hAnsi="宋体" w:cs="宋体"/>
                <w:szCs w:val="21"/>
                <w:highlight w:val="none"/>
              </w:rPr>
            </w:pPr>
            <w:r>
              <w:rPr>
                <w:rFonts w:hint="eastAsia" w:ascii="宋体" w:hAnsi="宋体" w:cs="宋体"/>
                <w:kern w:val="0"/>
                <w:szCs w:val="21"/>
                <w:highlight w:val="none"/>
              </w:rPr>
              <w:t>个</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CF1DD6">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438709">
            <w:pPr>
              <w:widowControl/>
              <w:jc w:val="center"/>
              <w:textAlignment w:val="center"/>
              <w:rPr>
                <w:rFonts w:ascii="宋体" w:hAnsi="宋体" w:cs="宋体"/>
                <w:kern w:val="0"/>
                <w:szCs w:val="21"/>
                <w:highlight w:val="none"/>
              </w:rPr>
            </w:pPr>
          </w:p>
        </w:tc>
      </w:tr>
      <w:tr w14:paraId="5FCD4FF7">
        <w:tblPrEx>
          <w:tblCellMar>
            <w:top w:w="0" w:type="dxa"/>
            <w:left w:w="0" w:type="dxa"/>
            <w:bottom w:w="0" w:type="dxa"/>
            <w:right w:w="0" w:type="dxa"/>
          </w:tblCellMar>
        </w:tblPrEx>
        <w:trPr>
          <w:trHeight w:val="342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EF8C56">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8AC387">
            <w:pPr>
              <w:widowControl/>
              <w:jc w:val="center"/>
              <w:textAlignment w:val="center"/>
              <w:rPr>
                <w:rFonts w:ascii="宋体" w:hAnsi="宋体" w:cs="宋体"/>
                <w:szCs w:val="21"/>
                <w:highlight w:val="none"/>
              </w:rPr>
            </w:pPr>
            <w:r>
              <w:rPr>
                <w:rFonts w:hint="eastAsia" w:ascii="宋体" w:hAnsi="宋体" w:cs="宋体"/>
                <w:kern w:val="0"/>
                <w:szCs w:val="21"/>
                <w:highlight w:val="none"/>
              </w:rPr>
              <w:t>气体喷洒指示灯</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D1E2BF">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1、工作电压：总线24V，24VDC。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2、工作电流：静态时：总线消耗电流≤500uA；报警时：总线消耗电流≤4mA，DC24V消耗电流≤150mA。                                                                                            3、使用环境：温度：0℃～+55℃，相对湿度：≤95%（40℃±2℃ 无凝露）。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4、闪光频率：1Hz～2Hz；发光字体表面亮度：50cd/m2～300cd/m2；点亮与非点亮时间比：≥3:2。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5、声 压 级：75dB～120dB；变调周期：3S～5S。  </w:t>
            </w:r>
            <w:r>
              <w:rPr>
                <w:rFonts w:hint="eastAsia" w:ascii="宋体" w:hAnsi="宋体" w:cs="宋体"/>
                <w:kern w:val="0"/>
                <w:szCs w:val="21"/>
                <w:highlight w:val="none"/>
              </w:rPr>
              <w:br w:type="textWrapping"/>
            </w:r>
            <w:r>
              <w:rPr>
                <w:rFonts w:hint="eastAsia" w:ascii="宋体" w:hAnsi="宋体" w:cs="宋体"/>
                <w:kern w:val="0"/>
                <w:szCs w:val="21"/>
                <w:highlight w:val="none"/>
                <w:lang w:val="en-US" w:eastAsia="zh-CN"/>
              </w:rPr>
              <w:t>6</w:t>
            </w:r>
            <w:r>
              <w:rPr>
                <w:rFonts w:hint="eastAsia" w:ascii="宋体" w:hAnsi="宋体" w:cs="宋体"/>
                <w:kern w:val="0"/>
                <w:szCs w:val="21"/>
                <w:highlight w:val="none"/>
              </w:rPr>
              <w:t xml:space="preserve">、编码方式：电子编码。 </w:t>
            </w:r>
            <w:r>
              <w:rPr>
                <w:rFonts w:hint="eastAsia" w:ascii="宋体" w:hAnsi="宋体" w:cs="宋体"/>
                <w:kern w:val="0"/>
                <w:szCs w:val="21"/>
                <w:highlight w:val="none"/>
              </w:rPr>
              <w:br w:type="textWrapping"/>
            </w:r>
            <w:r>
              <w:rPr>
                <w:rFonts w:hint="eastAsia" w:ascii="宋体" w:hAnsi="宋体" w:cs="宋体"/>
                <w:kern w:val="0"/>
                <w:szCs w:val="21"/>
                <w:highlight w:val="none"/>
                <w:lang w:val="en-US" w:eastAsia="zh-CN"/>
              </w:rPr>
              <w:t>7</w:t>
            </w:r>
            <w:r>
              <w:rPr>
                <w:rFonts w:hint="eastAsia" w:ascii="宋体" w:hAnsi="宋体" w:cs="宋体"/>
                <w:kern w:val="0"/>
                <w:szCs w:val="21"/>
                <w:highlight w:val="none"/>
              </w:rPr>
              <w:t>、线 制：四线制，无极性信号二总线（L1、L2），无极限电源线（﹢24V,GND）。</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370221">
            <w:pPr>
              <w:widowControl/>
              <w:jc w:val="center"/>
              <w:textAlignment w:val="center"/>
              <w:rPr>
                <w:rFonts w:ascii="宋体" w:hAnsi="宋体" w:cs="宋体"/>
                <w:szCs w:val="21"/>
                <w:highlight w:val="none"/>
              </w:rPr>
            </w:pPr>
            <w:r>
              <w:rPr>
                <w:rFonts w:hint="eastAsia" w:ascii="宋体" w:hAnsi="宋体" w:cs="宋体"/>
                <w:kern w:val="0"/>
                <w:szCs w:val="21"/>
                <w:highlight w:val="none"/>
              </w:rPr>
              <w:t>个</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15898A">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A8F32F">
            <w:pPr>
              <w:widowControl/>
              <w:jc w:val="center"/>
              <w:textAlignment w:val="center"/>
              <w:rPr>
                <w:rFonts w:ascii="宋体" w:hAnsi="宋体" w:cs="宋体"/>
                <w:kern w:val="0"/>
                <w:szCs w:val="21"/>
                <w:highlight w:val="none"/>
              </w:rPr>
            </w:pPr>
          </w:p>
        </w:tc>
      </w:tr>
      <w:tr w14:paraId="38690A18">
        <w:tblPrEx>
          <w:tblCellMar>
            <w:top w:w="0" w:type="dxa"/>
            <w:left w:w="0" w:type="dxa"/>
            <w:bottom w:w="0" w:type="dxa"/>
            <w:right w:w="0" w:type="dxa"/>
          </w:tblCellMar>
        </w:tblPrEx>
        <w:trPr>
          <w:trHeight w:val="294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950498">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CB5DB4">
            <w:pPr>
              <w:widowControl/>
              <w:jc w:val="center"/>
              <w:textAlignment w:val="center"/>
              <w:rPr>
                <w:rFonts w:ascii="宋体" w:hAnsi="宋体" w:cs="宋体"/>
                <w:szCs w:val="21"/>
                <w:highlight w:val="none"/>
              </w:rPr>
            </w:pPr>
            <w:r>
              <w:rPr>
                <w:rFonts w:hint="eastAsia" w:ascii="宋体" w:hAnsi="宋体" w:cs="宋体"/>
                <w:kern w:val="0"/>
                <w:szCs w:val="21"/>
                <w:highlight w:val="none"/>
              </w:rPr>
              <w:t>火灾声光警报器</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6F38EA">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1、工作电压：24V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2、工作电流：静态电流≤1mA（总线消耗电流），报警电流≤60mA@DC24V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3、使用环境：温度：0℃～+55℃，相对湿度：≤95%（40℃ 无凝露）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4、变调周期：3.5S～5.0S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5、闪光频率：1Hz～1.5Hz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6、报警音量：75dB～95dB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7、使用场所：室内（非住宅）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8、编码方式：电子编码 </w:t>
            </w:r>
            <w:r>
              <w:rPr>
                <w:rFonts w:hint="eastAsia" w:ascii="宋体" w:hAnsi="宋体" w:cs="宋体"/>
                <w:kern w:val="0"/>
                <w:szCs w:val="21"/>
                <w:highlight w:val="none"/>
              </w:rPr>
              <w:br w:type="textWrapping"/>
            </w:r>
            <w:r>
              <w:rPr>
                <w:rFonts w:hint="eastAsia" w:ascii="宋体" w:hAnsi="宋体" w:cs="宋体"/>
                <w:kern w:val="0"/>
                <w:szCs w:val="21"/>
                <w:highlight w:val="none"/>
              </w:rPr>
              <w:t>9、线 制：四线制，无极性信号二总线（L1、L2）+电源线（D1、D2）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1743FB">
            <w:pPr>
              <w:widowControl/>
              <w:jc w:val="center"/>
              <w:textAlignment w:val="center"/>
              <w:rPr>
                <w:rFonts w:ascii="宋体" w:hAnsi="宋体" w:cs="宋体"/>
                <w:szCs w:val="21"/>
                <w:highlight w:val="none"/>
              </w:rPr>
            </w:pPr>
            <w:r>
              <w:rPr>
                <w:rFonts w:hint="eastAsia" w:ascii="宋体" w:hAnsi="宋体" w:cs="宋体"/>
                <w:kern w:val="0"/>
                <w:szCs w:val="21"/>
                <w:highlight w:val="none"/>
              </w:rPr>
              <w:t>个</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F2E17A">
            <w:pPr>
              <w:widowControl/>
              <w:jc w:val="center"/>
              <w:textAlignment w:val="center"/>
              <w:rPr>
                <w:rFonts w:ascii="宋体" w:hAnsi="宋体" w:cs="宋体"/>
                <w:szCs w:val="21"/>
                <w:highlight w:val="none"/>
              </w:rPr>
            </w:pPr>
            <w:r>
              <w:rPr>
                <w:rFonts w:hint="eastAsia" w:ascii="宋体" w:hAnsi="宋体" w:cs="宋体"/>
                <w:kern w:val="0"/>
                <w:szCs w:val="21"/>
                <w:highlight w:val="none"/>
              </w:rPr>
              <w:t>2.00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A13C96">
            <w:pPr>
              <w:widowControl/>
              <w:jc w:val="center"/>
              <w:textAlignment w:val="center"/>
              <w:rPr>
                <w:rFonts w:ascii="宋体" w:hAnsi="宋体" w:cs="宋体"/>
                <w:kern w:val="0"/>
                <w:szCs w:val="21"/>
                <w:highlight w:val="none"/>
              </w:rPr>
            </w:pPr>
          </w:p>
        </w:tc>
      </w:tr>
      <w:tr w14:paraId="7E27CABB">
        <w:tblPrEx>
          <w:tblCellMar>
            <w:top w:w="0" w:type="dxa"/>
            <w:left w:w="0" w:type="dxa"/>
            <w:bottom w:w="0" w:type="dxa"/>
            <w:right w:w="0" w:type="dxa"/>
          </w:tblCellMar>
        </w:tblPrEx>
        <w:trPr>
          <w:trHeight w:val="3415"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198E6ADB">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0BE789">
            <w:pPr>
              <w:widowControl/>
              <w:jc w:val="center"/>
              <w:textAlignment w:val="center"/>
              <w:rPr>
                <w:rFonts w:ascii="宋体" w:hAnsi="宋体" w:cs="宋体"/>
                <w:szCs w:val="21"/>
                <w:highlight w:val="none"/>
              </w:rPr>
            </w:pPr>
            <w:r>
              <w:rPr>
                <w:rFonts w:hint="eastAsia" w:ascii="宋体" w:hAnsi="宋体" w:cs="宋体"/>
                <w:kern w:val="0"/>
                <w:szCs w:val="21"/>
                <w:highlight w:val="none"/>
              </w:rPr>
              <w:t>紧急启/停按钮</w:t>
            </w:r>
          </w:p>
        </w:tc>
        <w:tc>
          <w:tcPr>
            <w:tcW w:w="6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017580">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1.工作电压：24V(脉冲调制)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2.工作电流：监视状态＜600uA，动作状态＜2mA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3.接线方式：无极性两总线（L1、L2）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4.编码方式：电子编码，地址范围1~324任选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5.启动方式：人工按下绿色启动按钮（长按1s）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6.指示灯：红色启动指示灯，正常状态下不亮，按下后闪亮，收到控制器确认命令后常亮红色停止指示灯，正常状态下不亮，按下后闪亮，收到控制器确认命令后常亮绿色巡检指示灯，正常巡检时，绿色指示灯闪亮黄色故障指示灯，按钮故障发生时，黄色指示灯常亮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7.使用环境：温度-10°C～+55°C，相对湿度≤95％（40°C±2°C，无凝露） </w:t>
            </w:r>
            <w:r>
              <w:rPr>
                <w:rFonts w:hint="eastAsia" w:ascii="宋体" w:hAnsi="宋体" w:cs="宋体"/>
                <w:kern w:val="0"/>
                <w:szCs w:val="21"/>
                <w:highlight w:val="none"/>
              </w:rPr>
              <w:br w:type="textWrapping"/>
            </w:r>
            <w:r>
              <w:rPr>
                <w:rFonts w:hint="eastAsia" w:ascii="宋体" w:hAnsi="宋体" w:cs="宋体"/>
                <w:kern w:val="0"/>
                <w:szCs w:val="21"/>
                <w:highlight w:val="none"/>
              </w:rPr>
              <w:t>8.配接主机：气体灭火控制器</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D54488">
            <w:pPr>
              <w:widowControl/>
              <w:jc w:val="center"/>
              <w:textAlignment w:val="center"/>
              <w:rPr>
                <w:rFonts w:ascii="宋体" w:hAnsi="宋体" w:cs="宋体"/>
                <w:szCs w:val="21"/>
                <w:highlight w:val="none"/>
              </w:rPr>
            </w:pPr>
            <w:r>
              <w:rPr>
                <w:rFonts w:hint="eastAsia" w:ascii="宋体" w:hAnsi="宋体" w:cs="宋体"/>
                <w:kern w:val="0"/>
                <w:szCs w:val="21"/>
                <w:highlight w:val="none"/>
              </w:rPr>
              <w:t>个</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978F8C">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37749E">
            <w:pPr>
              <w:widowControl/>
              <w:jc w:val="center"/>
              <w:textAlignment w:val="center"/>
              <w:rPr>
                <w:rFonts w:ascii="宋体" w:hAnsi="宋体" w:cs="宋体"/>
                <w:kern w:val="0"/>
                <w:szCs w:val="21"/>
                <w:highlight w:val="none"/>
              </w:rPr>
            </w:pPr>
          </w:p>
        </w:tc>
      </w:tr>
      <w:tr w14:paraId="11A78556">
        <w:tblPrEx>
          <w:tblCellMar>
            <w:top w:w="0" w:type="dxa"/>
            <w:left w:w="0" w:type="dxa"/>
            <w:bottom w:w="0" w:type="dxa"/>
            <w:right w:w="0" w:type="dxa"/>
          </w:tblCellMar>
        </w:tblPrEx>
        <w:trPr>
          <w:trHeight w:val="1440"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3A043C41">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F362A">
            <w:pPr>
              <w:widowControl/>
              <w:jc w:val="center"/>
              <w:textAlignment w:val="center"/>
              <w:rPr>
                <w:rFonts w:ascii="宋体" w:hAnsi="宋体" w:cs="宋体"/>
                <w:szCs w:val="21"/>
                <w:highlight w:val="none"/>
              </w:rPr>
            </w:pPr>
            <w:r>
              <w:rPr>
                <w:rFonts w:hint="eastAsia" w:ascii="宋体" w:hAnsi="宋体" w:cs="宋体"/>
                <w:kern w:val="0"/>
                <w:szCs w:val="21"/>
                <w:highlight w:val="none"/>
              </w:rPr>
              <w:t>气体灭火控制器</w:t>
            </w:r>
          </w:p>
        </w:tc>
        <w:tc>
          <w:tcPr>
            <w:tcW w:w="6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441F58">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1、主电：AC 220V/50Hz；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2、备电：DC24V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3、环境温度： 工作 -10℃～+55℃  </w:t>
            </w:r>
            <w:r>
              <w:rPr>
                <w:rFonts w:hint="eastAsia" w:ascii="宋体" w:hAnsi="宋体" w:cs="宋体"/>
                <w:kern w:val="0"/>
                <w:szCs w:val="21"/>
                <w:highlight w:val="none"/>
              </w:rPr>
              <w:br w:type="textWrapping"/>
            </w:r>
            <w:r>
              <w:rPr>
                <w:rFonts w:hint="eastAsia" w:ascii="宋体" w:hAnsi="宋体" w:cs="宋体"/>
                <w:kern w:val="0"/>
                <w:szCs w:val="21"/>
                <w:highlight w:val="none"/>
              </w:rPr>
              <w:t>4、环境湿度： ≤95%（40℃±2℃，无凝露）</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796E6">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8CCB1C">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6CD50232">
            <w:pPr>
              <w:widowControl/>
              <w:jc w:val="center"/>
              <w:textAlignment w:val="center"/>
              <w:rPr>
                <w:rFonts w:ascii="宋体" w:hAnsi="宋体" w:cs="宋体"/>
                <w:kern w:val="0"/>
                <w:szCs w:val="21"/>
                <w:highlight w:val="none"/>
              </w:rPr>
            </w:pPr>
          </w:p>
        </w:tc>
      </w:tr>
      <w:tr w14:paraId="59D0CF8B">
        <w:tblPrEx>
          <w:tblCellMar>
            <w:top w:w="0" w:type="dxa"/>
            <w:left w:w="0" w:type="dxa"/>
            <w:bottom w:w="0" w:type="dxa"/>
            <w:right w:w="0" w:type="dxa"/>
          </w:tblCellMar>
        </w:tblPrEx>
        <w:trPr>
          <w:trHeight w:val="405"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14FE8F30">
            <w:pPr>
              <w:widowControl/>
              <w:numPr>
                <w:ilvl w:val="0"/>
                <w:numId w:val="1"/>
              </w:numPr>
              <w:jc w:val="center"/>
              <w:textAlignment w:val="center"/>
              <w:rPr>
                <w:rFonts w:ascii="宋体" w:hAnsi="宋体" w:cs="宋体"/>
                <w:kern w:val="0"/>
                <w:szCs w:val="21"/>
                <w:highlight w:val="none"/>
              </w:rPr>
            </w:pPr>
          </w:p>
        </w:tc>
        <w:tc>
          <w:tcPr>
            <w:tcW w:w="1259" w:type="dxa"/>
            <w:tcBorders>
              <w:top w:val="single" w:color="000000" w:sz="4" w:space="0"/>
              <w:left w:val="single" w:color="000000" w:sz="4" w:space="0"/>
              <w:right w:val="single" w:color="000000" w:sz="4" w:space="0"/>
            </w:tcBorders>
            <w:tcMar>
              <w:top w:w="15" w:type="dxa"/>
              <w:left w:w="15" w:type="dxa"/>
              <w:right w:w="15" w:type="dxa"/>
            </w:tcMar>
            <w:vAlign w:val="center"/>
          </w:tcPr>
          <w:p w14:paraId="1CA8AA07">
            <w:pPr>
              <w:widowControl/>
              <w:jc w:val="center"/>
              <w:textAlignment w:val="center"/>
              <w:rPr>
                <w:rFonts w:ascii="宋体" w:hAnsi="宋体" w:cs="宋体"/>
                <w:szCs w:val="21"/>
                <w:highlight w:val="none"/>
              </w:rPr>
            </w:pPr>
            <w:r>
              <w:rPr>
                <w:rFonts w:hint="eastAsia" w:ascii="宋体" w:hAnsi="宋体" w:cs="宋体"/>
                <w:kern w:val="0"/>
                <w:szCs w:val="21"/>
                <w:highlight w:val="none"/>
              </w:rPr>
              <w:t>火灾报警控制器</w:t>
            </w:r>
          </w:p>
        </w:tc>
        <w:tc>
          <w:tcPr>
            <w:tcW w:w="6005" w:type="dxa"/>
            <w:tcBorders>
              <w:top w:val="single" w:color="000000" w:sz="4" w:space="0"/>
              <w:left w:val="single" w:color="000000" w:sz="4" w:space="0"/>
              <w:right w:val="single" w:color="000000" w:sz="4" w:space="0"/>
            </w:tcBorders>
            <w:tcMar>
              <w:top w:w="15" w:type="dxa"/>
              <w:left w:w="15" w:type="dxa"/>
              <w:right w:w="15" w:type="dxa"/>
            </w:tcMar>
            <w:vAlign w:val="center"/>
          </w:tcPr>
          <w:p w14:paraId="2B1B096F">
            <w:pPr>
              <w:widowControl/>
              <w:jc w:val="left"/>
              <w:textAlignment w:val="center"/>
              <w:rPr>
                <w:rFonts w:ascii="宋体" w:hAnsi="宋体" w:cs="宋体"/>
                <w:szCs w:val="21"/>
                <w:highlight w:val="none"/>
              </w:rPr>
            </w:pPr>
            <w:r>
              <w:rPr>
                <w:rFonts w:hint="eastAsia" w:ascii="宋体" w:hAnsi="宋体" w:cs="宋体"/>
                <w:kern w:val="0"/>
                <w:szCs w:val="21"/>
                <w:highlight w:val="none"/>
              </w:rPr>
              <w:t>（1） 工作电压：交流AC220V 50/60Hz ，允许电压变化范围 AC176V～AC264V；（2） 功耗：监视状态功耗≤30W，最大功耗≤380W；（3） 使用环境工作温度：0℃~40℃，相对湿度≤95%，不凝露；</w:t>
            </w:r>
          </w:p>
        </w:tc>
        <w:tc>
          <w:tcPr>
            <w:tcW w:w="570"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0D98F88D">
            <w:pPr>
              <w:widowControl/>
              <w:jc w:val="center"/>
              <w:textAlignment w:val="center"/>
              <w:rPr>
                <w:rFonts w:ascii="宋体" w:hAnsi="宋体" w:cs="宋体"/>
                <w:szCs w:val="21"/>
                <w:highlight w:val="none"/>
              </w:rPr>
            </w:pPr>
            <w:r>
              <w:rPr>
                <w:rFonts w:hint="eastAsia" w:ascii="宋体" w:hAnsi="宋体" w:cs="宋体"/>
                <w:kern w:val="0"/>
                <w:szCs w:val="21"/>
                <w:highlight w:val="none"/>
              </w:rPr>
              <w:t>台</w:t>
            </w:r>
          </w:p>
        </w:tc>
        <w:tc>
          <w:tcPr>
            <w:tcW w:w="817"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771F5DD5">
            <w:pPr>
              <w:widowControl/>
              <w:jc w:val="center"/>
              <w:textAlignment w:val="center"/>
              <w:rPr>
                <w:rFonts w:ascii="宋体" w:hAnsi="宋体" w:cs="宋体"/>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E28F97">
            <w:pPr>
              <w:widowControl/>
              <w:jc w:val="center"/>
              <w:textAlignment w:val="center"/>
              <w:rPr>
                <w:rFonts w:ascii="宋体" w:hAnsi="宋体" w:cs="宋体"/>
                <w:kern w:val="0"/>
                <w:szCs w:val="21"/>
                <w:highlight w:val="none"/>
              </w:rPr>
            </w:pPr>
          </w:p>
        </w:tc>
      </w:tr>
      <w:tr w14:paraId="2E554E18">
        <w:tblPrEx>
          <w:tblCellMar>
            <w:top w:w="0" w:type="dxa"/>
            <w:left w:w="0" w:type="dxa"/>
            <w:bottom w:w="0" w:type="dxa"/>
            <w:right w:w="0" w:type="dxa"/>
          </w:tblCellMar>
        </w:tblPrEx>
        <w:trPr>
          <w:trHeight w:val="1263"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2D4B4F5D">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right w:val="single" w:color="000000" w:sz="4" w:space="0"/>
            </w:tcBorders>
            <w:tcMar>
              <w:top w:w="15" w:type="dxa"/>
              <w:left w:w="15" w:type="dxa"/>
              <w:right w:w="15" w:type="dxa"/>
            </w:tcMar>
            <w:vAlign w:val="center"/>
          </w:tcPr>
          <w:p w14:paraId="20852306">
            <w:pPr>
              <w:widowControl/>
              <w:jc w:val="center"/>
              <w:textAlignment w:val="center"/>
              <w:rPr>
                <w:rFonts w:ascii="宋体" w:hAnsi="宋体" w:cs="宋体"/>
                <w:szCs w:val="21"/>
                <w:highlight w:val="none"/>
              </w:rPr>
            </w:pPr>
            <w:r>
              <w:rPr>
                <w:rFonts w:hint="eastAsia" w:ascii="宋体" w:hAnsi="宋体" w:cs="宋体"/>
                <w:kern w:val="0"/>
                <w:szCs w:val="21"/>
                <w:highlight w:val="none"/>
              </w:rPr>
              <w:t>电源线</w:t>
            </w:r>
          </w:p>
        </w:tc>
        <w:tc>
          <w:tcPr>
            <w:tcW w:w="6005" w:type="dxa"/>
            <w:tcBorders>
              <w:top w:val="single" w:color="000000" w:sz="4" w:space="0"/>
              <w:left w:val="single" w:color="000000" w:sz="4" w:space="0"/>
              <w:right w:val="single" w:color="000000" w:sz="4" w:space="0"/>
            </w:tcBorders>
            <w:tcMar>
              <w:top w:w="15" w:type="dxa"/>
              <w:left w:w="15" w:type="dxa"/>
              <w:right w:w="15" w:type="dxa"/>
            </w:tcMar>
            <w:vAlign w:val="center"/>
          </w:tcPr>
          <w:p w14:paraId="5FCDAF69">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RVV-3*6</w:t>
            </w:r>
          </w:p>
          <w:p w14:paraId="5720A236">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1、导体：5类（铜丝）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2、绝缘平均厚度：0.8mm（聚氯乙烯PVC）                                                                                                                                                                                                           3、护套平均厚度：1.2mm（聚氯乙烯PVC）                                                                                                                                       4、护套外径：11.5～15.0mm                                                                                                                                     5、70℃时绝缘电阻：≥0.007MΩ·km                                                                                                                 6、20℃导体电阻：≤3.30Ω/km                                                                                                                             7、执行标准：JB/T 8734-2016                                                                                                                       8、额定电压：300/500V           </w:t>
            </w:r>
          </w:p>
        </w:tc>
        <w:tc>
          <w:tcPr>
            <w:tcW w:w="570"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0E738AC9">
            <w:pPr>
              <w:widowControl/>
              <w:jc w:val="center"/>
              <w:textAlignment w:val="center"/>
              <w:rPr>
                <w:rFonts w:ascii="宋体" w:hAnsi="宋体" w:cs="宋体"/>
                <w:szCs w:val="21"/>
                <w:highlight w:val="none"/>
              </w:rPr>
            </w:pPr>
            <w:r>
              <w:rPr>
                <w:rFonts w:hint="eastAsia" w:ascii="宋体" w:hAnsi="宋体" w:cs="宋体"/>
                <w:kern w:val="0"/>
                <w:szCs w:val="21"/>
                <w:highlight w:val="none"/>
              </w:rPr>
              <w:t>m</w:t>
            </w:r>
          </w:p>
        </w:tc>
        <w:tc>
          <w:tcPr>
            <w:tcW w:w="817"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41449840">
            <w:pPr>
              <w:widowControl/>
              <w:jc w:val="center"/>
              <w:textAlignment w:val="center"/>
              <w:rPr>
                <w:rFonts w:ascii="宋体" w:hAnsi="宋体" w:cs="宋体"/>
                <w:szCs w:val="21"/>
                <w:highlight w:val="none"/>
              </w:rPr>
            </w:pPr>
            <w:r>
              <w:rPr>
                <w:rFonts w:hint="eastAsia" w:ascii="宋体" w:hAnsi="宋体" w:cs="宋体"/>
                <w:kern w:val="0"/>
                <w:szCs w:val="21"/>
                <w:highlight w:val="none"/>
              </w:rPr>
              <w:t>654.46</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52D4B3">
            <w:pPr>
              <w:widowControl/>
              <w:jc w:val="center"/>
              <w:textAlignment w:val="center"/>
              <w:rPr>
                <w:rFonts w:ascii="宋体" w:hAnsi="宋体" w:cs="宋体"/>
                <w:kern w:val="0"/>
                <w:szCs w:val="21"/>
                <w:highlight w:val="none"/>
              </w:rPr>
            </w:pPr>
          </w:p>
        </w:tc>
      </w:tr>
      <w:tr w14:paraId="20AAA69E">
        <w:tblPrEx>
          <w:tblCellMar>
            <w:top w:w="0" w:type="dxa"/>
            <w:left w:w="0" w:type="dxa"/>
            <w:bottom w:w="0" w:type="dxa"/>
            <w:right w:w="0" w:type="dxa"/>
          </w:tblCellMar>
        </w:tblPrEx>
        <w:trPr>
          <w:trHeight w:val="471"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FBBD28">
            <w:pPr>
              <w:widowControl/>
              <w:numPr>
                <w:ilvl w:val="0"/>
                <w:numId w:val="1"/>
              </w:numPr>
              <w:jc w:val="center"/>
              <w:textAlignment w:val="center"/>
              <w:rPr>
                <w:rFonts w:ascii="宋体" w:hAnsi="宋体" w:cs="宋体"/>
                <w:kern w:val="0"/>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912B0F">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室外弱电井</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6890C">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1.名称:室外弱电井;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2.规格:600*600*800;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3.施工工艺:砖砌; </w:t>
            </w:r>
            <w:r>
              <w:rPr>
                <w:rFonts w:hint="eastAsia" w:ascii="宋体" w:hAnsi="宋体" w:cs="宋体"/>
                <w:kern w:val="0"/>
                <w:szCs w:val="21"/>
                <w:highlight w:val="none"/>
              </w:rPr>
              <w:br w:type="textWrapping"/>
            </w:r>
            <w:r>
              <w:rPr>
                <w:rFonts w:hint="eastAsia" w:ascii="宋体" w:hAnsi="宋体" w:cs="宋体"/>
                <w:kern w:val="0"/>
                <w:szCs w:val="21"/>
                <w:highlight w:val="none"/>
              </w:rPr>
              <w:t>4.盖板:树脂盖板</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CC26E2">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个</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2095B0">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7.00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8C2E26">
            <w:pPr>
              <w:widowControl/>
              <w:jc w:val="center"/>
              <w:textAlignment w:val="center"/>
              <w:rPr>
                <w:rFonts w:ascii="宋体" w:hAnsi="宋体" w:cs="宋体"/>
                <w:kern w:val="0"/>
                <w:szCs w:val="21"/>
                <w:highlight w:val="none"/>
              </w:rPr>
            </w:pPr>
          </w:p>
        </w:tc>
      </w:tr>
      <w:tr w14:paraId="7845A0D5">
        <w:tblPrEx>
          <w:tblCellMar>
            <w:top w:w="0" w:type="dxa"/>
            <w:left w:w="0" w:type="dxa"/>
            <w:bottom w:w="0" w:type="dxa"/>
            <w:right w:w="0" w:type="dxa"/>
          </w:tblCellMar>
        </w:tblPrEx>
        <w:trPr>
          <w:trHeight w:val="471"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EB9500">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79D08E">
            <w:pPr>
              <w:widowControl/>
              <w:jc w:val="center"/>
              <w:textAlignment w:val="center"/>
              <w:rPr>
                <w:rFonts w:ascii="宋体" w:hAnsi="宋体" w:cs="宋体"/>
                <w:szCs w:val="21"/>
                <w:highlight w:val="none"/>
              </w:rPr>
            </w:pPr>
            <w:r>
              <w:rPr>
                <w:rFonts w:hint="eastAsia" w:ascii="宋体" w:hAnsi="宋体" w:cs="宋体"/>
                <w:kern w:val="0"/>
                <w:szCs w:val="21"/>
                <w:highlight w:val="none"/>
              </w:rPr>
              <w:t>配管</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DF21D8">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1.名称:配管;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2.材质:SC;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3.规格:50; </w:t>
            </w:r>
            <w:r>
              <w:rPr>
                <w:rFonts w:hint="eastAsia" w:ascii="宋体" w:hAnsi="宋体" w:cs="宋体"/>
                <w:kern w:val="0"/>
                <w:szCs w:val="21"/>
                <w:highlight w:val="none"/>
              </w:rPr>
              <w:br w:type="textWrapping"/>
            </w:r>
            <w:r>
              <w:rPr>
                <w:rFonts w:hint="eastAsia" w:ascii="宋体" w:hAnsi="宋体" w:cs="宋体"/>
                <w:kern w:val="0"/>
                <w:szCs w:val="21"/>
                <w:highlight w:val="none"/>
              </w:rPr>
              <w:t>4.配置形式:埋地;</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5EBEDC">
            <w:pPr>
              <w:widowControl/>
              <w:jc w:val="center"/>
              <w:textAlignment w:val="center"/>
              <w:rPr>
                <w:rFonts w:ascii="宋体" w:hAnsi="宋体" w:cs="宋体"/>
                <w:szCs w:val="21"/>
                <w:highlight w:val="none"/>
              </w:rPr>
            </w:pPr>
            <w:r>
              <w:rPr>
                <w:rFonts w:hint="eastAsia" w:ascii="宋体" w:hAnsi="宋体" w:cs="宋体"/>
                <w:kern w:val="0"/>
                <w:szCs w:val="21"/>
                <w:highlight w:val="none"/>
              </w:rPr>
              <w:t>m</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4CE288">
            <w:pPr>
              <w:widowControl/>
              <w:jc w:val="center"/>
              <w:textAlignment w:val="center"/>
              <w:rPr>
                <w:rFonts w:ascii="宋体" w:hAnsi="宋体" w:cs="宋体"/>
                <w:szCs w:val="21"/>
                <w:highlight w:val="none"/>
              </w:rPr>
            </w:pPr>
            <w:r>
              <w:rPr>
                <w:rFonts w:hint="eastAsia" w:ascii="宋体" w:hAnsi="宋体" w:cs="宋体"/>
                <w:kern w:val="0"/>
                <w:szCs w:val="21"/>
                <w:highlight w:val="none"/>
              </w:rPr>
              <w:t>512.55</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684402">
            <w:pPr>
              <w:widowControl/>
              <w:jc w:val="center"/>
              <w:textAlignment w:val="center"/>
              <w:rPr>
                <w:rFonts w:ascii="宋体" w:hAnsi="宋体" w:cs="宋体"/>
                <w:kern w:val="0"/>
                <w:szCs w:val="21"/>
                <w:highlight w:val="none"/>
              </w:rPr>
            </w:pPr>
          </w:p>
        </w:tc>
      </w:tr>
      <w:tr w14:paraId="13878692">
        <w:tblPrEx>
          <w:tblCellMar>
            <w:top w:w="0" w:type="dxa"/>
            <w:left w:w="0" w:type="dxa"/>
            <w:bottom w:w="0" w:type="dxa"/>
            <w:right w:w="0" w:type="dxa"/>
          </w:tblCellMar>
        </w:tblPrEx>
        <w:trPr>
          <w:trHeight w:val="40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AF257B">
            <w:pPr>
              <w:widowControl/>
              <w:numPr>
                <w:ilvl w:val="0"/>
                <w:numId w:val="1"/>
              </w:numPr>
              <w:jc w:val="center"/>
              <w:textAlignment w:val="center"/>
              <w:rPr>
                <w:rFonts w:ascii="宋体" w:hAnsi="宋体" w:cs="宋体"/>
                <w:kern w:val="0"/>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470A69">
            <w:pPr>
              <w:widowControl/>
              <w:jc w:val="center"/>
              <w:textAlignment w:val="center"/>
              <w:rPr>
                <w:rFonts w:ascii="宋体" w:hAnsi="宋体" w:cs="宋体"/>
                <w:szCs w:val="21"/>
                <w:highlight w:val="none"/>
              </w:rPr>
            </w:pPr>
            <w:r>
              <w:rPr>
                <w:rFonts w:hint="eastAsia" w:ascii="宋体" w:hAnsi="宋体" w:cs="宋体"/>
                <w:kern w:val="0"/>
                <w:szCs w:val="21"/>
                <w:highlight w:val="none"/>
              </w:rPr>
              <w:t>挖沟槽土方</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2D09C4">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1.土壤类别:I、II类土;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2.挖土深度:2M内; </w:t>
            </w:r>
            <w:r>
              <w:rPr>
                <w:rFonts w:hint="eastAsia" w:ascii="宋体" w:hAnsi="宋体" w:cs="宋体"/>
                <w:kern w:val="0"/>
                <w:szCs w:val="21"/>
                <w:highlight w:val="none"/>
              </w:rPr>
              <w:br w:type="textWrapping"/>
            </w:r>
            <w:r>
              <w:rPr>
                <w:rFonts w:hint="eastAsia" w:ascii="宋体" w:hAnsi="宋体" w:cs="宋体"/>
                <w:kern w:val="0"/>
                <w:szCs w:val="21"/>
                <w:highlight w:val="none"/>
              </w:rPr>
              <w:t>3.是否装车:不装车;</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C6CB56">
            <w:pPr>
              <w:widowControl/>
              <w:jc w:val="center"/>
              <w:textAlignment w:val="center"/>
              <w:rPr>
                <w:rFonts w:ascii="宋体" w:hAnsi="宋体" w:cs="宋体"/>
                <w:szCs w:val="21"/>
                <w:highlight w:val="none"/>
              </w:rPr>
            </w:pPr>
            <w:r>
              <w:rPr>
                <w:rFonts w:hint="eastAsia" w:ascii="宋体" w:hAnsi="宋体" w:cs="宋体"/>
                <w:kern w:val="0"/>
                <w:szCs w:val="21"/>
                <w:highlight w:val="none"/>
              </w:rPr>
              <w:t>m3</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1C6199">
            <w:pPr>
              <w:widowControl/>
              <w:jc w:val="center"/>
              <w:textAlignment w:val="center"/>
              <w:rPr>
                <w:rFonts w:ascii="宋体" w:hAnsi="宋体" w:cs="宋体"/>
                <w:szCs w:val="21"/>
                <w:highlight w:val="none"/>
              </w:rPr>
            </w:pPr>
            <w:r>
              <w:rPr>
                <w:rFonts w:hint="eastAsia" w:ascii="宋体" w:hAnsi="宋体" w:cs="宋体"/>
                <w:kern w:val="0"/>
                <w:szCs w:val="21"/>
                <w:highlight w:val="none"/>
              </w:rPr>
              <w:t>38.4413</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CB73E7">
            <w:pPr>
              <w:widowControl/>
              <w:jc w:val="center"/>
              <w:textAlignment w:val="center"/>
              <w:rPr>
                <w:rFonts w:ascii="宋体" w:hAnsi="宋体" w:cs="宋体"/>
                <w:kern w:val="0"/>
                <w:szCs w:val="21"/>
                <w:highlight w:val="none"/>
              </w:rPr>
            </w:pPr>
          </w:p>
        </w:tc>
      </w:tr>
      <w:tr w14:paraId="1E592AED">
        <w:tblPrEx>
          <w:tblCellMar>
            <w:top w:w="0" w:type="dxa"/>
            <w:left w:w="0" w:type="dxa"/>
            <w:bottom w:w="0" w:type="dxa"/>
            <w:right w:w="0" w:type="dxa"/>
          </w:tblCellMar>
        </w:tblPrEx>
        <w:trPr>
          <w:trHeight w:val="40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0D023B">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9EF7E8">
            <w:pPr>
              <w:widowControl/>
              <w:jc w:val="center"/>
              <w:textAlignment w:val="center"/>
              <w:rPr>
                <w:rFonts w:ascii="宋体" w:hAnsi="宋体" w:cs="宋体"/>
                <w:szCs w:val="21"/>
                <w:highlight w:val="none"/>
              </w:rPr>
            </w:pPr>
            <w:r>
              <w:rPr>
                <w:rFonts w:hint="eastAsia" w:ascii="宋体" w:hAnsi="宋体" w:cs="宋体"/>
                <w:kern w:val="0"/>
                <w:szCs w:val="21"/>
                <w:highlight w:val="none"/>
              </w:rPr>
              <w:t>回填方</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636C3">
            <w:pPr>
              <w:widowControl/>
              <w:jc w:val="left"/>
              <w:textAlignment w:val="center"/>
              <w:rPr>
                <w:rFonts w:ascii="宋体" w:hAnsi="宋体" w:cs="宋体"/>
                <w:szCs w:val="21"/>
                <w:highlight w:val="none"/>
              </w:rPr>
            </w:pPr>
            <w:r>
              <w:rPr>
                <w:rFonts w:hint="eastAsia" w:ascii="宋体" w:hAnsi="宋体" w:cs="宋体"/>
                <w:kern w:val="0"/>
                <w:szCs w:val="21"/>
                <w:highlight w:val="none"/>
              </w:rPr>
              <w:t>1.机械填土碾压</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4ED802">
            <w:pPr>
              <w:widowControl/>
              <w:jc w:val="center"/>
              <w:textAlignment w:val="center"/>
              <w:rPr>
                <w:rFonts w:ascii="宋体" w:hAnsi="宋体" w:cs="宋体"/>
                <w:szCs w:val="21"/>
                <w:highlight w:val="none"/>
              </w:rPr>
            </w:pPr>
            <w:r>
              <w:rPr>
                <w:rFonts w:hint="eastAsia" w:ascii="宋体" w:hAnsi="宋体" w:cs="宋体"/>
                <w:kern w:val="0"/>
                <w:szCs w:val="21"/>
                <w:highlight w:val="none"/>
              </w:rPr>
              <w:t>m3</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30DCBE">
            <w:pPr>
              <w:widowControl/>
              <w:jc w:val="center"/>
              <w:textAlignment w:val="center"/>
              <w:rPr>
                <w:rFonts w:ascii="宋体" w:hAnsi="宋体" w:cs="宋体"/>
                <w:szCs w:val="21"/>
                <w:highlight w:val="none"/>
              </w:rPr>
            </w:pPr>
            <w:r>
              <w:rPr>
                <w:rFonts w:hint="eastAsia" w:ascii="宋体" w:hAnsi="宋体" w:cs="宋体"/>
                <w:kern w:val="0"/>
                <w:szCs w:val="21"/>
                <w:highlight w:val="none"/>
              </w:rPr>
              <w:t>38.4413</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3566F8">
            <w:pPr>
              <w:widowControl/>
              <w:jc w:val="center"/>
              <w:textAlignment w:val="center"/>
              <w:rPr>
                <w:rFonts w:ascii="宋体" w:hAnsi="宋体" w:cs="宋体"/>
                <w:kern w:val="0"/>
                <w:szCs w:val="21"/>
                <w:highlight w:val="none"/>
              </w:rPr>
            </w:pPr>
          </w:p>
        </w:tc>
      </w:tr>
      <w:tr w14:paraId="6D6C5A47">
        <w:tblPrEx>
          <w:tblCellMar>
            <w:top w:w="0" w:type="dxa"/>
            <w:left w:w="0" w:type="dxa"/>
            <w:bottom w:w="0" w:type="dxa"/>
            <w:right w:w="0" w:type="dxa"/>
          </w:tblCellMar>
        </w:tblPrEx>
        <w:trPr>
          <w:trHeight w:val="55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50DF03">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0701F1">
            <w:pPr>
              <w:widowControl/>
              <w:jc w:val="center"/>
              <w:textAlignment w:val="center"/>
              <w:rPr>
                <w:rFonts w:ascii="宋体" w:hAnsi="宋体" w:cs="宋体"/>
                <w:szCs w:val="21"/>
                <w:highlight w:val="none"/>
              </w:rPr>
            </w:pPr>
            <w:r>
              <w:rPr>
                <w:rFonts w:hint="eastAsia" w:ascii="宋体" w:hAnsi="宋体" w:cs="宋体"/>
                <w:kern w:val="0"/>
                <w:szCs w:val="21"/>
                <w:highlight w:val="none"/>
              </w:rPr>
              <w:t>配管(SC25)</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0E7864">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1.名称:配管;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2.材质:SC;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3.规格:25; </w:t>
            </w:r>
            <w:r>
              <w:rPr>
                <w:rFonts w:hint="eastAsia" w:ascii="宋体" w:hAnsi="宋体" w:cs="宋体"/>
                <w:kern w:val="0"/>
                <w:szCs w:val="21"/>
                <w:highlight w:val="none"/>
              </w:rPr>
              <w:br w:type="textWrapping"/>
            </w:r>
            <w:r>
              <w:rPr>
                <w:rFonts w:hint="eastAsia" w:ascii="宋体" w:hAnsi="宋体" w:cs="宋体"/>
                <w:kern w:val="0"/>
                <w:szCs w:val="21"/>
                <w:highlight w:val="none"/>
              </w:rPr>
              <w:t>4.配置形式:埋地;</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E63C3C">
            <w:pPr>
              <w:widowControl/>
              <w:jc w:val="center"/>
              <w:textAlignment w:val="center"/>
              <w:rPr>
                <w:rFonts w:ascii="宋体" w:hAnsi="宋体" w:cs="宋体"/>
                <w:szCs w:val="21"/>
                <w:highlight w:val="none"/>
              </w:rPr>
            </w:pPr>
            <w:r>
              <w:rPr>
                <w:rFonts w:hint="eastAsia" w:ascii="宋体" w:hAnsi="宋体" w:cs="宋体"/>
                <w:kern w:val="0"/>
                <w:szCs w:val="21"/>
                <w:highlight w:val="none"/>
              </w:rPr>
              <w:t>m</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8A862A">
            <w:pPr>
              <w:widowControl/>
              <w:jc w:val="center"/>
              <w:textAlignment w:val="center"/>
              <w:rPr>
                <w:rFonts w:ascii="宋体" w:hAnsi="宋体" w:cs="宋体"/>
                <w:szCs w:val="21"/>
                <w:highlight w:val="none"/>
              </w:rPr>
            </w:pPr>
            <w:r>
              <w:rPr>
                <w:rFonts w:hint="eastAsia" w:ascii="宋体" w:hAnsi="宋体" w:cs="宋体"/>
                <w:kern w:val="0"/>
                <w:szCs w:val="21"/>
                <w:highlight w:val="none"/>
              </w:rPr>
              <w:t>144.92</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34EC7F">
            <w:pPr>
              <w:widowControl/>
              <w:jc w:val="center"/>
              <w:textAlignment w:val="center"/>
              <w:rPr>
                <w:rFonts w:ascii="宋体" w:hAnsi="宋体" w:cs="宋体"/>
                <w:kern w:val="0"/>
                <w:szCs w:val="21"/>
                <w:highlight w:val="none"/>
              </w:rPr>
            </w:pPr>
          </w:p>
        </w:tc>
      </w:tr>
      <w:tr w14:paraId="0FC34E4A">
        <w:tblPrEx>
          <w:tblCellMar>
            <w:top w:w="0" w:type="dxa"/>
            <w:left w:w="0" w:type="dxa"/>
            <w:bottom w:w="0" w:type="dxa"/>
            <w:right w:w="0" w:type="dxa"/>
          </w:tblCellMar>
        </w:tblPrEx>
        <w:trPr>
          <w:trHeight w:val="55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2A7882">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121536">
            <w:pPr>
              <w:widowControl/>
              <w:jc w:val="center"/>
              <w:textAlignment w:val="center"/>
              <w:rPr>
                <w:rFonts w:ascii="宋体" w:hAnsi="宋体" w:cs="宋体"/>
                <w:szCs w:val="21"/>
                <w:highlight w:val="none"/>
              </w:rPr>
            </w:pPr>
            <w:r>
              <w:rPr>
                <w:rFonts w:hint="eastAsia" w:ascii="宋体" w:hAnsi="宋体" w:cs="宋体"/>
                <w:kern w:val="0"/>
                <w:szCs w:val="21"/>
                <w:highlight w:val="none"/>
              </w:rPr>
              <w:t>挖沟槽土方</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B34572">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1.土壤类别:I、II类土;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2.挖土深度:2M内; </w:t>
            </w:r>
            <w:r>
              <w:rPr>
                <w:rFonts w:hint="eastAsia" w:ascii="宋体" w:hAnsi="宋体" w:cs="宋体"/>
                <w:kern w:val="0"/>
                <w:szCs w:val="21"/>
                <w:highlight w:val="none"/>
              </w:rPr>
              <w:br w:type="textWrapping"/>
            </w:r>
            <w:r>
              <w:rPr>
                <w:rFonts w:hint="eastAsia" w:ascii="宋体" w:hAnsi="宋体" w:cs="宋体"/>
                <w:kern w:val="0"/>
                <w:szCs w:val="21"/>
                <w:highlight w:val="none"/>
              </w:rPr>
              <w:t>3.是否装车:不装车;</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0E0F85">
            <w:pPr>
              <w:widowControl/>
              <w:jc w:val="center"/>
              <w:textAlignment w:val="center"/>
              <w:rPr>
                <w:rFonts w:ascii="宋体" w:hAnsi="宋体" w:cs="宋体"/>
                <w:szCs w:val="21"/>
                <w:highlight w:val="none"/>
              </w:rPr>
            </w:pPr>
            <w:r>
              <w:rPr>
                <w:rFonts w:hint="eastAsia" w:ascii="宋体" w:hAnsi="宋体" w:cs="宋体"/>
                <w:kern w:val="0"/>
                <w:szCs w:val="21"/>
                <w:highlight w:val="none"/>
              </w:rPr>
              <w:t>m3</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93BC61">
            <w:pPr>
              <w:widowControl/>
              <w:jc w:val="center"/>
              <w:textAlignment w:val="center"/>
              <w:rPr>
                <w:rFonts w:ascii="宋体" w:hAnsi="宋体" w:cs="宋体"/>
                <w:szCs w:val="21"/>
                <w:highlight w:val="none"/>
              </w:rPr>
            </w:pPr>
            <w:r>
              <w:rPr>
                <w:rFonts w:hint="eastAsia" w:ascii="宋体" w:hAnsi="宋体" w:cs="宋体"/>
                <w:kern w:val="0"/>
                <w:szCs w:val="21"/>
                <w:highlight w:val="none"/>
              </w:rPr>
              <w:t>9.8</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4797C9">
            <w:pPr>
              <w:widowControl/>
              <w:jc w:val="center"/>
              <w:textAlignment w:val="center"/>
              <w:rPr>
                <w:rFonts w:ascii="宋体" w:hAnsi="宋体" w:cs="宋体"/>
                <w:kern w:val="0"/>
                <w:szCs w:val="21"/>
                <w:highlight w:val="none"/>
              </w:rPr>
            </w:pPr>
          </w:p>
        </w:tc>
      </w:tr>
      <w:tr w14:paraId="2503BD5D">
        <w:tblPrEx>
          <w:tblCellMar>
            <w:top w:w="0" w:type="dxa"/>
            <w:left w:w="0" w:type="dxa"/>
            <w:bottom w:w="0" w:type="dxa"/>
            <w:right w:w="0" w:type="dxa"/>
          </w:tblCellMar>
        </w:tblPrEx>
        <w:trPr>
          <w:trHeight w:val="40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49BD49">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8AAEF6">
            <w:pPr>
              <w:widowControl/>
              <w:jc w:val="center"/>
              <w:textAlignment w:val="center"/>
              <w:rPr>
                <w:rFonts w:ascii="宋体" w:hAnsi="宋体" w:cs="宋体"/>
                <w:szCs w:val="21"/>
                <w:highlight w:val="none"/>
              </w:rPr>
            </w:pPr>
            <w:r>
              <w:rPr>
                <w:rFonts w:hint="eastAsia" w:ascii="宋体" w:hAnsi="宋体" w:cs="宋体"/>
                <w:kern w:val="0"/>
                <w:szCs w:val="21"/>
                <w:highlight w:val="none"/>
              </w:rPr>
              <w:t>回填方</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92004D">
            <w:pPr>
              <w:widowControl/>
              <w:jc w:val="left"/>
              <w:textAlignment w:val="center"/>
              <w:rPr>
                <w:rFonts w:ascii="宋体" w:hAnsi="宋体" w:cs="宋体"/>
                <w:szCs w:val="21"/>
                <w:highlight w:val="none"/>
              </w:rPr>
            </w:pPr>
            <w:r>
              <w:rPr>
                <w:rFonts w:hint="eastAsia" w:ascii="宋体" w:hAnsi="宋体" w:cs="宋体"/>
                <w:kern w:val="0"/>
                <w:szCs w:val="21"/>
                <w:highlight w:val="none"/>
              </w:rPr>
              <w:t>1.机械填土碾压</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3D4D7E">
            <w:pPr>
              <w:widowControl/>
              <w:jc w:val="center"/>
              <w:textAlignment w:val="center"/>
              <w:rPr>
                <w:rFonts w:ascii="宋体" w:hAnsi="宋体" w:cs="宋体"/>
                <w:szCs w:val="21"/>
                <w:highlight w:val="none"/>
              </w:rPr>
            </w:pPr>
            <w:r>
              <w:rPr>
                <w:rFonts w:hint="eastAsia" w:ascii="宋体" w:hAnsi="宋体" w:cs="宋体"/>
                <w:kern w:val="0"/>
                <w:szCs w:val="21"/>
                <w:highlight w:val="none"/>
              </w:rPr>
              <w:t>m3</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92647A">
            <w:pPr>
              <w:widowControl/>
              <w:jc w:val="center"/>
              <w:textAlignment w:val="center"/>
              <w:rPr>
                <w:rFonts w:ascii="宋体" w:hAnsi="宋体" w:cs="宋体"/>
                <w:szCs w:val="21"/>
                <w:highlight w:val="none"/>
              </w:rPr>
            </w:pPr>
            <w:r>
              <w:rPr>
                <w:rFonts w:hint="eastAsia" w:ascii="宋体" w:hAnsi="宋体" w:cs="宋体"/>
                <w:kern w:val="0"/>
                <w:szCs w:val="21"/>
                <w:highlight w:val="none"/>
              </w:rPr>
              <w:t>9.8</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359BCC">
            <w:pPr>
              <w:widowControl/>
              <w:jc w:val="center"/>
              <w:textAlignment w:val="center"/>
              <w:rPr>
                <w:rFonts w:ascii="宋体" w:hAnsi="宋体" w:cs="宋体"/>
                <w:kern w:val="0"/>
                <w:szCs w:val="21"/>
                <w:highlight w:val="none"/>
              </w:rPr>
            </w:pPr>
          </w:p>
        </w:tc>
      </w:tr>
      <w:tr w14:paraId="51E25849">
        <w:tblPrEx>
          <w:tblCellMar>
            <w:top w:w="0" w:type="dxa"/>
            <w:left w:w="0" w:type="dxa"/>
            <w:bottom w:w="0" w:type="dxa"/>
            <w:right w:w="0" w:type="dxa"/>
          </w:tblCellMar>
        </w:tblPrEx>
        <w:trPr>
          <w:trHeight w:val="405"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34EDC640">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right w:val="single" w:color="000000" w:sz="4" w:space="0"/>
            </w:tcBorders>
            <w:tcMar>
              <w:top w:w="15" w:type="dxa"/>
              <w:left w:w="15" w:type="dxa"/>
              <w:right w:w="15" w:type="dxa"/>
            </w:tcMar>
            <w:vAlign w:val="center"/>
          </w:tcPr>
          <w:p w14:paraId="4B052EF6">
            <w:pPr>
              <w:widowControl/>
              <w:jc w:val="center"/>
              <w:textAlignment w:val="center"/>
              <w:rPr>
                <w:rFonts w:ascii="宋体" w:hAnsi="宋体" w:cs="宋体"/>
                <w:szCs w:val="21"/>
                <w:highlight w:val="none"/>
              </w:rPr>
            </w:pPr>
            <w:r>
              <w:rPr>
                <w:rFonts w:hint="eastAsia" w:ascii="宋体" w:hAnsi="宋体" w:cs="宋体"/>
                <w:kern w:val="0"/>
                <w:szCs w:val="21"/>
                <w:highlight w:val="none"/>
              </w:rPr>
              <w:t>网线</w:t>
            </w:r>
          </w:p>
        </w:tc>
        <w:tc>
          <w:tcPr>
            <w:tcW w:w="6005" w:type="dxa"/>
            <w:tcBorders>
              <w:top w:val="single" w:color="000000" w:sz="4" w:space="0"/>
              <w:left w:val="single" w:color="000000" w:sz="4" w:space="0"/>
              <w:right w:val="single" w:color="000000" w:sz="4" w:space="0"/>
            </w:tcBorders>
            <w:tcMar>
              <w:top w:w="15" w:type="dxa"/>
              <w:left w:w="15" w:type="dxa"/>
              <w:right w:w="15" w:type="dxa"/>
            </w:tcMar>
            <w:vAlign w:val="center"/>
          </w:tcPr>
          <w:p w14:paraId="2832547A">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室外6类网线,Cat6非屏蔽双绞线,23AWG,工作温度为-20~60℃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标准：符合ISO/IEC 11801、TIA-568-C.2、GB/T 18015.5要求,所用材料符合RoHS要求,性能指标优于现行6类线缆250MHz标准；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标准装轴长度:305m±1.5m；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芯线规格:23AWG,无氧铜； </w:t>
            </w:r>
            <w:r>
              <w:rPr>
                <w:rFonts w:hint="eastAsia" w:ascii="宋体" w:hAnsi="宋体" w:cs="宋体"/>
                <w:kern w:val="0"/>
                <w:szCs w:val="21"/>
                <w:highlight w:val="none"/>
              </w:rPr>
              <w:br w:type="textWrapping"/>
            </w:r>
            <w:r>
              <w:rPr>
                <w:rFonts w:hint="eastAsia" w:ascii="宋体" w:hAnsi="宋体" w:cs="宋体"/>
                <w:kern w:val="0"/>
                <w:szCs w:val="21"/>
                <w:highlight w:val="none"/>
              </w:rPr>
              <w:t>线缆结构：4对8芯双绞线,每对之间采用十字骨架隔离，每芯均有颜色区分,外皮印有厂商标识及电缆编码，有撕裂绳；</w:t>
            </w:r>
          </w:p>
        </w:tc>
        <w:tc>
          <w:tcPr>
            <w:tcW w:w="570"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4186BC5F">
            <w:pPr>
              <w:widowControl/>
              <w:jc w:val="center"/>
              <w:textAlignment w:val="center"/>
              <w:rPr>
                <w:rFonts w:ascii="宋体" w:hAnsi="宋体" w:cs="宋体"/>
                <w:szCs w:val="21"/>
                <w:highlight w:val="none"/>
              </w:rPr>
            </w:pPr>
            <w:r>
              <w:rPr>
                <w:rFonts w:hint="eastAsia" w:ascii="宋体" w:hAnsi="宋体" w:cs="宋体"/>
                <w:kern w:val="0"/>
                <w:szCs w:val="21"/>
                <w:highlight w:val="none"/>
              </w:rPr>
              <w:t>m</w:t>
            </w:r>
          </w:p>
        </w:tc>
        <w:tc>
          <w:tcPr>
            <w:tcW w:w="817"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07B165AE">
            <w:pPr>
              <w:widowControl/>
              <w:jc w:val="center"/>
              <w:textAlignment w:val="center"/>
              <w:rPr>
                <w:rFonts w:ascii="宋体" w:hAnsi="宋体" w:cs="宋体"/>
                <w:szCs w:val="21"/>
                <w:highlight w:val="none"/>
              </w:rPr>
            </w:pPr>
            <w:r>
              <w:rPr>
                <w:rFonts w:hint="eastAsia" w:ascii="宋体" w:hAnsi="宋体" w:cs="宋体"/>
                <w:kern w:val="0"/>
                <w:szCs w:val="21"/>
                <w:highlight w:val="none"/>
              </w:rPr>
              <w:t>22034</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B399E7">
            <w:pPr>
              <w:widowControl/>
              <w:jc w:val="center"/>
              <w:textAlignment w:val="center"/>
              <w:rPr>
                <w:rFonts w:ascii="宋体" w:hAnsi="宋体" w:cs="宋体"/>
                <w:kern w:val="0"/>
                <w:szCs w:val="21"/>
                <w:highlight w:val="none"/>
              </w:rPr>
            </w:pPr>
          </w:p>
        </w:tc>
      </w:tr>
      <w:tr w14:paraId="79405585">
        <w:tblPrEx>
          <w:tblCellMar>
            <w:top w:w="0" w:type="dxa"/>
            <w:left w:w="0" w:type="dxa"/>
            <w:bottom w:w="0" w:type="dxa"/>
            <w:right w:w="0" w:type="dxa"/>
          </w:tblCellMar>
        </w:tblPrEx>
        <w:trPr>
          <w:trHeight w:val="470"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3D527E57">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right w:val="single" w:color="000000" w:sz="4" w:space="0"/>
            </w:tcBorders>
            <w:tcMar>
              <w:top w:w="15" w:type="dxa"/>
              <w:left w:w="15" w:type="dxa"/>
              <w:right w:w="15" w:type="dxa"/>
            </w:tcMar>
            <w:vAlign w:val="center"/>
          </w:tcPr>
          <w:p w14:paraId="48FF87C2">
            <w:pPr>
              <w:widowControl/>
              <w:jc w:val="center"/>
              <w:textAlignment w:val="center"/>
              <w:rPr>
                <w:rFonts w:ascii="宋体" w:hAnsi="宋体" w:cs="宋体"/>
                <w:szCs w:val="21"/>
                <w:highlight w:val="none"/>
              </w:rPr>
            </w:pPr>
            <w:r>
              <w:rPr>
                <w:rFonts w:hint="eastAsia" w:ascii="宋体" w:hAnsi="宋体" w:cs="宋体"/>
                <w:kern w:val="0"/>
                <w:szCs w:val="21"/>
                <w:highlight w:val="none"/>
              </w:rPr>
              <w:t>电源线(RVV2*1.0)</w:t>
            </w:r>
          </w:p>
        </w:tc>
        <w:tc>
          <w:tcPr>
            <w:tcW w:w="6005" w:type="dxa"/>
            <w:tcBorders>
              <w:top w:val="single" w:color="000000" w:sz="4" w:space="0"/>
              <w:left w:val="single" w:color="000000" w:sz="4" w:space="0"/>
              <w:right w:val="single" w:color="000000" w:sz="4" w:space="0"/>
            </w:tcBorders>
            <w:tcMar>
              <w:top w:w="15" w:type="dxa"/>
              <w:left w:w="15" w:type="dxa"/>
              <w:right w:w="15" w:type="dxa"/>
            </w:tcMar>
            <w:vAlign w:val="center"/>
          </w:tcPr>
          <w:p w14:paraId="376C7BCD">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1、导体：5类（铜丝）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2、绝缘平均厚度：0.6mm（聚氯乙烯PVC）                                                                                                                                                                                                           3、护套平均厚度：0.8mm（聚氯乙烯PVC）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4、护套外径：5.9～7.5mm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 5、70℃时绝缘电阻：≥0.010MΩ·km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 6、20℃导体电阻：≤19.5Ω/km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7、执行标准：GB/T 5023.5-2008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8、额定电压：300/500V </w:t>
            </w:r>
          </w:p>
        </w:tc>
        <w:tc>
          <w:tcPr>
            <w:tcW w:w="570"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3815F6D5">
            <w:pPr>
              <w:widowControl/>
              <w:jc w:val="center"/>
              <w:textAlignment w:val="center"/>
              <w:rPr>
                <w:rFonts w:ascii="宋体" w:hAnsi="宋体" w:cs="宋体"/>
                <w:szCs w:val="21"/>
                <w:highlight w:val="none"/>
              </w:rPr>
            </w:pPr>
            <w:r>
              <w:rPr>
                <w:rFonts w:hint="eastAsia" w:ascii="宋体" w:hAnsi="宋体" w:cs="宋体"/>
                <w:kern w:val="0"/>
                <w:szCs w:val="21"/>
                <w:highlight w:val="none"/>
              </w:rPr>
              <w:t>m</w:t>
            </w:r>
          </w:p>
        </w:tc>
        <w:tc>
          <w:tcPr>
            <w:tcW w:w="817"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10A1EF99">
            <w:pPr>
              <w:widowControl/>
              <w:jc w:val="center"/>
              <w:textAlignment w:val="center"/>
              <w:rPr>
                <w:rFonts w:ascii="宋体" w:hAnsi="宋体" w:cs="宋体"/>
                <w:szCs w:val="21"/>
                <w:highlight w:val="none"/>
              </w:rPr>
            </w:pPr>
            <w:r>
              <w:rPr>
                <w:rFonts w:hint="eastAsia" w:ascii="宋体" w:hAnsi="宋体" w:cs="宋体"/>
                <w:kern w:val="0"/>
                <w:szCs w:val="21"/>
                <w:highlight w:val="none"/>
              </w:rPr>
              <w:t>1038</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1509A0">
            <w:pPr>
              <w:widowControl/>
              <w:jc w:val="center"/>
              <w:textAlignment w:val="center"/>
              <w:rPr>
                <w:rFonts w:ascii="宋体" w:hAnsi="宋体" w:cs="宋体"/>
                <w:kern w:val="0"/>
                <w:szCs w:val="21"/>
                <w:highlight w:val="none"/>
              </w:rPr>
            </w:pPr>
          </w:p>
        </w:tc>
      </w:tr>
      <w:tr w14:paraId="1F7222EE">
        <w:tblPrEx>
          <w:tblCellMar>
            <w:top w:w="0" w:type="dxa"/>
            <w:left w:w="0" w:type="dxa"/>
            <w:bottom w:w="0" w:type="dxa"/>
            <w:right w:w="0" w:type="dxa"/>
          </w:tblCellMar>
        </w:tblPrEx>
        <w:trPr>
          <w:trHeight w:val="90"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4F041E4B">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right w:val="single" w:color="000000" w:sz="4" w:space="0"/>
            </w:tcBorders>
            <w:tcMar>
              <w:top w:w="15" w:type="dxa"/>
              <w:left w:w="15" w:type="dxa"/>
              <w:right w:w="15" w:type="dxa"/>
            </w:tcMar>
            <w:vAlign w:val="center"/>
          </w:tcPr>
          <w:p w14:paraId="5277E582">
            <w:pPr>
              <w:widowControl/>
              <w:jc w:val="center"/>
              <w:textAlignment w:val="center"/>
              <w:rPr>
                <w:rFonts w:ascii="宋体" w:hAnsi="宋体" w:cs="宋体"/>
                <w:szCs w:val="21"/>
                <w:highlight w:val="none"/>
              </w:rPr>
            </w:pPr>
            <w:r>
              <w:rPr>
                <w:rFonts w:hint="eastAsia" w:ascii="宋体" w:hAnsi="宋体" w:cs="宋体"/>
                <w:kern w:val="0"/>
                <w:szCs w:val="21"/>
                <w:highlight w:val="none"/>
              </w:rPr>
              <w:t>电源线(RVS2*1.5)</w:t>
            </w:r>
          </w:p>
        </w:tc>
        <w:tc>
          <w:tcPr>
            <w:tcW w:w="6005" w:type="dxa"/>
            <w:tcBorders>
              <w:top w:val="single" w:color="000000" w:sz="4" w:space="0"/>
              <w:left w:val="single" w:color="000000" w:sz="4" w:space="0"/>
              <w:right w:val="single" w:color="000000" w:sz="4" w:space="0"/>
            </w:tcBorders>
            <w:tcMar>
              <w:top w:w="15" w:type="dxa"/>
              <w:left w:w="15" w:type="dxa"/>
              <w:right w:w="15" w:type="dxa"/>
            </w:tcMar>
            <w:vAlign w:val="center"/>
          </w:tcPr>
          <w:p w14:paraId="09A4069A">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1、导体：5类（铜丝）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2、绝缘平均厚度：0.7mm（聚氯乙烯PVC）                                                                                                                                                                                                           3、护套平均厚度：0.8mm（聚氯乙烯PVC）                                                                                                                                       4、护套外径：6.8～8.6mm                                                                                                                                     5、70℃时绝缘电阻：≥0.010MΩ·km                                                                                                                 6、20℃导体电阻：≤13.3Ω/km                                                                                                                             7、执行标准：GB/T 5023.5-2008                                                                                                                         8、额定电压：300/500V               </w:t>
            </w:r>
          </w:p>
        </w:tc>
        <w:tc>
          <w:tcPr>
            <w:tcW w:w="570"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62517343">
            <w:pPr>
              <w:widowControl/>
              <w:jc w:val="center"/>
              <w:textAlignment w:val="center"/>
              <w:rPr>
                <w:rFonts w:ascii="宋体" w:hAnsi="宋体" w:cs="宋体"/>
                <w:szCs w:val="21"/>
                <w:highlight w:val="none"/>
              </w:rPr>
            </w:pPr>
            <w:r>
              <w:rPr>
                <w:rFonts w:hint="eastAsia" w:ascii="宋体" w:hAnsi="宋体" w:cs="宋体"/>
                <w:kern w:val="0"/>
                <w:szCs w:val="21"/>
                <w:highlight w:val="none"/>
              </w:rPr>
              <w:t>m</w:t>
            </w:r>
          </w:p>
        </w:tc>
        <w:tc>
          <w:tcPr>
            <w:tcW w:w="817"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7D29A0C4">
            <w:pPr>
              <w:widowControl/>
              <w:jc w:val="center"/>
              <w:textAlignment w:val="center"/>
              <w:rPr>
                <w:rFonts w:ascii="宋体" w:hAnsi="宋体" w:cs="宋体"/>
                <w:szCs w:val="21"/>
                <w:highlight w:val="none"/>
              </w:rPr>
            </w:pPr>
            <w:r>
              <w:rPr>
                <w:rFonts w:hint="eastAsia" w:ascii="宋体" w:hAnsi="宋体" w:cs="宋体"/>
                <w:kern w:val="0"/>
                <w:szCs w:val="21"/>
                <w:highlight w:val="none"/>
              </w:rPr>
              <w:t>436</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19B6BD">
            <w:pPr>
              <w:widowControl/>
              <w:jc w:val="center"/>
              <w:textAlignment w:val="center"/>
              <w:rPr>
                <w:rFonts w:ascii="宋体" w:hAnsi="宋体" w:cs="宋体"/>
                <w:kern w:val="0"/>
                <w:szCs w:val="21"/>
                <w:highlight w:val="none"/>
              </w:rPr>
            </w:pPr>
          </w:p>
        </w:tc>
      </w:tr>
      <w:tr w14:paraId="23D016AF">
        <w:tblPrEx>
          <w:tblCellMar>
            <w:top w:w="0" w:type="dxa"/>
            <w:left w:w="0" w:type="dxa"/>
            <w:bottom w:w="0" w:type="dxa"/>
            <w:right w:w="0" w:type="dxa"/>
          </w:tblCellMar>
        </w:tblPrEx>
        <w:trPr>
          <w:trHeight w:val="2552"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1E89D0BD">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right w:val="single" w:color="000000" w:sz="4" w:space="0"/>
            </w:tcBorders>
            <w:tcMar>
              <w:top w:w="15" w:type="dxa"/>
              <w:left w:w="15" w:type="dxa"/>
              <w:right w:w="15" w:type="dxa"/>
            </w:tcMar>
            <w:vAlign w:val="center"/>
          </w:tcPr>
          <w:p w14:paraId="41075BEB">
            <w:pPr>
              <w:widowControl/>
              <w:jc w:val="center"/>
              <w:textAlignment w:val="center"/>
              <w:rPr>
                <w:rFonts w:ascii="宋体" w:hAnsi="宋体" w:cs="宋体"/>
                <w:szCs w:val="21"/>
                <w:highlight w:val="none"/>
              </w:rPr>
            </w:pPr>
            <w:r>
              <w:rPr>
                <w:rFonts w:hint="eastAsia" w:ascii="宋体" w:hAnsi="宋体" w:cs="宋体"/>
                <w:kern w:val="0"/>
                <w:szCs w:val="21"/>
                <w:highlight w:val="none"/>
              </w:rPr>
              <w:t>电源线(RVV3*2.5)</w:t>
            </w:r>
          </w:p>
        </w:tc>
        <w:tc>
          <w:tcPr>
            <w:tcW w:w="6005" w:type="dxa"/>
            <w:tcBorders>
              <w:top w:val="single" w:color="000000" w:sz="4" w:space="0"/>
              <w:left w:val="single" w:color="000000" w:sz="4" w:space="0"/>
              <w:right w:val="single" w:color="000000" w:sz="4" w:space="0"/>
            </w:tcBorders>
            <w:tcMar>
              <w:top w:w="15" w:type="dxa"/>
              <w:left w:w="15" w:type="dxa"/>
              <w:right w:w="15" w:type="dxa"/>
            </w:tcMar>
            <w:vAlign w:val="center"/>
          </w:tcPr>
          <w:p w14:paraId="1E64EFDC">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1、导体：5类（铜丝）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2、绝缘平均厚度：0.8mm（聚氯乙烯PVC）                                                                                                                                                                                                           3、护套平均厚度：1.1mm（聚氯乙烯PVC）                                                                                                                                       4、护套外径：9.2～11.4mm                                                                                                                                     5、70℃时绝缘电阻：≥0.009MΩ·km                                                                                                                 6、20℃导体电阻：≤7.98Ω/km                                                                                                                             7、执行标准：GB/T 5023-2008                                                                                                                         8、额定电压：300/500V             </w:t>
            </w:r>
          </w:p>
        </w:tc>
        <w:tc>
          <w:tcPr>
            <w:tcW w:w="570"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442A844C">
            <w:pPr>
              <w:widowControl/>
              <w:jc w:val="center"/>
              <w:textAlignment w:val="center"/>
              <w:rPr>
                <w:rFonts w:ascii="宋体" w:hAnsi="宋体" w:cs="宋体"/>
                <w:szCs w:val="21"/>
                <w:highlight w:val="none"/>
              </w:rPr>
            </w:pPr>
            <w:r>
              <w:rPr>
                <w:rFonts w:hint="eastAsia" w:ascii="宋体" w:hAnsi="宋体" w:cs="宋体"/>
                <w:kern w:val="0"/>
                <w:szCs w:val="21"/>
                <w:highlight w:val="none"/>
              </w:rPr>
              <w:t>m</w:t>
            </w:r>
          </w:p>
        </w:tc>
        <w:tc>
          <w:tcPr>
            <w:tcW w:w="817"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1BBC11A4">
            <w:pPr>
              <w:widowControl/>
              <w:jc w:val="center"/>
              <w:textAlignment w:val="center"/>
              <w:rPr>
                <w:rFonts w:ascii="宋体" w:hAnsi="宋体" w:cs="宋体"/>
                <w:szCs w:val="21"/>
                <w:highlight w:val="none"/>
              </w:rPr>
            </w:pPr>
            <w:r>
              <w:rPr>
                <w:rFonts w:hint="eastAsia" w:ascii="宋体" w:hAnsi="宋体" w:cs="宋体"/>
                <w:kern w:val="0"/>
                <w:szCs w:val="21"/>
                <w:highlight w:val="none"/>
              </w:rPr>
              <w:t>325</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E0B6CE">
            <w:pPr>
              <w:widowControl/>
              <w:jc w:val="center"/>
              <w:textAlignment w:val="center"/>
              <w:rPr>
                <w:rFonts w:ascii="宋体" w:hAnsi="宋体" w:cs="宋体"/>
                <w:kern w:val="0"/>
                <w:szCs w:val="21"/>
                <w:highlight w:val="none"/>
              </w:rPr>
            </w:pPr>
          </w:p>
        </w:tc>
      </w:tr>
      <w:tr w14:paraId="437B263C">
        <w:tblPrEx>
          <w:tblCellMar>
            <w:top w:w="0" w:type="dxa"/>
            <w:left w:w="0" w:type="dxa"/>
            <w:bottom w:w="0" w:type="dxa"/>
            <w:right w:w="0" w:type="dxa"/>
          </w:tblCellMar>
        </w:tblPrEx>
        <w:trPr>
          <w:trHeight w:val="2511"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1F9BECBD">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right w:val="single" w:color="000000" w:sz="4" w:space="0"/>
            </w:tcBorders>
            <w:tcMar>
              <w:top w:w="15" w:type="dxa"/>
              <w:left w:w="15" w:type="dxa"/>
              <w:right w:w="15" w:type="dxa"/>
            </w:tcMar>
            <w:vAlign w:val="center"/>
          </w:tcPr>
          <w:p w14:paraId="7C605F14">
            <w:pPr>
              <w:widowControl/>
              <w:jc w:val="center"/>
              <w:textAlignment w:val="center"/>
              <w:rPr>
                <w:rFonts w:ascii="宋体" w:hAnsi="宋体" w:cs="宋体"/>
                <w:szCs w:val="21"/>
                <w:highlight w:val="none"/>
              </w:rPr>
            </w:pPr>
            <w:r>
              <w:rPr>
                <w:rFonts w:hint="eastAsia" w:ascii="宋体" w:hAnsi="宋体" w:cs="宋体"/>
                <w:kern w:val="0"/>
                <w:szCs w:val="21"/>
                <w:highlight w:val="none"/>
              </w:rPr>
              <w:t>电源线(RVV4*1.0)</w:t>
            </w:r>
          </w:p>
        </w:tc>
        <w:tc>
          <w:tcPr>
            <w:tcW w:w="6005" w:type="dxa"/>
            <w:tcBorders>
              <w:top w:val="single" w:color="000000" w:sz="4" w:space="0"/>
              <w:left w:val="single" w:color="000000" w:sz="4" w:space="0"/>
              <w:right w:val="single" w:color="000000" w:sz="4" w:space="0"/>
            </w:tcBorders>
            <w:tcMar>
              <w:top w:w="15" w:type="dxa"/>
              <w:left w:w="15" w:type="dxa"/>
              <w:right w:w="15" w:type="dxa"/>
            </w:tcMar>
            <w:vAlign w:val="center"/>
          </w:tcPr>
          <w:p w14:paraId="7AF245AC">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1、导体：5类（铜丝）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2、绝缘平均厚度：0.6mm（聚氯乙烯PVC）                                                                                                                                                                                                           3、护套平均厚度：0.9mm（聚氯乙烯PVC）                                                                                                                                       4、护套外径：7.1～9.0mm                                                                                                                                     5、70℃时绝缘电阻：≥0.010MΩ·km                                                                                                                 6、20℃导体电阻：≤19.5Ω/km                                                                                                                             7、执行标准：GB/T 5023-2008                                                                                                                         8、额定电压：300/500V          </w:t>
            </w:r>
          </w:p>
        </w:tc>
        <w:tc>
          <w:tcPr>
            <w:tcW w:w="570"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5AD9C2BA">
            <w:pPr>
              <w:widowControl/>
              <w:jc w:val="center"/>
              <w:textAlignment w:val="center"/>
              <w:rPr>
                <w:rFonts w:ascii="宋体" w:hAnsi="宋体" w:cs="宋体"/>
                <w:szCs w:val="21"/>
                <w:highlight w:val="none"/>
              </w:rPr>
            </w:pPr>
            <w:r>
              <w:rPr>
                <w:rFonts w:hint="eastAsia" w:ascii="宋体" w:hAnsi="宋体" w:cs="宋体"/>
                <w:kern w:val="0"/>
                <w:szCs w:val="21"/>
                <w:highlight w:val="none"/>
              </w:rPr>
              <w:t>m</w:t>
            </w:r>
          </w:p>
        </w:tc>
        <w:tc>
          <w:tcPr>
            <w:tcW w:w="817"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51D02DC8">
            <w:pPr>
              <w:widowControl/>
              <w:jc w:val="center"/>
              <w:textAlignment w:val="center"/>
              <w:rPr>
                <w:rFonts w:ascii="宋体" w:hAnsi="宋体" w:cs="宋体"/>
                <w:szCs w:val="21"/>
                <w:highlight w:val="none"/>
              </w:rPr>
            </w:pPr>
            <w:r>
              <w:rPr>
                <w:rFonts w:hint="eastAsia" w:ascii="宋体" w:hAnsi="宋体" w:cs="宋体"/>
                <w:kern w:val="0"/>
                <w:szCs w:val="21"/>
                <w:highlight w:val="none"/>
              </w:rPr>
              <w:t>221</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8B4E25">
            <w:pPr>
              <w:widowControl/>
              <w:jc w:val="center"/>
              <w:textAlignment w:val="center"/>
              <w:rPr>
                <w:rFonts w:ascii="宋体" w:hAnsi="宋体" w:cs="宋体"/>
                <w:kern w:val="0"/>
                <w:szCs w:val="21"/>
                <w:highlight w:val="none"/>
              </w:rPr>
            </w:pPr>
          </w:p>
        </w:tc>
      </w:tr>
      <w:tr w14:paraId="160D82F3">
        <w:tblPrEx>
          <w:tblCellMar>
            <w:top w:w="0" w:type="dxa"/>
            <w:left w:w="0" w:type="dxa"/>
            <w:bottom w:w="0" w:type="dxa"/>
            <w:right w:w="0" w:type="dxa"/>
          </w:tblCellMar>
        </w:tblPrEx>
        <w:trPr>
          <w:trHeight w:val="996" w:hRule="atLeast"/>
        </w:trPr>
        <w:tc>
          <w:tcPr>
            <w:tcW w:w="599"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0CF680EF">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right w:val="single" w:color="000000" w:sz="4" w:space="0"/>
            </w:tcBorders>
            <w:tcMar>
              <w:top w:w="15" w:type="dxa"/>
              <w:left w:w="15" w:type="dxa"/>
              <w:right w:w="15" w:type="dxa"/>
            </w:tcMar>
            <w:vAlign w:val="center"/>
          </w:tcPr>
          <w:p w14:paraId="5ECEADD1">
            <w:pPr>
              <w:widowControl/>
              <w:jc w:val="center"/>
              <w:textAlignment w:val="center"/>
              <w:rPr>
                <w:rFonts w:ascii="宋体" w:hAnsi="宋体" w:cs="宋体"/>
                <w:szCs w:val="21"/>
                <w:highlight w:val="none"/>
              </w:rPr>
            </w:pPr>
            <w:r>
              <w:rPr>
                <w:rFonts w:hint="eastAsia" w:ascii="宋体" w:hAnsi="宋体" w:cs="宋体"/>
                <w:kern w:val="0"/>
                <w:szCs w:val="21"/>
                <w:highlight w:val="none"/>
              </w:rPr>
              <w:t>配管</w:t>
            </w:r>
          </w:p>
        </w:tc>
        <w:tc>
          <w:tcPr>
            <w:tcW w:w="6005" w:type="dxa"/>
            <w:tcBorders>
              <w:top w:val="single" w:color="000000" w:sz="4" w:space="0"/>
              <w:left w:val="single" w:color="000000" w:sz="4" w:space="0"/>
              <w:right w:val="single" w:color="000000" w:sz="4" w:space="0"/>
            </w:tcBorders>
            <w:tcMar>
              <w:top w:w="15" w:type="dxa"/>
              <w:left w:w="15" w:type="dxa"/>
              <w:right w:w="15" w:type="dxa"/>
            </w:tcMar>
            <w:vAlign w:val="center"/>
          </w:tcPr>
          <w:p w14:paraId="57C5F5C2">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1.名称:配管;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2.材质:JGD; </w:t>
            </w:r>
            <w:r>
              <w:rPr>
                <w:rFonts w:hint="eastAsia" w:ascii="宋体" w:hAnsi="宋体" w:cs="宋体"/>
                <w:kern w:val="0"/>
                <w:szCs w:val="21"/>
                <w:highlight w:val="none"/>
              </w:rPr>
              <w:br w:type="textWrapping"/>
            </w:r>
            <w:r>
              <w:rPr>
                <w:rFonts w:hint="eastAsia" w:ascii="宋体" w:hAnsi="宋体" w:cs="宋体"/>
                <w:kern w:val="0"/>
                <w:szCs w:val="21"/>
                <w:highlight w:val="none"/>
              </w:rPr>
              <w:t>3.规格:20;</w:t>
            </w:r>
          </w:p>
        </w:tc>
        <w:tc>
          <w:tcPr>
            <w:tcW w:w="570"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5A3A3BEC">
            <w:pPr>
              <w:widowControl/>
              <w:jc w:val="center"/>
              <w:textAlignment w:val="center"/>
              <w:rPr>
                <w:rFonts w:ascii="宋体" w:hAnsi="宋体" w:cs="宋体"/>
                <w:szCs w:val="21"/>
                <w:highlight w:val="none"/>
              </w:rPr>
            </w:pPr>
            <w:r>
              <w:rPr>
                <w:rFonts w:hint="eastAsia" w:ascii="宋体" w:hAnsi="宋体" w:cs="宋体"/>
                <w:kern w:val="0"/>
                <w:szCs w:val="21"/>
                <w:highlight w:val="none"/>
              </w:rPr>
              <w:t>m</w:t>
            </w:r>
          </w:p>
        </w:tc>
        <w:tc>
          <w:tcPr>
            <w:tcW w:w="817"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4E96BB6E">
            <w:pPr>
              <w:widowControl/>
              <w:jc w:val="center"/>
              <w:textAlignment w:val="center"/>
              <w:rPr>
                <w:rFonts w:ascii="宋体" w:hAnsi="宋体" w:cs="宋体"/>
                <w:szCs w:val="21"/>
                <w:highlight w:val="none"/>
              </w:rPr>
            </w:pPr>
            <w:r>
              <w:rPr>
                <w:rFonts w:hint="eastAsia" w:ascii="宋体" w:hAnsi="宋体" w:cs="宋体"/>
                <w:kern w:val="0"/>
                <w:szCs w:val="21"/>
                <w:highlight w:val="none"/>
              </w:rPr>
              <w:t>2064</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E58819">
            <w:pPr>
              <w:widowControl/>
              <w:jc w:val="center"/>
              <w:textAlignment w:val="center"/>
              <w:rPr>
                <w:rFonts w:ascii="宋体" w:hAnsi="宋体" w:cs="宋体"/>
                <w:kern w:val="0"/>
                <w:szCs w:val="21"/>
                <w:highlight w:val="none"/>
              </w:rPr>
            </w:pPr>
          </w:p>
        </w:tc>
      </w:tr>
      <w:tr w14:paraId="69CD46CE">
        <w:tblPrEx>
          <w:tblCellMar>
            <w:top w:w="0" w:type="dxa"/>
            <w:left w:w="0" w:type="dxa"/>
            <w:bottom w:w="0" w:type="dxa"/>
            <w:right w:w="0" w:type="dxa"/>
          </w:tblCellMar>
        </w:tblPrEx>
        <w:trPr>
          <w:trHeight w:val="951"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116DB2">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EF6111">
            <w:pPr>
              <w:widowControl/>
              <w:jc w:val="center"/>
              <w:textAlignment w:val="center"/>
              <w:rPr>
                <w:rFonts w:ascii="宋体" w:hAnsi="宋体" w:cs="宋体"/>
                <w:szCs w:val="21"/>
                <w:highlight w:val="none"/>
              </w:rPr>
            </w:pPr>
            <w:r>
              <w:rPr>
                <w:rFonts w:hint="eastAsia" w:ascii="宋体" w:hAnsi="宋体" w:cs="宋体"/>
                <w:kern w:val="0"/>
                <w:szCs w:val="21"/>
                <w:highlight w:val="none"/>
              </w:rPr>
              <w:t>配管</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691BE3">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1.名称:配管;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2.材质:JGD; </w:t>
            </w:r>
            <w:r>
              <w:rPr>
                <w:rFonts w:hint="eastAsia" w:ascii="宋体" w:hAnsi="宋体" w:cs="宋体"/>
                <w:kern w:val="0"/>
                <w:szCs w:val="21"/>
                <w:highlight w:val="none"/>
              </w:rPr>
              <w:br w:type="textWrapping"/>
            </w:r>
            <w:r>
              <w:rPr>
                <w:rFonts w:hint="eastAsia" w:ascii="宋体" w:hAnsi="宋体" w:cs="宋体"/>
                <w:kern w:val="0"/>
                <w:szCs w:val="21"/>
                <w:highlight w:val="none"/>
              </w:rPr>
              <w:t>3.规格:25;</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3DD732">
            <w:pPr>
              <w:widowControl/>
              <w:jc w:val="center"/>
              <w:textAlignment w:val="center"/>
              <w:rPr>
                <w:rFonts w:ascii="宋体" w:hAnsi="宋体" w:cs="宋体"/>
                <w:szCs w:val="21"/>
                <w:highlight w:val="none"/>
              </w:rPr>
            </w:pPr>
            <w:r>
              <w:rPr>
                <w:rFonts w:hint="eastAsia" w:ascii="宋体" w:hAnsi="宋体" w:cs="宋体"/>
                <w:kern w:val="0"/>
                <w:szCs w:val="21"/>
                <w:highlight w:val="none"/>
              </w:rPr>
              <w:t>m</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88650D">
            <w:pPr>
              <w:widowControl/>
              <w:jc w:val="center"/>
              <w:textAlignment w:val="center"/>
              <w:rPr>
                <w:rFonts w:ascii="宋体" w:hAnsi="宋体" w:cs="宋体"/>
                <w:szCs w:val="21"/>
                <w:highlight w:val="none"/>
              </w:rPr>
            </w:pPr>
            <w:r>
              <w:rPr>
                <w:rFonts w:hint="eastAsia" w:ascii="宋体" w:hAnsi="宋体" w:cs="宋体"/>
                <w:kern w:val="0"/>
                <w:szCs w:val="21"/>
                <w:highlight w:val="none"/>
              </w:rPr>
              <w:t>2635</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30D13F">
            <w:pPr>
              <w:widowControl/>
              <w:jc w:val="center"/>
              <w:textAlignment w:val="center"/>
              <w:rPr>
                <w:rFonts w:ascii="宋体" w:hAnsi="宋体" w:cs="宋体"/>
                <w:kern w:val="0"/>
                <w:szCs w:val="21"/>
                <w:highlight w:val="none"/>
              </w:rPr>
            </w:pPr>
          </w:p>
        </w:tc>
      </w:tr>
      <w:tr w14:paraId="602F1857">
        <w:tblPrEx>
          <w:tblCellMar>
            <w:top w:w="0" w:type="dxa"/>
            <w:left w:w="0" w:type="dxa"/>
            <w:bottom w:w="0" w:type="dxa"/>
            <w:right w:w="0" w:type="dxa"/>
          </w:tblCellMar>
        </w:tblPrEx>
        <w:trPr>
          <w:trHeight w:val="951"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939486">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15450">
            <w:pPr>
              <w:widowControl/>
              <w:jc w:val="center"/>
              <w:textAlignment w:val="center"/>
              <w:rPr>
                <w:rFonts w:ascii="宋体" w:hAnsi="宋体" w:cs="宋体"/>
                <w:szCs w:val="21"/>
                <w:highlight w:val="none"/>
              </w:rPr>
            </w:pPr>
            <w:r>
              <w:rPr>
                <w:rFonts w:hint="eastAsia" w:ascii="宋体" w:hAnsi="宋体" w:cs="宋体"/>
                <w:kern w:val="0"/>
                <w:szCs w:val="21"/>
                <w:highlight w:val="none"/>
              </w:rPr>
              <w:t>桥架</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36803F">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1.名称:桥架;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2.型号:150*100*1.0mm; </w:t>
            </w:r>
            <w:r>
              <w:rPr>
                <w:rFonts w:hint="eastAsia" w:ascii="宋体" w:hAnsi="宋体" w:cs="宋体"/>
                <w:kern w:val="0"/>
                <w:szCs w:val="21"/>
                <w:highlight w:val="none"/>
              </w:rPr>
              <w:br w:type="textWrapping"/>
            </w:r>
            <w:r>
              <w:rPr>
                <w:rFonts w:hint="eastAsia" w:ascii="宋体" w:hAnsi="宋体" w:cs="宋体"/>
                <w:kern w:val="0"/>
                <w:szCs w:val="21"/>
                <w:highlight w:val="none"/>
              </w:rPr>
              <w:t>3.材质:金属;</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635AE7">
            <w:pPr>
              <w:widowControl/>
              <w:jc w:val="center"/>
              <w:textAlignment w:val="center"/>
              <w:rPr>
                <w:rFonts w:ascii="宋体" w:hAnsi="宋体" w:cs="宋体"/>
                <w:szCs w:val="21"/>
                <w:highlight w:val="none"/>
              </w:rPr>
            </w:pPr>
            <w:r>
              <w:rPr>
                <w:rFonts w:hint="eastAsia" w:ascii="宋体" w:hAnsi="宋体" w:cs="宋体"/>
                <w:kern w:val="0"/>
                <w:szCs w:val="21"/>
                <w:highlight w:val="none"/>
              </w:rPr>
              <w:t>m</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791724">
            <w:pPr>
              <w:widowControl/>
              <w:jc w:val="center"/>
              <w:textAlignment w:val="center"/>
              <w:rPr>
                <w:rFonts w:ascii="宋体" w:hAnsi="宋体" w:cs="宋体"/>
                <w:szCs w:val="21"/>
                <w:highlight w:val="none"/>
              </w:rPr>
            </w:pPr>
            <w:r>
              <w:rPr>
                <w:rFonts w:hint="eastAsia" w:ascii="宋体" w:hAnsi="宋体" w:cs="宋体"/>
                <w:kern w:val="0"/>
                <w:szCs w:val="21"/>
                <w:highlight w:val="none"/>
              </w:rPr>
              <w:t>209</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24F38A">
            <w:pPr>
              <w:widowControl/>
              <w:jc w:val="center"/>
              <w:textAlignment w:val="center"/>
              <w:rPr>
                <w:rFonts w:ascii="宋体" w:hAnsi="宋体" w:cs="宋体"/>
                <w:kern w:val="0"/>
                <w:szCs w:val="21"/>
                <w:highlight w:val="none"/>
              </w:rPr>
            </w:pPr>
          </w:p>
        </w:tc>
      </w:tr>
      <w:tr w14:paraId="6B14C18A">
        <w:tblPrEx>
          <w:tblCellMar>
            <w:top w:w="0" w:type="dxa"/>
            <w:left w:w="0" w:type="dxa"/>
            <w:bottom w:w="0" w:type="dxa"/>
            <w:right w:w="0" w:type="dxa"/>
          </w:tblCellMar>
        </w:tblPrEx>
        <w:trPr>
          <w:trHeight w:val="84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E44625">
            <w:pPr>
              <w:widowControl/>
              <w:numPr>
                <w:ilvl w:val="0"/>
                <w:numId w:val="1"/>
              </w:numPr>
              <w:jc w:val="center"/>
              <w:textAlignment w:val="center"/>
              <w:rPr>
                <w:rFonts w:ascii="宋体" w:hAnsi="宋体" w:cs="宋体"/>
                <w:kern w:val="0"/>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E7CDD7">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桥架</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E07DEE">
            <w:pPr>
              <w:widowControl/>
              <w:jc w:val="left"/>
              <w:textAlignment w:val="center"/>
              <w:rPr>
                <w:rFonts w:ascii="宋体" w:hAnsi="宋体" w:cs="宋体"/>
                <w:kern w:val="0"/>
                <w:szCs w:val="21"/>
                <w:highlight w:val="none"/>
              </w:rPr>
            </w:pPr>
            <w:r>
              <w:rPr>
                <w:rFonts w:hint="eastAsia" w:ascii="宋体" w:hAnsi="宋体" w:cs="宋体"/>
                <w:kern w:val="0"/>
                <w:szCs w:val="21"/>
                <w:highlight w:val="none"/>
              </w:rPr>
              <w:t xml:space="preserve">1.名称:桥架;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2.型号:100*100*1.0mm; </w:t>
            </w:r>
            <w:r>
              <w:rPr>
                <w:rFonts w:hint="eastAsia" w:ascii="宋体" w:hAnsi="宋体" w:cs="宋体"/>
                <w:kern w:val="0"/>
                <w:szCs w:val="21"/>
                <w:highlight w:val="none"/>
              </w:rPr>
              <w:br w:type="textWrapping"/>
            </w:r>
            <w:r>
              <w:rPr>
                <w:rFonts w:hint="eastAsia" w:ascii="宋体" w:hAnsi="宋体" w:cs="宋体"/>
                <w:kern w:val="0"/>
                <w:szCs w:val="21"/>
                <w:highlight w:val="none"/>
              </w:rPr>
              <w:t>3.材质:金属;</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7B7E00">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m</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FC70B9">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13</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C44697">
            <w:pPr>
              <w:widowControl/>
              <w:jc w:val="center"/>
              <w:textAlignment w:val="center"/>
              <w:rPr>
                <w:rFonts w:ascii="宋体" w:hAnsi="宋体" w:cs="宋体"/>
                <w:kern w:val="0"/>
                <w:szCs w:val="21"/>
                <w:highlight w:val="none"/>
              </w:rPr>
            </w:pPr>
          </w:p>
        </w:tc>
      </w:tr>
      <w:tr w14:paraId="7620DE57">
        <w:tblPrEx>
          <w:tblCellMar>
            <w:top w:w="0" w:type="dxa"/>
            <w:left w:w="0" w:type="dxa"/>
            <w:bottom w:w="0" w:type="dxa"/>
            <w:right w:w="0" w:type="dxa"/>
          </w:tblCellMar>
        </w:tblPrEx>
        <w:trPr>
          <w:trHeight w:val="840"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6D0B6F">
            <w:pPr>
              <w:widowControl/>
              <w:numPr>
                <w:ilvl w:val="0"/>
                <w:numId w:val="1"/>
              </w:numPr>
              <w:jc w:val="center"/>
              <w:textAlignment w:val="center"/>
              <w:rPr>
                <w:rFonts w:ascii="宋体" w:hAnsi="宋体" w:cs="宋体"/>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6C61E">
            <w:pPr>
              <w:widowControl/>
              <w:jc w:val="center"/>
              <w:textAlignment w:val="center"/>
              <w:rPr>
                <w:rFonts w:ascii="宋体" w:hAnsi="宋体" w:cs="宋体"/>
                <w:szCs w:val="21"/>
                <w:highlight w:val="none"/>
              </w:rPr>
            </w:pPr>
            <w:r>
              <w:rPr>
                <w:rFonts w:hint="eastAsia" w:ascii="宋体" w:hAnsi="宋体" w:cs="宋体"/>
                <w:kern w:val="0"/>
                <w:szCs w:val="21"/>
                <w:highlight w:val="none"/>
              </w:rPr>
              <w:t>电源线</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F5A4D2">
            <w:pPr>
              <w:widowControl/>
              <w:jc w:val="left"/>
              <w:textAlignment w:val="center"/>
              <w:rPr>
                <w:rFonts w:ascii="宋体" w:hAnsi="宋体" w:cs="宋体"/>
                <w:szCs w:val="21"/>
                <w:highlight w:val="none"/>
              </w:rPr>
            </w:pPr>
            <w:r>
              <w:rPr>
                <w:rFonts w:hint="eastAsia" w:ascii="宋体" w:hAnsi="宋体" w:cs="宋体"/>
                <w:kern w:val="0"/>
                <w:szCs w:val="21"/>
                <w:highlight w:val="none"/>
              </w:rPr>
              <w:t xml:space="preserve">1.名称:电源线; </w:t>
            </w:r>
            <w:r>
              <w:rPr>
                <w:rFonts w:hint="eastAsia" w:ascii="宋体" w:hAnsi="宋体" w:cs="宋体"/>
                <w:kern w:val="0"/>
                <w:szCs w:val="21"/>
                <w:highlight w:val="none"/>
              </w:rPr>
              <w:br w:type="textWrapping"/>
            </w:r>
            <w:r>
              <w:rPr>
                <w:rFonts w:hint="eastAsia" w:ascii="宋体" w:hAnsi="宋体" w:cs="宋体"/>
                <w:kern w:val="0"/>
                <w:szCs w:val="21"/>
                <w:highlight w:val="none"/>
              </w:rPr>
              <w:t xml:space="preserve">2.规格:RVV-3*4; </w:t>
            </w:r>
            <w:r>
              <w:rPr>
                <w:rFonts w:hint="eastAsia" w:ascii="宋体" w:hAnsi="宋体" w:cs="宋体"/>
                <w:kern w:val="0"/>
                <w:szCs w:val="21"/>
                <w:highlight w:val="none"/>
              </w:rPr>
              <w:br w:type="textWrapping"/>
            </w:r>
            <w:r>
              <w:rPr>
                <w:rFonts w:hint="eastAsia" w:ascii="宋体" w:hAnsi="宋体" w:cs="宋体"/>
                <w:kern w:val="0"/>
                <w:szCs w:val="21"/>
                <w:highlight w:val="none"/>
              </w:rPr>
              <w:t>3.材质:铜芯线;</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C216BB">
            <w:pPr>
              <w:widowControl/>
              <w:jc w:val="center"/>
              <w:textAlignment w:val="center"/>
              <w:rPr>
                <w:rFonts w:ascii="宋体" w:hAnsi="宋体" w:cs="宋体"/>
                <w:szCs w:val="21"/>
                <w:highlight w:val="none"/>
              </w:rPr>
            </w:pPr>
            <w:r>
              <w:rPr>
                <w:rFonts w:hint="eastAsia" w:ascii="宋体" w:hAnsi="宋体" w:cs="宋体"/>
                <w:kern w:val="0"/>
                <w:szCs w:val="21"/>
                <w:highlight w:val="none"/>
              </w:rPr>
              <w:t>m</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97630A">
            <w:pPr>
              <w:widowControl/>
              <w:jc w:val="center"/>
              <w:textAlignment w:val="center"/>
              <w:rPr>
                <w:rFonts w:ascii="宋体" w:hAnsi="宋体" w:cs="宋体"/>
                <w:szCs w:val="21"/>
                <w:highlight w:val="none"/>
              </w:rPr>
            </w:pPr>
            <w:r>
              <w:rPr>
                <w:rFonts w:hint="eastAsia" w:ascii="宋体" w:hAnsi="宋体" w:cs="宋体"/>
                <w:kern w:val="0"/>
                <w:szCs w:val="21"/>
                <w:highlight w:val="none"/>
              </w:rPr>
              <w:t>1187</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F48512">
            <w:pPr>
              <w:widowControl/>
              <w:jc w:val="center"/>
              <w:textAlignment w:val="center"/>
              <w:rPr>
                <w:rFonts w:ascii="宋体" w:hAnsi="宋体" w:cs="宋体"/>
                <w:kern w:val="0"/>
                <w:szCs w:val="21"/>
                <w:highlight w:val="none"/>
              </w:rPr>
            </w:pPr>
          </w:p>
        </w:tc>
      </w:tr>
      <w:tr w14:paraId="38819618">
        <w:tblPrEx>
          <w:tblCellMar>
            <w:top w:w="0" w:type="dxa"/>
            <w:left w:w="0" w:type="dxa"/>
            <w:bottom w:w="0" w:type="dxa"/>
            <w:right w:w="0" w:type="dxa"/>
          </w:tblCellMar>
        </w:tblPrEx>
        <w:trPr>
          <w:trHeight w:val="365" w:hRule="atLeast"/>
        </w:trPr>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837E7D">
            <w:pPr>
              <w:widowControl/>
              <w:numPr>
                <w:ilvl w:val="0"/>
                <w:numId w:val="1"/>
              </w:numPr>
              <w:jc w:val="center"/>
              <w:textAlignment w:val="center"/>
              <w:rPr>
                <w:rFonts w:ascii="宋体" w:hAnsi="宋体" w:cs="宋体"/>
                <w:kern w:val="0"/>
                <w:szCs w:val="21"/>
                <w:highlight w:val="none"/>
              </w:rPr>
            </w:pPr>
          </w:p>
        </w:tc>
        <w:tc>
          <w:tcPr>
            <w:tcW w:w="12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94E884">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脚手架搭拆</w:t>
            </w:r>
          </w:p>
        </w:tc>
        <w:tc>
          <w:tcPr>
            <w:tcW w:w="6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F73D0A">
            <w:pPr>
              <w:jc w:val="left"/>
              <w:rPr>
                <w:rFonts w:ascii="宋体" w:hAnsi="宋体" w:cs="宋体"/>
                <w:kern w:val="0"/>
                <w:szCs w:val="21"/>
                <w:highlight w:val="none"/>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D88037">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项</w:t>
            </w:r>
          </w:p>
        </w:tc>
        <w:tc>
          <w:tcPr>
            <w:tcW w:w="8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7DF0E0">
            <w:pPr>
              <w:widowControl/>
              <w:jc w:val="center"/>
              <w:textAlignment w:val="center"/>
              <w:rPr>
                <w:rFonts w:ascii="宋体" w:hAnsi="宋体" w:cs="宋体"/>
                <w:kern w:val="0"/>
                <w:szCs w:val="21"/>
                <w:highlight w:val="none"/>
              </w:rPr>
            </w:pPr>
            <w:r>
              <w:rPr>
                <w:rFonts w:hint="eastAsia" w:ascii="宋体" w:hAnsi="宋体" w:cs="宋体"/>
                <w:kern w:val="0"/>
                <w:szCs w:val="21"/>
                <w:highlight w:val="none"/>
              </w:rPr>
              <w:t>1.00</w:t>
            </w:r>
          </w:p>
        </w:tc>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234541">
            <w:pPr>
              <w:widowControl/>
              <w:jc w:val="center"/>
              <w:textAlignment w:val="center"/>
              <w:rPr>
                <w:rFonts w:ascii="宋体" w:hAnsi="宋体" w:cs="宋体"/>
                <w:kern w:val="0"/>
                <w:szCs w:val="21"/>
                <w:highlight w:val="none"/>
              </w:rPr>
            </w:pPr>
          </w:p>
        </w:tc>
      </w:tr>
    </w:tbl>
    <w:p w14:paraId="2D2CA0A5">
      <w:pPr>
        <w:autoSpaceDE w:val="0"/>
        <w:autoSpaceDN w:val="0"/>
        <w:adjustRightInd w:val="0"/>
        <w:snapToGrid w:val="0"/>
        <w:spacing w:line="340" w:lineRule="exact"/>
        <w:ind w:firstLine="420" w:firstLineChars="200"/>
        <w:rPr>
          <w:szCs w:val="21"/>
        </w:rPr>
      </w:pPr>
      <w:r>
        <w:rPr>
          <w:rFonts w:hint="eastAsia"/>
          <w:szCs w:val="21"/>
        </w:rPr>
        <w:t>技术要求是指对采购标的的功能和质量要求，包括性能、材料、结构、外观、安全，或者服务类项目的服务内容和标准等。</w:t>
      </w:r>
    </w:p>
    <w:p w14:paraId="526E5AF8">
      <w:pPr>
        <w:autoSpaceDE w:val="0"/>
        <w:autoSpaceDN w:val="0"/>
        <w:adjustRightInd w:val="0"/>
        <w:snapToGrid w:val="0"/>
        <w:spacing w:line="340" w:lineRule="exact"/>
        <w:ind w:firstLine="420" w:firstLineChars="200"/>
        <w:rPr>
          <w:szCs w:val="21"/>
        </w:rPr>
      </w:pPr>
      <w:r>
        <w:rPr>
          <w:rFonts w:hint="eastAsia"/>
          <w:szCs w:val="21"/>
        </w:rPr>
        <w:t>主要技术要求：</w:t>
      </w:r>
    </w:p>
    <w:p w14:paraId="0B376DA3">
      <w:pPr>
        <w:numPr>
          <w:ilvl w:val="0"/>
          <w:numId w:val="8"/>
        </w:numPr>
        <w:autoSpaceDE w:val="0"/>
        <w:autoSpaceDN w:val="0"/>
        <w:adjustRightInd w:val="0"/>
        <w:snapToGrid w:val="0"/>
        <w:spacing w:line="340" w:lineRule="exact"/>
        <w:ind w:firstLine="420" w:firstLineChars="200"/>
        <w:rPr>
          <w:szCs w:val="21"/>
        </w:rPr>
      </w:pPr>
      <w:r>
        <w:rPr>
          <w:rFonts w:hint="eastAsia"/>
          <w:szCs w:val="21"/>
        </w:rPr>
        <w:t>功能和质量要求：（包括免费质保期等要求）详见上表。</w:t>
      </w:r>
    </w:p>
    <w:p w14:paraId="7B05D791">
      <w:pPr>
        <w:autoSpaceDE w:val="0"/>
        <w:autoSpaceDN w:val="0"/>
        <w:adjustRightInd w:val="0"/>
        <w:snapToGrid w:val="0"/>
        <w:spacing w:line="340" w:lineRule="exact"/>
        <w:ind w:left="420" w:leftChars="200"/>
        <w:rPr>
          <w:szCs w:val="21"/>
        </w:rPr>
      </w:pPr>
      <w:r>
        <w:rPr>
          <w:rFonts w:hint="eastAsia"/>
          <w:szCs w:val="21"/>
        </w:rPr>
        <w:t>2、服务要求：（适用于服务类项目，包括服务标准、期限、效率等要求）</w:t>
      </w:r>
    </w:p>
    <w:p w14:paraId="7AF2E3ED">
      <w:pPr>
        <w:pStyle w:val="3"/>
        <w:ind w:left="420" w:leftChars="200" w:firstLine="420" w:firstLineChars="200"/>
        <w:rPr>
          <w:sz w:val="21"/>
          <w:szCs w:val="21"/>
        </w:rPr>
      </w:pPr>
      <w:r>
        <w:rPr>
          <w:rFonts w:hint="eastAsia"/>
          <w:sz w:val="21"/>
          <w:szCs w:val="21"/>
        </w:rPr>
        <w:t>/。</w:t>
      </w:r>
    </w:p>
    <w:p w14:paraId="67B2BA70">
      <w:pPr>
        <w:autoSpaceDE w:val="0"/>
        <w:autoSpaceDN w:val="0"/>
        <w:adjustRightInd w:val="0"/>
        <w:snapToGrid w:val="0"/>
        <w:spacing w:line="340" w:lineRule="exact"/>
        <w:ind w:left="420" w:leftChars="200"/>
        <w:rPr>
          <w:szCs w:val="21"/>
        </w:rPr>
      </w:pPr>
      <w:r>
        <w:rPr>
          <w:rFonts w:hint="eastAsia"/>
          <w:szCs w:val="21"/>
        </w:rPr>
        <w:t>3、“★”号参数或条款：（可在主要技术参数或功能和质量要求中标注）</w:t>
      </w:r>
    </w:p>
    <w:p w14:paraId="64D112F1">
      <w:pPr>
        <w:autoSpaceDE w:val="0"/>
        <w:autoSpaceDN w:val="0"/>
        <w:adjustRightInd w:val="0"/>
        <w:snapToGrid w:val="0"/>
        <w:spacing w:line="340" w:lineRule="exact"/>
        <w:ind w:firstLine="420" w:firstLineChars="200"/>
        <w:rPr>
          <w:szCs w:val="21"/>
        </w:rPr>
      </w:pPr>
      <w:r>
        <w:rPr>
          <w:rFonts w:hint="eastAsia"/>
          <w:szCs w:val="21"/>
        </w:rPr>
        <w:t>4、</w:t>
      </w:r>
      <w:r>
        <w:rPr>
          <w:rFonts w:hint="eastAsia" w:ascii="宋体" w:hAnsi="宋体" w:cs="宋体"/>
          <w:szCs w:val="21"/>
        </w:rPr>
        <w:t>“▲”</w:t>
      </w:r>
      <w:r>
        <w:rPr>
          <w:rFonts w:hint="eastAsia"/>
          <w:szCs w:val="21"/>
        </w:rPr>
        <w:t>核心产品：（非单一产品填写，可在标的名称中标注）</w:t>
      </w:r>
    </w:p>
    <w:p w14:paraId="577E61CA">
      <w:pPr>
        <w:autoSpaceDE w:val="0"/>
        <w:autoSpaceDN w:val="0"/>
        <w:adjustRightInd w:val="0"/>
        <w:snapToGrid w:val="0"/>
        <w:spacing w:line="340" w:lineRule="exact"/>
        <w:ind w:firstLine="1050" w:firstLineChars="500"/>
      </w:pPr>
      <w:r>
        <w:rPr>
          <w:rFonts w:hint="eastAsia"/>
        </w:rPr>
        <w:t xml:space="preserve">LED屏2（四楼会议室）。 </w:t>
      </w:r>
    </w:p>
    <w:p w14:paraId="402F3525">
      <w:pPr>
        <w:autoSpaceDE w:val="0"/>
        <w:autoSpaceDN w:val="0"/>
        <w:adjustRightInd w:val="0"/>
        <w:snapToGrid w:val="0"/>
        <w:spacing w:line="340" w:lineRule="exact"/>
        <w:ind w:firstLine="420" w:firstLineChars="200"/>
        <w:rPr>
          <w:rFonts w:ascii="宋体" w:hAnsi="宋体" w:cs="宋体"/>
          <w:kern w:val="0"/>
          <w:szCs w:val="21"/>
        </w:rPr>
      </w:pPr>
      <w:r>
        <w:rPr>
          <w:rFonts w:hint="eastAsia"/>
          <w:szCs w:val="21"/>
        </w:rPr>
        <w:t>5、其他：本项目包括配套施工、安装、调试。</w:t>
      </w:r>
    </w:p>
    <w:p w14:paraId="1423F3DB">
      <w:pPr>
        <w:rPr>
          <w:rFonts w:ascii="宋体" w:hAnsi="宋体" w:cs="宋体"/>
          <w:b/>
          <w:bCs/>
          <w:sz w:val="32"/>
          <w:szCs w:val="32"/>
        </w:rPr>
      </w:pPr>
      <w:r>
        <w:rPr>
          <w:rFonts w:hint="eastAsia" w:ascii="宋体" w:hAnsi="宋体" w:cs="宋体"/>
          <w:b/>
          <w:bCs/>
          <w:sz w:val="32"/>
          <w:szCs w:val="32"/>
        </w:rPr>
        <w:br w:type="page"/>
      </w:r>
    </w:p>
    <w:p w14:paraId="6ADF918F">
      <w:pPr>
        <w:pStyle w:val="3"/>
        <w:jc w:val="center"/>
        <w:rPr>
          <w:rFonts w:ascii="宋体" w:hAnsi="宋体" w:eastAsia="宋体" w:cs="宋体"/>
          <w:b/>
          <w:bCs/>
          <w:sz w:val="36"/>
          <w:szCs w:val="36"/>
        </w:rPr>
      </w:pPr>
      <w:r>
        <w:rPr>
          <w:rFonts w:hint="eastAsia" w:ascii="宋体" w:hAnsi="宋体" w:eastAsia="宋体" w:cs="宋体"/>
          <w:b/>
          <w:bCs/>
          <w:sz w:val="32"/>
          <w:szCs w:val="32"/>
        </w:rPr>
        <w:t>衡阳市政府集中采购项目需求表（三）</w:t>
      </w:r>
    </w:p>
    <w:p w14:paraId="1FD0E868">
      <w:pPr>
        <w:autoSpaceDE w:val="0"/>
        <w:autoSpaceDN w:val="0"/>
        <w:adjustRightInd w:val="0"/>
        <w:snapToGrid w:val="0"/>
        <w:spacing w:line="436" w:lineRule="exact"/>
        <w:rPr>
          <w:rFonts w:ascii="宋体" w:hAnsi="宋体" w:cs="宋体"/>
        </w:rPr>
      </w:pPr>
      <w:r>
        <w:rPr>
          <w:rFonts w:hint="eastAsia" w:ascii="宋体" w:hAnsi="宋体" w:cs="宋体"/>
          <w:kern w:val="0"/>
          <w:sz w:val="28"/>
          <w:szCs w:val="28"/>
        </w:rPr>
        <w:t>申报单位：</w:t>
      </w:r>
      <w:r>
        <w:rPr>
          <w:rFonts w:hint="eastAsia" w:ascii="宋体" w:hAnsi="宋体" w:cs="宋体"/>
          <w:szCs w:val="21"/>
        </w:rPr>
        <w:t>（单位公章）</w:t>
      </w:r>
    </w:p>
    <w:tbl>
      <w:tblPr>
        <w:tblStyle w:val="9"/>
        <w:tblW w:w="8502"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497"/>
        <w:gridCol w:w="6005"/>
      </w:tblGrid>
      <w:tr w14:paraId="5BBA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502" w:type="dxa"/>
            <w:gridSpan w:val="2"/>
            <w:tcMar>
              <w:top w:w="0" w:type="dxa"/>
              <w:left w:w="108" w:type="dxa"/>
              <w:bottom w:w="0" w:type="dxa"/>
              <w:right w:w="108" w:type="dxa"/>
            </w:tcMar>
            <w:vAlign w:val="center"/>
          </w:tcPr>
          <w:p w14:paraId="50140A04">
            <w:pPr>
              <w:autoSpaceDE w:val="0"/>
              <w:autoSpaceDN w:val="0"/>
              <w:adjustRightInd w:val="0"/>
              <w:snapToGrid w:val="0"/>
              <w:spacing w:line="340" w:lineRule="exact"/>
              <w:ind w:firstLine="420" w:firstLineChars="200"/>
              <w:rPr>
                <w:rFonts w:ascii="宋体" w:hAnsi="宋体" w:cs="宋体"/>
                <w:kern w:val="0"/>
                <w:szCs w:val="21"/>
              </w:rPr>
            </w:pPr>
            <w:r>
              <w:rPr>
                <w:rFonts w:hint="eastAsia" w:ascii="宋体" w:hAnsi="宋体" w:cs="宋体"/>
                <w:kern w:val="0"/>
                <w:szCs w:val="21"/>
              </w:rPr>
              <w:t>商务要求是指取得采购标的的时间、地点、财务和服务要求，包括交付（实施）的时间（期限）和地点，付款条件，包装和运输，售后服务，保险等。</w:t>
            </w:r>
          </w:p>
          <w:p w14:paraId="05092792">
            <w:pPr>
              <w:pStyle w:val="3"/>
              <w:spacing w:line="340" w:lineRule="exact"/>
              <w:ind w:firstLine="420" w:firstLineChars="200"/>
              <w:rPr>
                <w:rFonts w:ascii="宋体" w:hAnsi="宋体" w:eastAsia="宋体" w:cs="宋体"/>
                <w:sz w:val="21"/>
                <w:szCs w:val="21"/>
              </w:rPr>
            </w:pPr>
            <w:r>
              <w:rPr>
                <w:rFonts w:hint="eastAsia" w:ascii="宋体" w:hAnsi="宋体" w:eastAsia="宋体" w:cs="宋体"/>
                <w:sz w:val="21"/>
                <w:szCs w:val="21"/>
              </w:rPr>
              <w:t>采购人根据项目特点和实际需要自行编制科学、合理的项目商务要求。如需设置“★”号条款，可在相应内容中标注。</w:t>
            </w:r>
          </w:p>
        </w:tc>
      </w:tr>
      <w:tr w14:paraId="5578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497" w:type="dxa"/>
            <w:tcMar>
              <w:top w:w="0" w:type="dxa"/>
              <w:left w:w="108" w:type="dxa"/>
              <w:bottom w:w="0" w:type="dxa"/>
              <w:right w:w="108" w:type="dxa"/>
            </w:tcMar>
            <w:vAlign w:val="center"/>
          </w:tcPr>
          <w:p w14:paraId="5FDDDF8B">
            <w:pPr>
              <w:widowControl/>
              <w:spacing w:before="210" w:after="210" w:line="360" w:lineRule="auto"/>
              <w:jc w:val="center"/>
              <w:rPr>
                <w:rFonts w:ascii="宋体" w:hAnsi="宋体" w:cs="宋体"/>
                <w:spacing w:val="30"/>
                <w:kern w:val="0"/>
                <w:szCs w:val="21"/>
              </w:rPr>
            </w:pPr>
            <w:r>
              <w:rPr>
                <w:rFonts w:hint="eastAsia" w:ascii="宋体" w:hAnsi="宋体" w:cs="宋体"/>
                <w:kern w:val="0"/>
                <w:szCs w:val="21"/>
              </w:rPr>
              <w:t>履行合同的时间、地点及方式</w:t>
            </w:r>
          </w:p>
        </w:tc>
        <w:tc>
          <w:tcPr>
            <w:tcW w:w="6005" w:type="dxa"/>
            <w:tcMar>
              <w:top w:w="0" w:type="dxa"/>
              <w:left w:w="108" w:type="dxa"/>
              <w:bottom w:w="0" w:type="dxa"/>
              <w:right w:w="108" w:type="dxa"/>
            </w:tcMar>
            <w:vAlign w:val="center"/>
          </w:tcPr>
          <w:p w14:paraId="7A3EEE3A">
            <w:pPr>
              <w:widowControl/>
              <w:numPr>
                <w:ilvl w:val="0"/>
                <w:numId w:val="9"/>
              </w:numPr>
              <w:spacing w:line="360" w:lineRule="auto"/>
              <w:jc w:val="left"/>
              <w:rPr>
                <w:rFonts w:ascii="宋体" w:hAnsi="宋体" w:cs="宋体"/>
                <w:szCs w:val="21"/>
              </w:rPr>
            </w:pPr>
            <w:r>
              <w:rPr>
                <w:rFonts w:hint="eastAsia"/>
                <w:szCs w:val="21"/>
              </w:rPr>
              <w:t>★</w:t>
            </w:r>
            <w:r>
              <w:rPr>
                <w:rFonts w:hint="eastAsia" w:ascii="宋体" w:hAnsi="宋体" w:cs="宋体"/>
                <w:szCs w:val="21"/>
              </w:rPr>
              <w:t>采购合同签订之日起</w:t>
            </w:r>
            <w:r>
              <w:rPr>
                <w:rFonts w:hint="eastAsia" w:ascii="宋体" w:hAnsi="宋体" w:cs="宋体"/>
                <w:szCs w:val="21"/>
                <w:u w:val="single"/>
              </w:rPr>
              <w:t>45</w:t>
            </w:r>
            <w:r>
              <w:rPr>
                <w:rFonts w:hint="eastAsia" w:ascii="宋体" w:hAnsi="宋体" w:cs="宋体"/>
                <w:szCs w:val="21"/>
              </w:rPr>
              <w:t>天内完成安装调试并验收合格交付使用。</w:t>
            </w:r>
          </w:p>
          <w:p w14:paraId="36354185">
            <w:pPr>
              <w:widowControl/>
              <w:numPr>
                <w:ilvl w:val="0"/>
                <w:numId w:val="9"/>
              </w:numPr>
              <w:spacing w:line="360" w:lineRule="auto"/>
              <w:jc w:val="left"/>
              <w:rPr>
                <w:rFonts w:ascii="宋体" w:hAnsi="宋体" w:cs="宋体"/>
                <w:szCs w:val="21"/>
              </w:rPr>
            </w:pPr>
            <w:r>
              <w:rPr>
                <w:rFonts w:hint="eastAsia" w:ascii="宋体" w:hAnsi="宋体" w:cs="宋体"/>
                <w:szCs w:val="21"/>
              </w:rPr>
              <w:t>地点：衡阳县公安局。</w:t>
            </w:r>
          </w:p>
        </w:tc>
      </w:tr>
      <w:tr w14:paraId="2592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497" w:type="dxa"/>
            <w:tcMar>
              <w:top w:w="0" w:type="dxa"/>
              <w:left w:w="108" w:type="dxa"/>
              <w:bottom w:w="0" w:type="dxa"/>
              <w:right w:w="108" w:type="dxa"/>
            </w:tcMar>
            <w:vAlign w:val="center"/>
          </w:tcPr>
          <w:p w14:paraId="16E9119C">
            <w:pPr>
              <w:widowControl/>
              <w:spacing w:before="210" w:after="210" w:line="360" w:lineRule="auto"/>
              <w:jc w:val="center"/>
              <w:rPr>
                <w:rFonts w:ascii="宋体" w:hAnsi="宋体" w:cs="宋体"/>
                <w:kern w:val="0"/>
                <w:szCs w:val="21"/>
              </w:rPr>
            </w:pPr>
            <w:r>
              <w:rPr>
                <w:rFonts w:hint="eastAsia" w:ascii="宋体" w:hAnsi="宋体" w:cs="宋体"/>
                <w:kern w:val="0"/>
                <w:szCs w:val="21"/>
              </w:rPr>
              <w:t>质量保证期</w:t>
            </w:r>
          </w:p>
        </w:tc>
        <w:tc>
          <w:tcPr>
            <w:tcW w:w="6005" w:type="dxa"/>
            <w:tcMar>
              <w:top w:w="0" w:type="dxa"/>
              <w:left w:w="108" w:type="dxa"/>
              <w:bottom w:w="0" w:type="dxa"/>
              <w:right w:w="108" w:type="dxa"/>
            </w:tcMar>
            <w:vAlign w:val="center"/>
          </w:tcPr>
          <w:p w14:paraId="294BDB5F">
            <w:pPr>
              <w:pStyle w:val="8"/>
              <w:ind w:left="0" w:leftChars="0" w:firstLine="0" w:firstLineChars="0"/>
              <w:rPr>
                <w:rFonts w:ascii="宋体" w:hAnsi="宋体" w:cs="宋体"/>
              </w:rPr>
            </w:pPr>
            <w:r>
              <w:rPr>
                <w:rFonts w:hint="eastAsia" w:ascii="宋体" w:hAnsi="宋体" w:cs="宋体"/>
              </w:rPr>
              <w:t>验收合格之日起一年。</w:t>
            </w:r>
          </w:p>
        </w:tc>
      </w:tr>
      <w:tr w14:paraId="74D0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497" w:type="dxa"/>
            <w:tcMar>
              <w:top w:w="0" w:type="dxa"/>
              <w:left w:w="108" w:type="dxa"/>
              <w:bottom w:w="0" w:type="dxa"/>
              <w:right w:w="108" w:type="dxa"/>
            </w:tcMar>
            <w:vAlign w:val="center"/>
          </w:tcPr>
          <w:p w14:paraId="1A99C789">
            <w:pPr>
              <w:widowControl/>
              <w:spacing w:before="210" w:after="210" w:line="360" w:lineRule="auto"/>
              <w:jc w:val="center"/>
              <w:rPr>
                <w:rFonts w:ascii="宋体" w:hAnsi="宋体" w:cs="宋体"/>
                <w:kern w:val="0"/>
                <w:szCs w:val="21"/>
              </w:rPr>
            </w:pPr>
            <w:r>
              <w:rPr>
                <w:rFonts w:hint="eastAsia" w:ascii="宋体" w:hAnsi="宋体" w:cs="宋体"/>
                <w:kern w:val="0"/>
                <w:szCs w:val="21"/>
              </w:rPr>
              <w:t>响应时间</w:t>
            </w:r>
          </w:p>
        </w:tc>
        <w:tc>
          <w:tcPr>
            <w:tcW w:w="6005" w:type="dxa"/>
            <w:tcMar>
              <w:top w:w="0" w:type="dxa"/>
              <w:left w:w="108" w:type="dxa"/>
              <w:bottom w:w="0" w:type="dxa"/>
              <w:right w:w="108" w:type="dxa"/>
            </w:tcMar>
            <w:vAlign w:val="center"/>
          </w:tcPr>
          <w:p w14:paraId="32CB7A9B">
            <w:pPr>
              <w:widowControl/>
              <w:spacing w:line="360" w:lineRule="auto"/>
              <w:jc w:val="left"/>
              <w:rPr>
                <w:rFonts w:ascii="宋体" w:hAnsi="宋体" w:cs="宋体"/>
                <w:kern w:val="0"/>
                <w:szCs w:val="21"/>
              </w:rPr>
            </w:pPr>
            <w:r>
              <w:rPr>
                <w:rFonts w:hint="eastAsia" w:ascii="宋体" w:hAnsi="宋体" w:cs="宋体"/>
                <w:kern w:val="0"/>
                <w:szCs w:val="21"/>
              </w:rPr>
              <w:t>详见附件。</w:t>
            </w:r>
          </w:p>
        </w:tc>
      </w:tr>
      <w:tr w14:paraId="4354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71" w:hRule="atLeast"/>
        </w:trPr>
        <w:tc>
          <w:tcPr>
            <w:tcW w:w="2497" w:type="dxa"/>
            <w:tcMar>
              <w:top w:w="0" w:type="dxa"/>
              <w:left w:w="108" w:type="dxa"/>
              <w:bottom w:w="0" w:type="dxa"/>
              <w:right w:w="108" w:type="dxa"/>
            </w:tcMar>
            <w:vAlign w:val="center"/>
          </w:tcPr>
          <w:p w14:paraId="4E9382D0">
            <w:pPr>
              <w:widowControl/>
              <w:spacing w:before="240" w:after="240" w:line="360" w:lineRule="auto"/>
              <w:jc w:val="center"/>
              <w:rPr>
                <w:rFonts w:ascii="宋体" w:hAnsi="宋体" w:cs="宋体"/>
                <w:spacing w:val="30"/>
                <w:kern w:val="0"/>
                <w:szCs w:val="21"/>
              </w:rPr>
            </w:pPr>
            <w:r>
              <w:rPr>
                <w:rFonts w:hint="eastAsia" w:ascii="宋体" w:hAnsi="宋体" w:cs="宋体"/>
                <w:kern w:val="0"/>
                <w:szCs w:val="21"/>
              </w:rPr>
              <w:t>合同价款支付方式、进度和条件</w:t>
            </w:r>
          </w:p>
        </w:tc>
        <w:tc>
          <w:tcPr>
            <w:tcW w:w="6005" w:type="dxa"/>
            <w:tcMar>
              <w:top w:w="0" w:type="dxa"/>
              <w:left w:w="108" w:type="dxa"/>
              <w:bottom w:w="0" w:type="dxa"/>
              <w:right w:w="108" w:type="dxa"/>
            </w:tcMar>
            <w:vAlign w:val="center"/>
          </w:tcPr>
          <w:p w14:paraId="6788A685">
            <w:pPr>
              <w:widowControl/>
              <w:spacing w:before="240" w:after="240" w:line="360" w:lineRule="auto"/>
              <w:jc w:val="left"/>
              <w:rPr>
                <w:szCs w:val="21"/>
              </w:rPr>
            </w:pPr>
            <w:r>
              <w:rPr>
                <w:rFonts w:hint="eastAsia" w:ascii="宋体" w:hAnsi="宋体" w:cs="宋体"/>
                <w:kern w:val="0"/>
                <w:szCs w:val="21"/>
              </w:rPr>
              <w:t>1、付款方式:合同款实行财政国库集中支付。</w:t>
            </w:r>
            <w:r>
              <w:rPr>
                <w:rFonts w:hint="eastAsia" w:ascii="宋体" w:hAnsi="宋体" w:cs="宋体"/>
                <w:kern w:val="0"/>
                <w:szCs w:val="21"/>
              </w:rPr>
              <w:br w:type="textWrapping"/>
            </w:r>
            <w:r>
              <w:rPr>
                <w:rFonts w:hint="eastAsia" w:ascii="宋体" w:hAnsi="宋体" w:cs="宋体"/>
                <w:kern w:val="0"/>
                <w:szCs w:val="21"/>
              </w:rPr>
              <w:t>2、付款进度:采购人与成交供应商签订合同后，货物到达指定地点,经施工、安装验收合格付合同总金额的97%，余合同总金额的3%在货物正常使用期满一年后无质量问题全额无息付清。</w:t>
            </w:r>
            <w:r>
              <w:rPr>
                <w:rFonts w:hint="eastAsia" w:ascii="宋体" w:hAnsi="宋体" w:cs="宋体"/>
                <w:kern w:val="0"/>
                <w:szCs w:val="21"/>
              </w:rPr>
              <w:br w:type="textWrapping"/>
            </w:r>
            <w:r>
              <w:rPr>
                <w:rFonts w:hint="eastAsia" w:ascii="宋体" w:hAnsi="宋体" w:cs="宋体"/>
                <w:kern w:val="0"/>
                <w:szCs w:val="21"/>
              </w:rPr>
              <w:t>3、付款条件:成交供应商应提供正式、有效、合法的发票，否则采购人有权拒付。</w:t>
            </w:r>
          </w:p>
        </w:tc>
      </w:tr>
      <w:tr w14:paraId="190F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497" w:type="dxa"/>
            <w:tcMar>
              <w:top w:w="0" w:type="dxa"/>
              <w:left w:w="108" w:type="dxa"/>
              <w:bottom w:w="0" w:type="dxa"/>
              <w:right w:w="108" w:type="dxa"/>
            </w:tcMar>
            <w:vAlign w:val="center"/>
          </w:tcPr>
          <w:p w14:paraId="66717108">
            <w:pPr>
              <w:widowControl/>
              <w:spacing w:before="240" w:after="240" w:line="360" w:lineRule="auto"/>
              <w:jc w:val="left"/>
              <w:rPr>
                <w:rFonts w:ascii="宋体" w:hAnsi="宋体" w:cs="宋体"/>
                <w:kern w:val="0"/>
                <w:szCs w:val="21"/>
              </w:rPr>
            </w:pPr>
            <w:r>
              <w:rPr>
                <w:rFonts w:hint="eastAsia" w:ascii="宋体" w:hAnsi="宋体" w:cs="宋体"/>
                <w:kern w:val="0"/>
                <w:szCs w:val="21"/>
              </w:rPr>
              <w:t>售后服务</w:t>
            </w:r>
          </w:p>
        </w:tc>
        <w:tc>
          <w:tcPr>
            <w:tcW w:w="6005" w:type="dxa"/>
            <w:tcMar>
              <w:top w:w="0" w:type="dxa"/>
              <w:left w:w="108" w:type="dxa"/>
              <w:bottom w:w="0" w:type="dxa"/>
              <w:right w:w="108" w:type="dxa"/>
            </w:tcMar>
            <w:vAlign w:val="center"/>
          </w:tcPr>
          <w:p w14:paraId="4C4AD55D">
            <w:pPr>
              <w:widowControl/>
              <w:spacing w:before="240" w:after="240" w:line="360" w:lineRule="auto"/>
              <w:jc w:val="left"/>
              <w:rPr>
                <w:rFonts w:ascii="宋体" w:hAnsi="宋体" w:cs="宋体"/>
                <w:kern w:val="0"/>
                <w:szCs w:val="21"/>
              </w:rPr>
            </w:pPr>
            <w:r>
              <w:rPr>
                <w:rFonts w:hint="eastAsia" w:ascii="宋体" w:hAnsi="宋体" w:cs="宋体"/>
                <w:kern w:val="0"/>
                <w:szCs w:val="21"/>
              </w:rPr>
              <w:t>包括安装、运输、调试、验收、培训、维护、质保等售后服务要求。详见附件。</w:t>
            </w:r>
          </w:p>
        </w:tc>
      </w:tr>
      <w:tr w14:paraId="45FB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497" w:type="dxa"/>
            <w:tcMar>
              <w:top w:w="0" w:type="dxa"/>
              <w:left w:w="108" w:type="dxa"/>
              <w:bottom w:w="0" w:type="dxa"/>
              <w:right w:w="108" w:type="dxa"/>
            </w:tcMar>
            <w:vAlign w:val="center"/>
          </w:tcPr>
          <w:p w14:paraId="47EDCED6">
            <w:pPr>
              <w:widowControl/>
              <w:spacing w:before="240" w:after="240" w:line="360" w:lineRule="auto"/>
              <w:jc w:val="left"/>
              <w:rPr>
                <w:rFonts w:ascii="宋体" w:hAnsi="宋体" w:cs="宋体"/>
                <w:kern w:val="0"/>
                <w:szCs w:val="21"/>
              </w:rPr>
            </w:pPr>
            <w:r>
              <w:rPr>
                <w:rFonts w:hint="eastAsia" w:ascii="宋体" w:hAnsi="宋体" w:cs="宋体"/>
                <w:kern w:val="0"/>
                <w:szCs w:val="21"/>
              </w:rPr>
              <w:t>解决争议的方式</w:t>
            </w:r>
          </w:p>
        </w:tc>
        <w:tc>
          <w:tcPr>
            <w:tcW w:w="6005" w:type="dxa"/>
            <w:tcMar>
              <w:top w:w="0" w:type="dxa"/>
              <w:left w:w="108" w:type="dxa"/>
              <w:bottom w:w="0" w:type="dxa"/>
              <w:right w:w="108" w:type="dxa"/>
            </w:tcMar>
            <w:vAlign w:val="center"/>
          </w:tcPr>
          <w:p w14:paraId="34373B08">
            <w:pPr>
              <w:widowControl/>
              <w:spacing w:before="240" w:after="240" w:line="360" w:lineRule="auto"/>
              <w:jc w:val="left"/>
              <w:rPr>
                <w:rFonts w:ascii="宋体" w:hAnsi="宋体" w:cs="宋体"/>
                <w:kern w:val="0"/>
                <w:szCs w:val="21"/>
              </w:rPr>
            </w:pPr>
            <w:r>
              <w:rPr>
                <w:rFonts w:hint="eastAsia" w:ascii="宋体" w:hAnsi="宋体" w:cs="宋体"/>
                <w:kern w:val="0"/>
                <w:szCs w:val="21"/>
              </w:rPr>
              <w:t>☑仲裁□诉讼</w:t>
            </w:r>
          </w:p>
        </w:tc>
      </w:tr>
    </w:tbl>
    <w:p w14:paraId="63601268">
      <w:pPr>
        <w:pStyle w:val="3"/>
        <w:rPr>
          <w:rFonts w:ascii="宋体" w:hAnsi="宋体" w:eastAsia="宋体" w:cs="宋体"/>
          <w:sz w:val="21"/>
          <w:szCs w:val="21"/>
        </w:rPr>
      </w:pPr>
    </w:p>
    <w:p w14:paraId="3EE21477">
      <w:pPr>
        <w:spacing w:line="280" w:lineRule="exact"/>
        <w:rPr>
          <w:rFonts w:ascii="宋体" w:hAnsi="宋体" w:cs="宋体"/>
          <w:b/>
          <w:bCs/>
          <w:sz w:val="24"/>
        </w:rPr>
      </w:pPr>
    </w:p>
    <w:p w14:paraId="0FAE8E66">
      <w:pPr>
        <w:spacing w:line="280" w:lineRule="exact"/>
        <w:rPr>
          <w:rFonts w:ascii="宋体" w:hAnsi="宋体" w:cs="宋体"/>
          <w:szCs w:val="21"/>
        </w:rPr>
      </w:pPr>
      <w:r>
        <w:rPr>
          <w:rFonts w:hint="eastAsia" w:ascii="宋体" w:hAnsi="宋体" w:cs="宋体"/>
          <w:b/>
          <w:bCs/>
          <w:sz w:val="24"/>
        </w:rPr>
        <w:t>备注：</w:t>
      </w:r>
    </w:p>
    <w:p w14:paraId="419F728B">
      <w:pPr>
        <w:pStyle w:val="3"/>
        <w:spacing w:line="340" w:lineRule="exact"/>
        <w:ind w:firstLine="420" w:firstLineChars="200"/>
        <w:rPr>
          <w:rFonts w:ascii="宋体" w:hAnsi="宋体" w:eastAsia="宋体" w:cs="宋体"/>
          <w:sz w:val="21"/>
          <w:szCs w:val="21"/>
        </w:rPr>
      </w:pPr>
      <w:r>
        <w:rPr>
          <w:rFonts w:hint="eastAsia" w:ascii="宋体" w:hAnsi="宋体" w:eastAsia="宋体" w:cs="宋体"/>
          <w:sz w:val="21"/>
          <w:szCs w:val="21"/>
        </w:rPr>
        <w:t>1、采购需求主要包括技术要求和商务要求，应当符合法律法规、政府采购政策和国家有关规定，符合国家强制性标准，遵循预算、资产和财务等相关管理制度规定，符合采购项目特点和实际需要。采购需求应当清楚明了、表述规范、含义准确</w:t>
      </w:r>
      <w:r>
        <w:rPr>
          <w:rFonts w:hint="eastAsia" w:ascii="宋体" w:hAnsi="宋体" w:eastAsia="宋体" w:cs="宋体"/>
          <w:sz w:val="21"/>
          <w:szCs w:val="21"/>
          <w:shd w:val="clear" w:color="auto" w:fill="FFFFFF"/>
        </w:rPr>
        <w:t>，</w:t>
      </w:r>
      <w:r>
        <w:rPr>
          <w:rFonts w:hint="eastAsia" w:ascii="宋体" w:hAnsi="宋体" w:eastAsia="宋体" w:cs="宋体"/>
          <w:sz w:val="21"/>
          <w:szCs w:val="21"/>
        </w:rPr>
        <w:t>可以直接引用相关国家标准、行业标准、地方标准等标准、规范。</w:t>
      </w:r>
    </w:p>
    <w:p w14:paraId="44CB024B">
      <w:pPr>
        <w:spacing w:line="280" w:lineRule="exact"/>
        <w:ind w:firstLine="420"/>
        <w:rPr>
          <w:rFonts w:ascii="宋体" w:hAnsi="宋体" w:cs="宋体"/>
          <w:szCs w:val="21"/>
        </w:rPr>
      </w:pPr>
      <w:r>
        <w:rPr>
          <w:rFonts w:hint="eastAsia" w:ascii="宋体" w:hAnsi="宋体" w:cs="宋体"/>
          <w:szCs w:val="21"/>
        </w:rPr>
        <w:t>2、本采购需求表中技术参数要分条列示，并标注“★”区分关键性和非关键性参数，“★”号参数原则上要求供应商必须完全响应或优于响应，带“★”的条款为实质性条款，供应商如果未实质性响应，将导致投标无效。定量参数应当用“≥”或“≤”表示。填写产品技术参数时，建议根据产品的主要性能指标填写，与产品性能无关的指标应当不提，不能复制某特定型号产品的技术参数，不得具有倾向性和排斥性。</w:t>
      </w:r>
    </w:p>
    <w:p w14:paraId="27F464F3">
      <w:pPr>
        <w:spacing w:line="280" w:lineRule="exact"/>
        <w:rPr>
          <w:rFonts w:ascii="宋体" w:hAnsi="宋体" w:cs="宋体"/>
          <w:szCs w:val="21"/>
        </w:rPr>
      </w:pPr>
      <w:r>
        <w:rPr>
          <w:rFonts w:hint="eastAsia" w:ascii="宋体" w:hAnsi="宋体" w:cs="宋体"/>
          <w:szCs w:val="21"/>
        </w:rPr>
        <w:t>3、采购人选择价值高或数量大的核心产品，并在技术需求中标注“▲”号产品。</w:t>
      </w:r>
    </w:p>
    <w:p w14:paraId="7DB838BA">
      <w:pPr>
        <w:spacing w:line="280" w:lineRule="exact"/>
        <w:rPr>
          <w:rFonts w:ascii="宋体" w:hAnsi="宋体" w:cs="宋体"/>
          <w:szCs w:val="21"/>
        </w:rPr>
      </w:pPr>
      <w:r>
        <w:rPr>
          <w:rFonts w:hint="eastAsia" w:ascii="宋体" w:hAnsi="宋体" w:cs="宋体"/>
          <w:szCs w:val="21"/>
        </w:rPr>
        <w:t>4、产品证明文件。对省内、国内、行业强制要求取得的认证须在采购文件中注明，其他证书不得作为强制要求。</w:t>
      </w:r>
    </w:p>
    <w:p w14:paraId="144DD247">
      <w:pPr>
        <w:spacing w:line="280" w:lineRule="exact"/>
        <w:rPr>
          <w:rFonts w:ascii="宋体" w:hAnsi="宋体" w:cs="宋体"/>
          <w:szCs w:val="21"/>
        </w:rPr>
      </w:pPr>
      <w:r>
        <w:rPr>
          <w:rFonts w:hint="eastAsia" w:ascii="宋体" w:hAnsi="宋体" w:cs="宋体"/>
          <w:szCs w:val="21"/>
        </w:rPr>
        <w:t>5、进口产品。需要采购的产品在中国境内无法获取或者无法以合理的商业条件获取，以及法律法规另有规定确需采购进口产品的，应在采购活动前获得财政部门批准。</w:t>
      </w:r>
    </w:p>
    <w:p w14:paraId="04380E24">
      <w:pPr>
        <w:spacing w:line="280" w:lineRule="exact"/>
        <w:ind w:firstLine="420" w:firstLineChars="200"/>
        <w:rPr>
          <w:rFonts w:ascii="宋体" w:hAnsi="宋体" w:cs="宋体"/>
          <w:szCs w:val="21"/>
        </w:rPr>
      </w:pPr>
      <w:r>
        <w:rPr>
          <w:rFonts w:hint="eastAsia" w:ascii="宋体" w:hAnsi="宋体" w:cs="宋体"/>
          <w:szCs w:val="21"/>
        </w:rPr>
        <w:t>6、质保及服务要求。原则上执行国家标准、行业标准质保规定。服务要求应包括服务标准、安全、期限、效率、安装、调试、培训、维护等（如有实际需求），需要购买超过标准质保的服务，须在采购文件中作为购买服务单独列明，要求供应商单独明确报价，并在供货时提供质保服务承诺函。</w:t>
      </w:r>
    </w:p>
    <w:p w14:paraId="3CC1A1F9">
      <w:pPr>
        <w:pStyle w:val="3"/>
        <w:ind w:firstLine="420" w:firstLineChars="200"/>
        <w:rPr>
          <w:rFonts w:ascii="宋体" w:hAnsi="宋体" w:eastAsia="宋体" w:cs="宋体"/>
          <w:sz w:val="21"/>
          <w:szCs w:val="21"/>
        </w:rPr>
      </w:pPr>
      <w:r>
        <w:rPr>
          <w:rFonts w:hint="eastAsia" w:ascii="宋体" w:hAnsi="宋体" w:eastAsia="宋体" w:cs="宋体"/>
          <w:sz w:val="21"/>
          <w:szCs w:val="21"/>
        </w:rPr>
        <w:t>7、采购人提出的采购项目的技术要求和商务要求等存在倾向性和排斥性的，应当依法承担相应责任。</w:t>
      </w:r>
    </w:p>
    <w:p w14:paraId="40E37A5B">
      <w:pPr>
        <w:pStyle w:val="3"/>
        <w:ind w:firstLine="420" w:firstLineChars="200"/>
        <w:rPr>
          <w:rFonts w:ascii="宋体" w:hAnsi="宋体" w:eastAsia="宋体" w:cs="宋体"/>
          <w:sz w:val="21"/>
          <w:szCs w:val="21"/>
        </w:rPr>
      </w:pPr>
    </w:p>
    <w:p w14:paraId="15C07BE8">
      <w:pPr>
        <w:pStyle w:val="3"/>
        <w:ind w:firstLine="420" w:firstLineChars="200"/>
        <w:rPr>
          <w:rFonts w:ascii="宋体" w:hAnsi="宋体" w:eastAsia="宋体" w:cs="宋体"/>
          <w:sz w:val="21"/>
          <w:szCs w:val="21"/>
        </w:rPr>
      </w:pPr>
    </w:p>
    <w:p w14:paraId="2F46AC8F">
      <w:pPr>
        <w:pStyle w:val="3"/>
        <w:ind w:firstLine="420" w:firstLineChars="200"/>
        <w:rPr>
          <w:rFonts w:ascii="宋体" w:hAnsi="宋体" w:eastAsia="宋体" w:cs="宋体"/>
          <w:sz w:val="21"/>
          <w:szCs w:val="21"/>
        </w:rPr>
      </w:pPr>
    </w:p>
    <w:p w14:paraId="2EE05A92">
      <w:pPr>
        <w:pStyle w:val="3"/>
        <w:ind w:firstLine="4760" w:firstLineChars="1700"/>
        <w:rPr>
          <w:rFonts w:ascii="宋体" w:hAnsi="宋体" w:eastAsia="宋体" w:cs="宋体"/>
          <w:sz w:val="21"/>
          <w:szCs w:val="21"/>
        </w:rPr>
      </w:pPr>
      <w:r>
        <w:rPr>
          <w:rFonts w:hint="eastAsia" w:ascii="宋体" w:hAnsi="宋体" w:eastAsia="宋体" w:cs="宋体"/>
          <w:kern w:val="2"/>
          <w:sz w:val="28"/>
          <w:szCs w:val="28"/>
        </w:rPr>
        <w:t>申报单位：（单位公章）</w:t>
      </w:r>
    </w:p>
    <w:p w14:paraId="271B0BEB">
      <w:pPr>
        <w:pStyle w:val="3"/>
        <w:ind w:firstLine="5880" w:firstLineChars="2100"/>
        <w:rPr>
          <w:rFonts w:ascii="宋体" w:hAnsi="宋体" w:eastAsia="宋体" w:cs="宋体"/>
          <w:kern w:val="2"/>
          <w:sz w:val="28"/>
          <w:szCs w:val="28"/>
        </w:rPr>
      </w:pPr>
      <w:r>
        <w:rPr>
          <w:rFonts w:hint="eastAsia" w:ascii="宋体" w:hAnsi="宋体" w:eastAsia="宋体" w:cs="宋体"/>
          <w:kern w:val="2"/>
          <w:sz w:val="28"/>
          <w:szCs w:val="28"/>
        </w:rPr>
        <w:t>2025年2月</w:t>
      </w:r>
      <w:r>
        <w:rPr>
          <w:rFonts w:hint="eastAsia" w:ascii="宋体" w:hAnsi="宋体" w:eastAsia="宋体" w:cs="宋体"/>
          <w:kern w:val="2"/>
          <w:sz w:val="28"/>
          <w:szCs w:val="28"/>
          <w:lang w:val="en-US" w:eastAsia="zh-CN"/>
        </w:rPr>
        <w:t>24</w:t>
      </w:r>
      <w:r>
        <w:rPr>
          <w:rFonts w:hint="eastAsia" w:ascii="宋体" w:hAnsi="宋体" w:eastAsia="宋体" w:cs="宋体"/>
          <w:kern w:val="2"/>
          <w:sz w:val="28"/>
          <w:szCs w:val="28"/>
        </w:rPr>
        <w:t>日</w:t>
      </w:r>
    </w:p>
    <w:p w14:paraId="2A28F5C7">
      <w:pPr>
        <w:rPr>
          <w:rFonts w:ascii="宋体" w:hAnsi="宋体" w:cs="宋体"/>
          <w:sz w:val="28"/>
          <w:szCs w:val="28"/>
        </w:rPr>
      </w:pPr>
      <w:r>
        <w:rPr>
          <w:rFonts w:hint="eastAsia" w:ascii="宋体" w:hAnsi="宋体" w:cs="宋体"/>
          <w:sz w:val="28"/>
          <w:szCs w:val="28"/>
        </w:rPr>
        <w:br w:type="page"/>
      </w:r>
    </w:p>
    <w:p w14:paraId="1C39BCB4">
      <w:pPr>
        <w:pStyle w:val="3"/>
        <w:spacing w:line="288"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附件：</w:t>
      </w:r>
    </w:p>
    <w:p w14:paraId="2070916B">
      <w:pPr>
        <w:pStyle w:val="3"/>
        <w:spacing w:line="288" w:lineRule="auto"/>
        <w:ind w:firstLine="422" w:firstLineChars="200"/>
        <w:jc w:val="center"/>
        <w:rPr>
          <w:rFonts w:ascii="宋体" w:hAnsi="宋体" w:eastAsia="宋体" w:cs="宋体"/>
          <w:b/>
          <w:bCs/>
          <w:sz w:val="21"/>
          <w:szCs w:val="21"/>
        </w:rPr>
      </w:pPr>
      <w:r>
        <w:rPr>
          <w:rFonts w:hint="eastAsia" w:ascii="宋体" w:hAnsi="宋体" w:eastAsia="宋体" w:cs="宋体"/>
          <w:b/>
          <w:bCs/>
          <w:sz w:val="21"/>
          <w:szCs w:val="21"/>
        </w:rPr>
        <w:t>售后服务</w:t>
      </w:r>
    </w:p>
    <w:p w14:paraId="0EFA9451">
      <w:pPr>
        <w:pStyle w:val="3"/>
        <w:spacing w:line="288"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一、货物运输、保管及保险</w:t>
      </w:r>
    </w:p>
    <w:p w14:paraId="33772CE7">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1、成交供应商负责货物到交货地点的全部运输，包括装卸及现场搬运等。由于搬运、装卸、吊装及运输不当造成的各种事故责任和损失由成交供应商承担。</w:t>
      </w:r>
    </w:p>
    <w:p w14:paraId="567A00E0">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2、货物包装采用符合中国免疫标准的材料，适合长途运输，做到防潮、防雨、防锈、防震，包装箱上应用中文标出装运标记。</w:t>
      </w:r>
    </w:p>
    <w:p w14:paraId="3772B73D">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3、成交供应商应保证货物包装完整，货物到达指定的交货地点前未拆封。</w:t>
      </w:r>
    </w:p>
    <w:p w14:paraId="220DF0F7">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4、成交供应商负责货物在施工地点的保管，直至项目验收合格。</w:t>
      </w:r>
    </w:p>
    <w:p w14:paraId="11757B83">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5、成交供应商应对提供的货物在运输、存放及交货过程中的毁损或灭失进行保险投保，负责其派出的安装、服务等人员的人身意外保险。</w:t>
      </w:r>
    </w:p>
    <w:p w14:paraId="7D557127">
      <w:pPr>
        <w:pStyle w:val="8"/>
        <w:spacing w:after="0" w:line="360" w:lineRule="exact"/>
        <w:ind w:left="0" w:leftChars="0" w:firstLine="422"/>
        <w:rPr>
          <w:rFonts w:ascii="宋体" w:hAnsi="宋体" w:cs="宋体"/>
          <w:b/>
        </w:rPr>
      </w:pPr>
      <w:r>
        <w:rPr>
          <w:rFonts w:hint="eastAsia" w:ascii="宋体" w:hAnsi="宋体" w:cs="宋体"/>
          <w:b/>
          <w:bCs/>
        </w:rPr>
        <w:t>二、</w:t>
      </w:r>
      <w:r>
        <w:rPr>
          <w:rFonts w:hint="eastAsia" w:ascii="宋体" w:hAnsi="宋体" w:cs="宋体"/>
          <w:b/>
        </w:rPr>
        <w:t>交货与安装调试</w:t>
      </w:r>
    </w:p>
    <w:p w14:paraId="3768A1A6">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1、成交供应商负责货物免费送货上门、安装调试。安装调试期间所发生一切安全和质量事故及费用均由成交供应商负担。</w:t>
      </w:r>
    </w:p>
    <w:p w14:paraId="0A3F6CE7">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2、安装施工期间成交供应商人员的食宿由成交供应商负责，采购人尽可能的为成交供应商提供方便。</w:t>
      </w:r>
    </w:p>
    <w:p w14:paraId="4CDDB093">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3、成交供应商在安装期间要注意货物保护，安装期间因成交供应商的原因造成对采购人建筑物、构筑物、环保、绿化等破坏由成交供应商负责修复和赔偿。</w:t>
      </w:r>
    </w:p>
    <w:p w14:paraId="22831DDE">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4、如果因成交供应商货物设计的原因发生的人身伤害等责任事故，一切责任由成交供应商负责。</w:t>
      </w:r>
    </w:p>
    <w:p w14:paraId="5ADDFF43">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5、在货物安装过程中如发生货物质量问题，成交供应商应派人员免费提供现场更换或维修服务，由此发生的费用由成交供应商承担。</w:t>
      </w:r>
    </w:p>
    <w:p w14:paraId="4050D5D7">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6、成交供应商提供货物安装、调试所需要的耗材。</w:t>
      </w:r>
    </w:p>
    <w:p w14:paraId="31E2D620">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7、安装要求</w:t>
      </w:r>
    </w:p>
    <w:p w14:paraId="582C32D1">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（1）成交供应商应派有经验的技术人员到现场安装，经调试合格直到设备正常运行，其费用由成交供应商负担，费用计入投标总价。</w:t>
      </w:r>
    </w:p>
    <w:p w14:paraId="3B08A179">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（2）在开始安装以前，所有相关资料必须提供完整。货物应按照在采购人确定的时间及地点，进行开箱、安装、调试，技术指标合格后，方可进行安装调试。</w:t>
      </w:r>
    </w:p>
    <w:p w14:paraId="0E5BA2E4">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3）成交供应商应遵守安全生产有关管理规定，建立安全责任制，持证上岗。成交供应商严格按安全标准组织安装，并随时接受安全检查人员依法实施的监督检查，采取必要的安全防护措施，消除事故隐患。由于成交供应商安全措施不力造成人身安全、火灾和设备损坏等事故的责任和因此发生的费用，由成交供应商负全责并承担由此而引起的一切损失。</w:t>
      </w:r>
    </w:p>
    <w:p w14:paraId="6D3A54F6">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4）安装所用的工具、设备、材料由安装队伍自备及自费运到安装场地，进场后进行必要的性能安全检查，完工后从安装场地自费搬出运走，安装所用的材料及工具由采购人提供场所存放并由安装队伍自行保管，不得随便存放，以免造成不必要的丢失、损坏。采购人提供临时水源电源(水电费由成交供应商承担)，其它由安装队伍负责。</w:t>
      </w:r>
    </w:p>
    <w:p w14:paraId="29D5AB2F">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8、调试与试运行</w:t>
      </w:r>
    </w:p>
    <w:p w14:paraId="3691CDFE">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（1）成交供应商应在现场对设备进行调试和试运行，以便采购人检验其操作性和功能等方面的情况。</w:t>
      </w:r>
    </w:p>
    <w:p w14:paraId="54B2E669">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（2）设备安装完毕，应在采购人的监督下进行测试，以证明其可以正常运行。</w:t>
      </w:r>
    </w:p>
    <w:p w14:paraId="17912DC9">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（3）成交供应商安装调试及保养维修人员应具备相应资质，具备相应的专业知识及技术水平，熟悉所提供设备货物的技术性能、指标、安装工艺、维修保养知识。</w:t>
      </w:r>
    </w:p>
    <w:p w14:paraId="57EAAC52">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（4）成交供应商必须提供完整的技术支持资料，包括货物生产厂家配置清单、货物技术参数说明书、货物技术标准(含验收标准)、货物安装调试使用保养维修手册、货物出厂合格证、货物装箱单等。</w:t>
      </w:r>
    </w:p>
    <w:p w14:paraId="1F8ECFEA">
      <w:pPr>
        <w:pStyle w:val="3"/>
        <w:spacing w:line="288"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三、验收</w:t>
      </w:r>
    </w:p>
    <w:p w14:paraId="17BA59F5">
      <w:pPr>
        <w:pStyle w:val="11"/>
        <w:adjustRightInd w:val="0"/>
        <w:snapToGrid w:val="0"/>
        <w:spacing w:line="360" w:lineRule="auto"/>
        <w:ind w:firstLine="420" w:firstLineChars="200"/>
        <w:jc w:val="left"/>
        <w:rPr>
          <w:rFonts w:ascii="宋体" w:hAnsi="宋体" w:cs="宋体"/>
          <w:szCs w:val="21"/>
        </w:rPr>
      </w:pPr>
      <w:r>
        <w:rPr>
          <w:rFonts w:hint="eastAsia" w:ascii="宋体" w:hAnsi="宋体" w:cs="宋体"/>
          <w:kern w:val="0"/>
          <w:szCs w:val="21"/>
        </w:rPr>
        <w:t>1、供应商对所提供的货物及材料等的合法性负责。</w:t>
      </w:r>
    </w:p>
    <w:p w14:paraId="47359ABD">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2、验收的标准和依据：包括本采购项目的采购文件、成交供应商的投标文件、政府采购合同和有关国家标准与行业规范。货物及其材料的各项技术性能必须达到合同和相关技术文件规定的要求，必须符合国家和行业的有关规定和标准。</w:t>
      </w:r>
    </w:p>
    <w:p w14:paraId="65DC75BA">
      <w:pPr>
        <w:pStyle w:val="8"/>
        <w:spacing w:after="0" w:line="360" w:lineRule="exact"/>
        <w:ind w:left="0" w:leftChars="0"/>
        <w:rPr>
          <w:rFonts w:ascii="宋体" w:hAnsi="宋体" w:cs="宋体"/>
        </w:rPr>
      </w:pPr>
      <w:r>
        <w:rPr>
          <w:rFonts w:hint="eastAsia" w:ascii="宋体" w:hAnsi="宋体" w:cs="宋体"/>
        </w:rPr>
        <w:t>3、采购人代表组织项目验收。成交供应商应向采购人验收代表提交验收申请，提供货物、原材料、安装调试等资料，供采购人验收时审查。验收费用由成交供应商承担。在验收实施过程中，允许对货物进行使用性测试，及破损性实验。测试过程中因货物质量问题造成的损失由成交供应商承担。如验收不合格，成交供应商须更换货物、辅材，重新进行安装与调试，直至验收合格。如两次验收不合格，采购人有权终止与成交供应商签订的政府采购合同，另行选择供应商承担本采购项目的供货和相关服务。因验收不合格造成的一切损失和因此给采购人造成的一切损失等费用由成交供应商承担。</w:t>
      </w:r>
    </w:p>
    <w:p w14:paraId="0CB8EA56">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4、验收过程中产生纠纷的，由质量技术监督部门或其认定的检测机构进行检测,如为成交供应商原因造成的，由成交供应商承担检测费用；否则，由采购人承担。</w:t>
      </w:r>
    </w:p>
    <w:p w14:paraId="70AB6B4B">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5、投标货物、辅材和配件应有详细的原材料的产地、品牌来源、材质性能介绍、参数描述,若描述不清楚或无法核实的，采购人有权拒绝接收。</w:t>
      </w:r>
    </w:p>
    <w:p w14:paraId="179DDB1A">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6、项目验收合格，出具验收报告，验收报告作为申请付款的凭证之一。</w:t>
      </w:r>
    </w:p>
    <w:p w14:paraId="3F14996C">
      <w:pPr>
        <w:pStyle w:val="3"/>
        <w:spacing w:line="288"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四、培训及维护</w:t>
      </w:r>
    </w:p>
    <w:p w14:paraId="27EE3AD2">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1、成交供应商应就货物的调试使用、维护、操作、故障处理及应急措施等，对采购人相关人员进行必要的培训，达到熟练掌握货物性能、操作技能及排除一般故障的程度。</w:t>
      </w:r>
    </w:p>
    <w:p w14:paraId="41551297">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2、成交供应商在培训开始前提出培训计划(培训时间及人员根据需要确定)，并获得采购人同意。</w:t>
      </w:r>
    </w:p>
    <w:p w14:paraId="21C71455">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3、培训所需费用，包括交通食宿等费用由成交供应商负担，包含在投标报价中。</w:t>
      </w:r>
    </w:p>
    <w:p w14:paraId="4C415666">
      <w:pPr>
        <w:pStyle w:val="3"/>
        <w:spacing w:line="288"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五、质量保证</w:t>
      </w:r>
    </w:p>
    <w:p w14:paraId="59C72A3B">
      <w:pPr>
        <w:pStyle w:val="3"/>
        <w:spacing w:line="288" w:lineRule="auto"/>
        <w:ind w:firstLine="420" w:firstLineChars="200"/>
        <w:rPr>
          <w:rFonts w:ascii="宋体" w:hAnsi="宋体" w:eastAsia="宋体" w:cs="宋体"/>
          <w:bCs/>
          <w:sz w:val="21"/>
          <w:szCs w:val="21"/>
        </w:rPr>
      </w:pPr>
      <w:r>
        <w:rPr>
          <w:rFonts w:hint="eastAsia" w:ascii="宋体" w:hAnsi="宋体" w:eastAsia="宋体" w:cs="宋体"/>
          <w:sz w:val="21"/>
          <w:szCs w:val="21"/>
        </w:rPr>
        <w:t>1、成交供应商提供的货物应是原装正品，符合国家质量检测标准，</w:t>
      </w:r>
      <w:r>
        <w:rPr>
          <w:rFonts w:hint="eastAsia" w:ascii="宋体" w:hAnsi="宋体" w:eastAsia="宋体" w:cs="宋体"/>
          <w:bCs/>
          <w:sz w:val="21"/>
          <w:szCs w:val="21"/>
        </w:rPr>
        <w:t>具有出厂合格证或国家鉴定合格证。</w:t>
      </w:r>
    </w:p>
    <w:p w14:paraId="435CB03C">
      <w:pPr>
        <w:pStyle w:val="3"/>
        <w:spacing w:line="288" w:lineRule="auto"/>
        <w:ind w:firstLine="420" w:firstLineChars="200"/>
        <w:rPr>
          <w:rFonts w:ascii="宋体" w:hAnsi="宋体" w:eastAsia="宋体" w:cs="宋体"/>
          <w:sz w:val="21"/>
          <w:szCs w:val="21"/>
        </w:rPr>
      </w:pPr>
      <w:r>
        <w:rPr>
          <w:rFonts w:hint="eastAsia" w:ascii="宋体" w:hAnsi="宋体" w:eastAsia="宋体" w:cs="宋体"/>
          <w:bCs/>
          <w:sz w:val="21"/>
          <w:szCs w:val="21"/>
        </w:rPr>
        <w:t>2、</w:t>
      </w:r>
      <w:r>
        <w:rPr>
          <w:rFonts w:hint="eastAsia" w:ascii="宋体" w:hAnsi="宋体" w:eastAsia="宋体" w:cs="宋体"/>
          <w:sz w:val="21"/>
          <w:szCs w:val="21"/>
        </w:rPr>
        <w:t>本项目质保期自项目最终验收合格签字之日起计算。生产厂家或成交供应商质保期优于采购文件规定的，按生产厂家或成交供应商的质保承诺提供质保服务。</w:t>
      </w:r>
    </w:p>
    <w:p w14:paraId="131AE576">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3、质保期内所有设备、零部件等的维护维修，成交供应商应免费上门服务。质保期内出现任何质量问题（人为破坏或自然灾害等不可抗力除外），由成交供应商负责全免费（免全部工时费、材料费、管理费、财务费等）维修或更换；质保期内超出生产厂家正常维修范围的，成交供应商需向生产厂家购买；未在投标报价表中单列其费用的，视为免费提供。</w:t>
      </w:r>
    </w:p>
    <w:p w14:paraId="42BD54C4">
      <w:pPr>
        <w:pStyle w:val="8"/>
        <w:spacing w:after="0" w:line="360" w:lineRule="exact"/>
        <w:ind w:left="0" w:leftChars="0"/>
        <w:rPr>
          <w:rFonts w:ascii="宋体" w:hAnsi="宋体" w:cs="宋体"/>
          <w:bCs/>
        </w:rPr>
      </w:pPr>
      <w:r>
        <w:rPr>
          <w:rFonts w:hint="eastAsia" w:ascii="宋体" w:hAnsi="宋体" w:cs="宋体"/>
        </w:rPr>
        <w:t>4、质保期满后，无论采购人是否另行选择维保供应商，成交供应商均应及时优惠提供所需的备品备件。</w:t>
      </w:r>
    </w:p>
    <w:p w14:paraId="6E0F652B">
      <w:pPr>
        <w:pStyle w:val="3"/>
        <w:spacing w:line="288"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六、售后服务</w:t>
      </w:r>
    </w:p>
    <w:p w14:paraId="4709F4E3">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1、供应商需</w:t>
      </w:r>
      <w:r>
        <w:rPr>
          <w:rFonts w:hint="eastAsia" w:ascii="宋体" w:hAnsi="宋体" w:eastAsia="宋体" w:cs="宋体"/>
          <w:bCs/>
          <w:sz w:val="21"/>
          <w:szCs w:val="21"/>
        </w:rPr>
        <w:t>提供以下内容</w:t>
      </w:r>
      <w:r>
        <w:rPr>
          <w:rFonts w:hint="eastAsia" w:ascii="宋体" w:hAnsi="宋体" w:eastAsia="宋体" w:cs="宋体"/>
          <w:sz w:val="21"/>
          <w:szCs w:val="21"/>
        </w:rPr>
        <w:t>：</w:t>
      </w:r>
    </w:p>
    <w:p w14:paraId="2C466E19">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（1）本项目售后服务机构名称、地址；</w:t>
      </w:r>
    </w:p>
    <w:p w14:paraId="549F8085">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（2）本项目售后服务的负责人姓名、联系方式(电话、传真、手机）；</w:t>
      </w:r>
    </w:p>
    <w:p w14:paraId="5A378DBD">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（3）维护计划；定期维护计划；对采购人不定期维护要求的响应措施；维修服务响应时间、解决故障的措施、方法及所需要的时间；对采购人修改设计要求的响应措施等；</w:t>
      </w:r>
    </w:p>
    <w:p w14:paraId="285147F0">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（4）技术支持</w:t>
      </w:r>
    </w:p>
    <w:p w14:paraId="2D46DC16">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提供7×24小时的技术咨询服务。</w:t>
      </w:r>
    </w:p>
    <w:p w14:paraId="47C075B4">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（5）故障响应</w:t>
      </w:r>
    </w:p>
    <w:p w14:paraId="0BBA0CF5">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1）提供7×24小时的故障服务受理。</w:t>
      </w:r>
    </w:p>
    <w:p w14:paraId="603664C2">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2）成交供应商接到采购人需要维护的电话后，30分钟以内响应，24小时内修好。如24小时内未修好，成交供应商应提供设备等备品备件或者通过其他途径满足采购人临时需要。</w:t>
      </w:r>
    </w:p>
    <w:p w14:paraId="225586E0">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（6）保修期内的服务内容，保修期外的服务内容及收费标准；</w:t>
      </w:r>
    </w:p>
    <w:p w14:paraId="14C8D845">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（7）服务内容须列明货物制造商承诺或提供的服务内容，供应商须提供但不限于货物制造商承诺或提供的服务；</w:t>
      </w:r>
    </w:p>
    <w:p w14:paraId="7995E5C1">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（8）其他的服务内容。</w:t>
      </w:r>
    </w:p>
    <w:p w14:paraId="24E08C5D">
      <w:pPr>
        <w:pStyle w:val="3"/>
        <w:spacing w:line="288" w:lineRule="auto"/>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2、供应商结合本项目采购需求须提供的售后服务方案，方案内容应包括①货物运输及交货方案、②安装调试及验收方案、③售后维修维护措施、④备品配件方案、⑤应急响应计划方案、⑥售后人员配备与培训方案等。</w:t>
      </w:r>
    </w:p>
    <w:p w14:paraId="414F143B">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七、其他要求及说明</w:t>
      </w:r>
    </w:p>
    <w:p w14:paraId="307D99F1">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1、本项目采用费用包干方式(即交钥匙工程)，费用包含货物设备及材料购置、运输、施工、安装、调试、验收、培训、质保、税金等所有费用。如一旦成交，在项目实施中出现任何遗漏，均由成交供应商免费提供，采购人不再支付任何费用。</w:t>
      </w:r>
    </w:p>
    <w:p w14:paraId="0CFCB783">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2、采购人不统一组织踏勘，供应商如需踏勘现场，请自行安排，有关费用自理，踏勘期间发生的意外自负。</w:t>
      </w:r>
    </w:p>
    <w:p w14:paraId="0F043FE4">
      <w:pPr>
        <w:pStyle w:val="3"/>
        <w:spacing w:line="288" w:lineRule="auto"/>
        <w:ind w:firstLine="420" w:firstLineChars="200"/>
        <w:rPr>
          <w:rFonts w:ascii="宋体" w:hAnsi="宋体" w:eastAsia="宋体" w:cs="宋体"/>
          <w:sz w:val="21"/>
          <w:szCs w:val="21"/>
        </w:rPr>
      </w:pPr>
      <w:r>
        <w:rPr>
          <w:rFonts w:hint="eastAsia" w:ascii="宋体" w:hAnsi="宋体" w:eastAsia="宋体" w:cs="宋体"/>
          <w:sz w:val="21"/>
          <w:szCs w:val="21"/>
        </w:rPr>
        <w:t>3、本项目所列的国家或行业相关标准要求，如与最新出台的国家或行业标准相冲突的，按最新的标准执行。</w:t>
      </w:r>
    </w:p>
    <w:p w14:paraId="426215D8">
      <w:pPr>
        <w:pStyle w:val="3"/>
        <w:ind w:firstLine="420" w:firstLineChars="200"/>
        <w:rPr>
          <w:rFonts w:ascii="宋体" w:hAnsi="宋体" w:eastAsia="宋体" w:cs="宋体"/>
          <w:color w:val="FF0000"/>
          <w:sz w:val="21"/>
          <w:szCs w:val="21"/>
        </w:rPr>
      </w:pPr>
      <w:r>
        <w:rPr>
          <w:rFonts w:hint="eastAsia" w:ascii="宋体" w:hAnsi="宋体" w:eastAsia="宋体" w:cs="宋体"/>
          <w:color w:val="FF0000"/>
          <w:sz w:val="21"/>
          <w:szCs w:val="21"/>
        </w:rPr>
        <w:t>4、供应商结合本项目采购需求须提供的项目实施方案，方案内容应包括：①项目总体规划、②技术人员配备、③进度保障措施、④质量保证措施、⑤安全文明施工措施等。</w:t>
      </w:r>
    </w:p>
    <w:p w14:paraId="153C8EA2">
      <w:pPr>
        <w:pStyle w:val="3"/>
        <w:ind w:firstLine="420" w:firstLineChars="200"/>
        <w:rPr>
          <w:rFonts w:ascii="宋体" w:hAnsi="宋体" w:eastAsia="宋体" w:cs="宋体"/>
          <w:sz w:val="21"/>
          <w:szCs w:val="21"/>
        </w:rPr>
      </w:pPr>
      <w:r>
        <w:rPr>
          <w:rFonts w:hint="eastAsia" w:ascii="宋体" w:hAnsi="宋体" w:eastAsia="宋体" w:cs="宋体"/>
          <w:sz w:val="21"/>
          <w:szCs w:val="21"/>
        </w:rPr>
        <w:t>5、其他未尽事宜由采购人和成交供应商在采购合同中详细约定。</w:t>
      </w:r>
    </w:p>
    <w:p w14:paraId="2DC19644">
      <w:pPr>
        <w:pStyle w:val="3"/>
        <w:spacing w:line="288" w:lineRule="auto"/>
        <w:ind w:firstLine="562" w:firstLineChars="200"/>
        <w:rPr>
          <w:rFonts w:ascii="宋体" w:hAnsi="宋体" w:eastAsia="宋体" w:cs="宋体"/>
          <w:b/>
          <w:bCs/>
          <w:sz w:val="28"/>
          <w:szCs w:val="28"/>
        </w:rPr>
      </w:pPr>
    </w:p>
    <w:p w14:paraId="4AC2A8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tabs>
          <w:tab w:val="left" w:pos="420"/>
        </w:tabs>
        <w:ind w:left="425" w:hanging="425"/>
      </w:pPr>
      <w:rPr>
        <w:rFonts w:hint="default"/>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0000007"/>
    <w:multiLevelType w:val="singleLevel"/>
    <w:tmpl w:val="00000007"/>
    <w:lvl w:ilvl="0" w:tentative="0">
      <w:start w:val="1"/>
      <w:numFmt w:val="decimal"/>
      <w:suff w:val="nothing"/>
      <w:lvlText w:val="%1、"/>
      <w:lvlJc w:val="left"/>
    </w:lvl>
  </w:abstractNum>
  <w:abstractNum w:abstractNumId="8">
    <w:nsid w:val="00000008"/>
    <w:multiLevelType w:val="singleLevel"/>
    <w:tmpl w:val="00000008"/>
    <w:lvl w:ilvl="0" w:tentative="0">
      <w:start w:val="1"/>
      <w:numFmt w:val="decimal"/>
      <w:lvlText w:val="%1."/>
      <w:lvlJc w:val="left"/>
      <w:pPr>
        <w:tabs>
          <w:tab w:val="left" w:pos="312"/>
        </w:tabs>
      </w:pPr>
    </w:lvl>
  </w:abstractNum>
  <w:num w:numId="1">
    <w:abstractNumId w:val="0"/>
  </w:num>
  <w:num w:numId="2">
    <w:abstractNumId w:val="5"/>
  </w:num>
  <w:num w:numId="3">
    <w:abstractNumId w:val="4"/>
  </w:num>
  <w:num w:numId="4">
    <w:abstractNumId w:val="3"/>
  </w:num>
  <w:num w:numId="5">
    <w:abstractNumId w:val="6"/>
  </w:num>
  <w:num w:numId="6">
    <w:abstractNumId w:val="8"/>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375FE"/>
    <w:rsid w:val="108A31F2"/>
    <w:rsid w:val="12995054"/>
    <w:rsid w:val="24E34B84"/>
    <w:rsid w:val="2DAE0D75"/>
    <w:rsid w:val="346F4E90"/>
    <w:rsid w:val="38241E1F"/>
    <w:rsid w:val="4BB8785C"/>
    <w:rsid w:val="53BE28FB"/>
    <w:rsid w:val="5C116CA1"/>
    <w:rsid w:val="6FE95BCD"/>
    <w:rsid w:val="7F205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2">
    <w:name w:val="Normal Indent"/>
    <w:basedOn w:val="1"/>
    <w:next w:val="3"/>
    <w:qFormat/>
    <w:uiPriority w:val="0"/>
    <w:pPr>
      <w:widowControl/>
      <w:ind w:firstLine="420"/>
      <w:jc w:val="left"/>
    </w:pPr>
    <w:rPr>
      <w:kern w:val="0"/>
      <w:sz w:val="20"/>
      <w:szCs w:val="20"/>
    </w:rPr>
  </w:style>
  <w:style w:type="paragraph" w:customStyle="1" w:styleId="3">
    <w:name w:val="Default"/>
    <w:qFormat/>
    <w:uiPriority w:val="0"/>
    <w:pPr>
      <w:widowControl w:val="0"/>
      <w:autoSpaceDE w:val="0"/>
      <w:autoSpaceDN w:val="0"/>
      <w:adjustRightInd w:val="0"/>
    </w:pPr>
    <w:rPr>
      <w:rFonts w:ascii="黑体" w:hAnsi="Calibri" w:eastAsia="黑体" w:cs="Times New Roman"/>
      <w:lang w:val="en-US" w:eastAsia="zh-CN" w:bidi="ar-SA"/>
    </w:rPr>
  </w:style>
  <w:style w:type="paragraph" w:styleId="4">
    <w:name w:val="Body Text Indent"/>
    <w:basedOn w:val="1"/>
    <w:next w:val="5"/>
    <w:qFormat/>
    <w:uiPriority w:val="0"/>
    <w:pPr>
      <w:spacing w:after="120"/>
      <w:ind w:left="420" w:leftChars="200"/>
    </w:pPr>
  </w:style>
  <w:style w:type="paragraph" w:customStyle="1" w:styleId="5">
    <w:name w:val="font5"/>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next w:val="2"/>
    <w:qFormat/>
    <w:uiPriority w:val="99"/>
    <w:pPr>
      <w:ind w:firstLine="420" w:firstLineChars="200"/>
    </w:pPr>
    <w:rPr>
      <w:szCs w:val="21"/>
    </w:rPr>
  </w:style>
  <w:style w:type="paragraph" w:customStyle="1" w:styleId="11">
    <w:name w:val="正文_2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
    <w:name w:val="页眉 Char"/>
    <w:basedOn w:val="10"/>
    <w:link w:val="7"/>
    <w:qFormat/>
    <w:uiPriority w:val="0"/>
    <w:rPr>
      <w:rFonts w:ascii="Times New Roman" w:hAnsi="Times New Roman" w:eastAsia="宋体" w:cs="Times New Roman"/>
      <w:kern w:val="2"/>
      <w:sz w:val="18"/>
      <w:szCs w:val="18"/>
    </w:rPr>
  </w:style>
  <w:style w:type="character" w:customStyle="1" w:styleId="13">
    <w:name w:val="页脚 Char"/>
    <w:basedOn w:val="10"/>
    <w:link w:val="6"/>
    <w:qFormat/>
    <w:uiPriority w:val="0"/>
    <w:rPr>
      <w:rFonts w:ascii="Times New Roman" w:hAnsi="Times New Roman" w:eastAsia="宋体" w:cs="Times New Roman"/>
      <w:kern w:val="2"/>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52</Pages>
  <Words>16853</Words>
  <Characters>21017</Characters>
  <Paragraphs>1752</Paragraphs>
  <TotalTime>286</TotalTime>
  <ScaleCrop>false</ScaleCrop>
  <LinksUpToDate>false</LinksUpToDate>
  <CharactersWithSpaces>22013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2025-02-21T08:33:00Z</dcterms:created>
  <dc:creator>云朵</dc:creator>
  <cp:lastModifiedBy>Alex</cp:lastModifiedBy>
  <dcterms:modified xsi:type="dcterms:W3CDTF">2025-02-27T03:53:57Z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0E9ED7E60CAD47D6A6FE6020246E9DE4_13</vt:lpwstr>
  </property>
  <property fmtid="{D5CDD505-2E9C-101B-9397-08002B2CF9AE}" pid="4" name="KSOTemplateDocerSaveRecord">
    <vt:lpwstr>eyJoZGlkIjoiYzA1NTQ3NTFlMTJiZWI3MzIwN2I3NTU1YjM1NDRhOTQiLCJ1c2VySWQiOiI3MzE5NDU5OTQifQ==</vt:lpwstr>
  </property>
</Properties>
</file>