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78" w:rightChars="418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eastAsia="方正小标宋简体" w:cs="微软雅黑"/>
          <w:color w:val="454545"/>
          <w:shd w:val="clear" w:color="auto" w:fill="FFFFFF"/>
        </w:rPr>
      </w:pP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衡阳县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二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批就业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帮扶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车间公示名单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家）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衡阳县民富竹木加工厂</w:t>
      </w:r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DdjMGQ1MmIwMWE5YTZiN2U4N2QxZTI3MTMwYWEifQ=="/>
    <w:docVar w:name="KSO_WPS_MARK_KEY" w:val="7c436324-6131-491f-98b8-9c997976e191"/>
  </w:docVars>
  <w:rsids>
    <w:rsidRoot w:val="1B7D6A9A"/>
    <w:rsid w:val="023062E1"/>
    <w:rsid w:val="04E46144"/>
    <w:rsid w:val="05576C43"/>
    <w:rsid w:val="0815640C"/>
    <w:rsid w:val="0C5D3774"/>
    <w:rsid w:val="15672944"/>
    <w:rsid w:val="1A381932"/>
    <w:rsid w:val="1B7D6A9A"/>
    <w:rsid w:val="23825BF4"/>
    <w:rsid w:val="2518614D"/>
    <w:rsid w:val="27B34CAF"/>
    <w:rsid w:val="2B47254B"/>
    <w:rsid w:val="2BCF77D9"/>
    <w:rsid w:val="36233217"/>
    <w:rsid w:val="45B7168C"/>
    <w:rsid w:val="47864322"/>
    <w:rsid w:val="479F5868"/>
    <w:rsid w:val="59407B74"/>
    <w:rsid w:val="5C722C93"/>
    <w:rsid w:val="5C9B35FD"/>
    <w:rsid w:val="63EB1697"/>
    <w:rsid w:val="6842376E"/>
    <w:rsid w:val="7AA94442"/>
    <w:rsid w:val="7C0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2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2019-06-06T06:41:00Z</dcterms:created>
  <dc:creator>Administrator</dc:creator>
  <cp:lastModifiedBy>超人不会飞</cp:lastModifiedBy>
  <cp:lastPrinted>2024-11-12T00:35:48Z</cp:lastPrinted>
  <dcterms:modified xsi:type="dcterms:W3CDTF">2024-11-12T00:36:08Z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31E9BF1DF6484FCEB13128312D22C492</vt:lpwstr>
  </property>
</Properties>
</file>