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017" w:rsidRDefault="007F593F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企业开办</w:t>
      </w:r>
      <w:r>
        <w:rPr>
          <w:rFonts w:hint="eastAsia"/>
          <w:sz w:val="36"/>
          <w:szCs w:val="36"/>
        </w:rPr>
        <w:t>“</w:t>
      </w:r>
      <w:r>
        <w:rPr>
          <w:rFonts w:hint="eastAsia"/>
          <w:sz w:val="36"/>
          <w:szCs w:val="36"/>
        </w:rPr>
        <w:t>一网通办</w:t>
      </w:r>
      <w:r>
        <w:rPr>
          <w:rFonts w:hint="eastAsia"/>
          <w:sz w:val="36"/>
          <w:szCs w:val="36"/>
        </w:rPr>
        <w:t>”</w:t>
      </w:r>
    </w:p>
    <w:p w:rsidR="00CD5017" w:rsidRDefault="007F593F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简易操作指南</w:t>
      </w:r>
    </w:p>
    <w:p w:rsidR="00CD5017" w:rsidRDefault="00CD5017">
      <w:pPr>
        <w:jc w:val="center"/>
        <w:rPr>
          <w:sz w:val="36"/>
          <w:szCs w:val="36"/>
        </w:rPr>
      </w:pPr>
    </w:p>
    <w:p w:rsidR="00CD5017" w:rsidRDefault="007F593F">
      <w:pPr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、打开湖南省人民政府网址“</w:t>
      </w:r>
      <w:r>
        <w:rPr>
          <w:rFonts w:hint="eastAsia"/>
          <w:sz w:val="24"/>
        </w:rPr>
        <w:t>http://zwfw-new.hunan.gov.cn/hnzwfw/1/index.htm</w:t>
      </w:r>
      <w:r>
        <w:rPr>
          <w:rFonts w:hint="eastAsia"/>
          <w:sz w:val="24"/>
        </w:rPr>
        <w:t>”，点击“注册”按钮；</w:t>
      </w:r>
    </w:p>
    <w:p w:rsidR="00CD5017" w:rsidRDefault="007F593F">
      <w:r>
        <w:rPr>
          <w:rFonts w:hint="eastAsia"/>
          <w:noProof/>
        </w:rPr>
        <w:drawing>
          <wp:inline distT="0" distB="0" distL="114300" distR="114300">
            <wp:extent cx="5262880" cy="2524760"/>
            <wp:effectExtent l="0" t="0" r="10160" b="5080"/>
            <wp:docPr id="1" name="图片 1" descr="16442184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4218442(1)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17" w:rsidRDefault="00CD5017">
      <w:pPr>
        <w:rPr>
          <w:sz w:val="24"/>
        </w:rPr>
      </w:pPr>
    </w:p>
    <w:p w:rsidR="00CD5017" w:rsidRDefault="007F593F">
      <w:pPr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、进入注册页面，选择“个人注册”；</w:t>
      </w:r>
    </w:p>
    <w:p w:rsidR="00CD5017" w:rsidRDefault="007F593F">
      <w:r>
        <w:rPr>
          <w:rFonts w:hint="eastAsia"/>
          <w:noProof/>
        </w:rPr>
        <w:drawing>
          <wp:inline distT="0" distB="0" distL="114300" distR="114300">
            <wp:extent cx="5264150" cy="2872105"/>
            <wp:effectExtent l="0" t="0" r="8890" b="8255"/>
            <wp:docPr id="2" name="图片 2" descr="16442185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4218506(1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17" w:rsidRDefault="00CD5017"/>
    <w:p w:rsidR="00CD5017" w:rsidRDefault="00CD5017">
      <w:pPr>
        <w:rPr>
          <w:sz w:val="24"/>
        </w:rPr>
      </w:pPr>
    </w:p>
    <w:p w:rsidR="00CD5017" w:rsidRDefault="007F593F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265420" cy="3000375"/>
            <wp:effectExtent l="0" t="0" r="7620" b="1905"/>
            <wp:docPr id="3" name="图片 3" descr="16442185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4218548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17" w:rsidRDefault="00CD5017">
      <w:pPr>
        <w:rPr>
          <w:sz w:val="24"/>
        </w:rPr>
      </w:pPr>
    </w:p>
    <w:p w:rsidR="00CD5017" w:rsidRDefault="007F593F">
      <w:pPr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、进入注册填写页面，填写个人注册信息，点击“注册”按钮；</w:t>
      </w:r>
    </w:p>
    <w:p w:rsidR="00CD5017" w:rsidRDefault="007F593F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499735" cy="4817110"/>
            <wp:effectExtent l="0" t="0" r="12065" b="8890"/>
            <wp:docPr id="4" name="图片 4" descr="16442186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4218615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17" w:rsidRDefault="00CD5017">
      <w:pPr>
        <w:rPr>
          <w:sz w:val="24"/>
        </w:rPr>
      </w:pPr>
    </w:p>
    <w:p w:rsidR="00CD5017" w:rsidRDefault="007F593F">
      <w:pPr>
        <w:rPr>
          <w:sz w:val="24"/>
        </w:rPr>
      </w:pPr>
      <w:r>
        <w:rPr>
          <w:rFonts w:hint="eastAsia"/>
          <w:sz w:val="24"/>
        </w:rPr>
        <w:lastRenderedPageBreak/>
        <w:t>4</w:t>
      </w:r>
      <w:r>
        <w:rPr>
          <w:rFonts w:hint="eastAsia"/>
          <w:sz w:val="24"/>
        </w:rPr>
        <w:t>、注册成功后，进入首页，点击“登录”按钮；</w:t>
      </w:r>
    </w:p>
    <w:p w:rsidR="00CD5017" w:rsidRDefault="007F593F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998720" cy="2433320"/>
            <wp:effectExtent l="0" t="0" r="5080" b="5080"/>
            <wp:docPr id="7" name="图片 7" descr="16442191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4219181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17" w:rsidRDefault="00CD5017">
      <w:pPr>
        <w:rPr>
          <w:sz w:val="24"/>
        </w:rPr>
      </w:pPr>
    </w:p>
    <w:p w:rsidR="00CD5017" w:rsidRDefault="007F593F">
      <w:pPr>
        <w:rPr>
          <w:sz w:val="24"/>
        </w:rPr>
      </w:pPr>
      <w:r>
        <w:rPr>
          <w:rFonts w:hint="eastAsia"/>
          <w:sz w:val="24"/>
        </w:rPr>
        <w:t>5</w:t>
      </w:r>
      <w:r>
        <w:rPr>
          <w:rFonts w:hint="eastAsia"/>
          <w:sz w:val="24"/>
        </w:rPr>
        <w:t>、进入登录页面，输入个人登录信息，点击“登录”按钮；</w:t>
      </w:r>
    </w:p>
    <w:p w:rsidR="00CD5017" w:rsidRDefault="007F593F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932045" cy="2559050"/>
            <wp:effectExtent l="0" t="0" r="8255" b="6350"/>
            <wp:docPr id="8" name="图片 8" descr="16442192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4219229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17" w:rsidRDefault="00CD5017">
      <w:pPr>
        <w:rPr>
          <w:sz w:val="24"/>
        </w:rPr>
      </w:pPr>
    </w:p>
    <w:p w:rsidR="00CD5017" w:rsidRDefault="007F593F">
      <w:pPr>
        <w:rPr>
          <w:sz w:val="24"/>
        </w:rPr>
      </w:pPr>
      <w:r>
        <w:rPr>
          <w:rFonts w:hint="eastAsia"/>
          <w:sz w:val="24"/>
        </w:rPr>
        <w:t>6</w:t>
      </w:r>
      <w:r>
        <w:rPr>
          <w:rFonts w:hint="eastAsia"/>
          <w:sz w:val="24"/>
        </w:rPr>
        <w:t>、首页信息，显示账户已登录；</w:t>
      </w:r>
    </w:p>
    <w:p w:rsidR="00CD5017" w:rsidRDefault="007F593F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915535" cy="2395220"/>
            <wp:effectExtent l="0" t="0" r="12065" b="5080"/>
            <wp:docPr id="9" name="图片 9" descr="16442193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4219318(1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17" w:rsidRDefault="007F593F">
      <w:pPr>
        <w:rPr>
          <w:sz w:val="24"/>
        </w:rPr>
      </w:pPr>
      <w:r>
        <w:rPr>
          <w:rFonts w:hint="eastAsia"/>
          <w:sz w:val="24"/>
        </w:rPr>
        <w:lastRenderedPageBreak/>
        <w:t>7</w:t>
      </w:r>
      <w:r>
        <w:rPr>
          <w:rFonts w:hint="eastAsia"/>
          <w:sz w:val="24"/>
        </w:rPr>
        <w:t>、点击首页中“企业开办</w:t>
      </w:r>
      <w:r>
        <w:rPr>
          <w:rFonts w:hint="eastAsia"/>
          <w:sz w:val="24"/>
        </w:rPr>
        <w:t>‘一网通办’</w:t>
      </w:r>
      <w:r>
        <w:rPr>
          <w:rFonts w:hint="eastAsia"/>
          <w:sz w:val="24"/>
        </w:rPr>
        <w:t>平台”，如图；</w:t>
      </w:r>
    </w:p>
    <w:p w:rsidR="00CD5017" w:rsidRDefault="007F593F">
      <w:pPr>
        <w:jc w:val="center"/>
        <w:rPr>
          <w:sz w:val="24"/>
        </w:rPr>
      </w:pPr>
      <w:bookmarkStart w:id="0" w:name="_GoBack"/>
      <w:r>
        <w:rPr>
          <w:rFonts w:hint="eastAsia"/>
          <w:noProof/>
          <w:sz w:val="24"/>
        </w:rPr>
        <w:drawing>
          <wp:inline distT="0" distB="0" distL="114300" distR="114300">
            <wp:extent cx="5266690" cy="2467610"/>
            <wp:effectExtent l="0" t="0" r="6350" b="1270"/>
            <wp:docPr id="5" name="图片 5" descr="16442189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4218975(1)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D5017" w:rsidRDefault="00CD5017">
      <w:pPr>
        <w:rPr>
          <w:sz w:val="24"/>
        </w:rPr>
      </w:pPr>
    </w:p>
    <w:p w:rsidR="00CD5017" w:rsidRDefault="007F593F">
      <w:pPr>
        <w:rPr>
          <w:sz w:val="24"/>
        </w:rPr>
      </w:pPr>
      <w:r>
        <w:rPr>
          <w:rFonts w:hint="eastAsia"/>
          <w:sz w:val="24"/>
        </w:rPr>
        <w:t>8</w:t>
      </w:r>
      <w:r>
        <w:rPr>
          <w:rFonts w:hint="eastAsia"/>
          <w:sz w:val="24"/>
        </w:rPr>
        <w:t>、再次进入登录页面，</w:t>
      </w:r>
      <w:r>
        <w:rPr>
          <w:rFonts w:hint="eastAsia"/>
          <w:sz w:val="24"/>
        </w:rPr>
        <w:t>录入个人登录信息</w:t>
      </w:r>
      <w:r>
        <w:rPr>
          <w:rFonts w:hint="eastAsia"/>
          <w:sz w:val="24"/>
        </w:rPr>
        <w:t>；</w:t>
      </w:r>
    </w:p>
    <w:p w:rsidR="00CD5017" w:rsidRDefault="007F593F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265420" cy="2604135"/>
            <wp:effectExtent l="0" t="0" r="7620" b="1905"/>
            <wp:docPr id="6" name="图片 6" descr="16442190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4219061(1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17" w:rsidRDefault="00CD5017">
      <w:pPr>
        <w:rPr>
          <w:sz w:val="24"/>
        </w:rPr>
      </w:pPr>
    </w:p>
    <w:p w:rsidR="00CD5017" w:rsidRDefault="007F593F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进入“湖南省企业开办‘一网通办’平台”首页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>点击“我要开办企业”</w:t>
      </w:r>
      <w:r>
        <w:rPr>
          <w:rFonts w:hint="eastAsia"/>
          <w:sz w:val="24"/>
        </w:rPr>
        <w:t>；</w:t>
      </w:r>
    </w:p>
    <w:p w:rsidR="00CD5017" w:rsidRDefault="00CD5017">
      <w:pPr>
        <w:rPr>
          <w:sz w:val="24"/>
        </w:rPr>
      </w:pPr>
    </w:p>
    <w:p w:rsidR="00CD5017" w:rsidRDefault="007F593F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273040" cy="2997835"/>
            <wp:effectExtent l="0" t="0" r="0" b="4445"/>
            <wp:docPr id="11" name="图片 11" descr="16442208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44220812(1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17" w:rsidRDefault="00CD5017">
      <w:pPr>
        <w:rPr>
          <w:sz w:val="24"/>
        </w:rPr>
      </w:pPr>
    </w:p>
    <w:p w:rsidR="00CD5017" w:rsidRDefault="007F593F">
      <w:pPr>
        <w:rPr>
          <w:sz w:val="24"/>
        </w:rPr>
      </w:pPr>
      <w:r>
        <w:rPr>
          <w:rFonts w:hint="eastAsia"/>
          <w:sz w:val="24"/>
        </w:rPr>
        <w:t>10</w:t>
      </w:r>
      <w:r>
        <w:rPr>
          <w:rFonts w:hint="eastAsia"/>
          <w:sz w:val="24"/>
        </w:rPr>
        <w:t>、根据需求，选择“未办理名称登记”或“已办理名称登记”，即可办理相关业务。</w:t>
      </w:r>
    </w:p>
    <w:p w:rsidR="00CD5017" w:rsidRDefault="007F593F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73040" cy="1722755"/>
            <wp:effectExtent l="0" t="0" r="0" b="14605"/>
            <wp:docPr id="12" name="图片 12" descr="16442208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4220872(1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017" w:rsidSect="00CD50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EDA082D"/>
    <w:multiLevelType w:val="singleLevel"/>
    <w:tmpl w:val="BEDA082D"/>
    <w:lvl w:ilvl="0">
      <w:start w:val="9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73216DD4"/>
    <w:rsid w:val="007F593F"/>
    <w:rsid w:val="00CD5017"/>
    <w:rsid w:val="1CF34A38"/>
    <w:rsid w:val="2E827E62"/>
    <w:rsid w:val="73216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50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F593F"/>
    <w:rPr>
      <w:sz w:val="18"/>
      <w:szCs w:val="18"/>
    </w:rPr>
  </w:style>
  <w:style w:type="character" w:customStyle="1" w:styleId="Char">
    <w:name w:val="批注框文本 Char"/>
    <w:basedOn w:val="a0"/>
    <w:link w:val="a3"/>
    <w:rsid w:val="007F593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泽伊</dc:creator>
  <cp:lastModifiedBy>Administrator</cp:lastModifiedBy>
  <cp:revision>2</cp:revision>
  <dcterms:created xsi:type="dcterms:W3CDTF">2023-01-11T07:10:00Z</dcterms:created>
  <dcterms:modified xsi:type="dcterms:W3CDTF">2023-01-11T07:10:00Z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E76D2F21EBA14763AEA12C382AB383B5</vt:lpwstr>
  </property>
</Properties>
</file>