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right="302"/>
        <w:jc w:val="both"/>
        <w:rPr>
          <w:rFonts w:hint="eastAsia" w:ascii="华文中宋" w:hAnsi="华文中宋" w:eastAsia="华文中宋" w:cs="华文中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bookmarkStart w:id="2" w:name="_GoBack"/>
      <w:bookmarkEnd w:id="2"/>
      <w:r>
        <w:rPr>
          <w:rFonts w:hint="eastAsia" w:ascii="华文中宋" w:hAnsi="华文中宋" w:eastAsia="华文中宋" w:cs="华文中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衡阳</w:t>
      </w:r>
      <w:r>
        <w:rPr>
          <w:rFonts w:hint="eastAsia" w:ascii="华文中宋" w:hAnsi="华文中宋" w:eastAsia="华文中宋" w:cs="华文中宋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华文中宋" w:hAnsi="华文中宋" w:eastAsia="华文中宋" w:cs="华文中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市场监督管理局 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关于组织申报2022年度知识产权专项项目的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通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知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b/>
          <w:bCs/>
          <w:color w:val="000000" w:themeColor="text1"/>
          <w:spacing w:val="-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各有关单位：</w:t>
      </w:r>
    </w:p>
    <w:p>
      <w:pPr>
        <w:adjustRightInd w:val="0"/>
        <w:snapToGrid w:val="0"/>
        <w:spacing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为大力实施“三高四新”战略、推进“三强一化”建设，促进高质量发展，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根据市市场监督管理局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（简称“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市市场监管局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”）与市财政局联合下发的《衡阳市知识产权专项资金管理办法》（衡市监〔2022〕5号）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市场监督管理局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（简称“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市场监管局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”）与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财政局联合下发的《衡阳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知识产权专项资金管理办法》（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蒸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市监〔2022〕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号，）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规定，决定在全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开展2022年度知识产权专项项目申报工作，现将申报工作有关事项通知如下。</w:t>
      </w:r>
    </w:p>
    <w:p>
      <w:pPr>
        <w:shd w:val="clear" w:color="auto" w:fill="FFFFFF"/>
        <w:spacing w:line="570" w:lineRule="exact"/>
        <w:ind w:firstLine="608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一、申报范围</w:t>
      </w:r>
    </w:p>
    <w:p>
      <w:pPr>
        <w:shd w:val="clear" w:color="auto" w:fill="FFFFFF"/>
        <w:spacing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本次可申报的知识产权专项项目如下：</w:t>
      </w:r>
    </w:p>
    <w:p>
      <w:pPr>
        <w:pStyle w:val="7"/>
        <w:shd w:val="clear" w:color="auto" w:fill="FFFFFF"/>
        <w:spacing w:before="0" w:beforeAutospacing="0" w:after="0" w:afterAutospacing="0"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普惠性项目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：国外专利授权、地理标志获批、知识产权质押融资、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发明专利实施转化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ascii="楷体_GB2312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竞争性项目：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知识产权强链护链、知识产权重点企业保护、地理标志运用保护培育工程、知识产权密集型产业培育、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知识产权优势企业试点培育、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公共服务平台建设、知识产权保险试点。</w:t>
      </w:r>
    </w:p>
    <w:p>
      <w:pPr>
        <w:pStyle w:val="7"/>
        <w:shd w:val="clear" w:color="auto" w:fill="FFFFFF"/>
        <w:spacing w:before="0" w:beforeAutospacing="0" w:after="0" w:afterAutospacing="0"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ascii="楷体_GB2312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辅助性项目：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专项测评工作辅导；重点专项项目：地理标志有关产品推广运用。</w:t>
      </w:r>
    </w:p>
    <w:p>
      <w:pPr>
        <w:adjustRightInd w:val="0"/>
        <w:snapToGrid w:val="0"/>
        <w:spacing w:line="570" w:lineRule="exact"/>
        <w:ind w:firstLine="608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二、申报程序</w:t>
      </w:r>
    </w:p>
    <w:p>
      <w:pPr>
        <w:shd w:val="clear" w:color="auto" w:fill="FFFFFF"/>
        <w:spacing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申报人必须按要求提供有关申报表格和证明材料，详细准确填写有关信息，否则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视为未申报。</w:t>
      </w:r>
    </w:p>
    <w:p>
      <w:pPr>
        <w:shd w:val="clear" w:color="auto" w:fill="FFFFFF"/>
        <w:spacing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普惠性项目申报</w:t>
      </w:r>
      <w:r>
        <w:rPr>
          <w:rFonts w:hint="eastAsia"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需要提供填写好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《衡阳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2022年度知识产权普惠性项目申报表》（附件1），同时提供相关事项的证明材料。</w:t>
      </w:r>
    </w:p>
    <w:p>
      <w:pPr>
        <w:shd w:val="clear" w:color="auto" w:fill="FFFFFF"/>
        <w:spacing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相关事项的证明材料主要包括：1.全部项目申报均需提供营业执照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人证书或身份证；2.申报国外专利授权项目需提供专利证书、有关政府（部门、机构）收费凭证；地理标志获批项目需要提供地理标志证书、专用标志使用登记备案资料、政府（部门、机构）有关收费凭证；知识产权质押融资项目需要提供专利质押融资登记通知书（或商标专用权质权登记证）、质押合同、贷款合同或借款合同、评估报告、评估费及利息票据等；发明专利实施转化项目需要提供专利证书、政府（部门、机构）有关收费凭证、开展专利实施及产业化和转移转化相关活动材料。</w:t>
      </w:r>
    </w:p>
    <w:p>
      <w:pPr>
        <w:shd w:val="clear" w:color="auto" w:fill="FFFFFF"/>
        <w:spacing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竞争性项目申报。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包括立项申报、合同签订申报、验收申报。</w:t>
      </w:r>
    </w:p>
    <w:p>
      <w:pPr>
        <w:shd w:val="clear" w:color="auto" w:fill="FFFFFF"/>
        <w:spacing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立项申报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申报单位需要提供填写好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《衡阳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知识产权专项项目申报书》（附件2），其中 “项目实施基础及保障条件”“项目内容及申报理由”所填写的内容应该达到《办法》中相应项目的“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申报条件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”要求；同时提供符合申报对象及申报条件相关证明材料，必要时提供书面承诺材料（承诺在项目实施期间达到相应条件）。</w:t>
      </w:r>
    </w:p>
    <w:p>
      <w:pPr>
        <w:shd w:val="clear" w:color="auto" w:fill="FFFFFF"/>
        <w:spacing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合同签订申报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项目立项后，申报单位应及时提供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填写好的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《衡阳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知识产权专项项目合同书》（附件3），其中“项目完成时预期目标及主要任务指标”内容应该达到《办法》中相应项目规定的“验收条件”要求。</w:t>
      </w:r>
    </w:p>
    <w:p>
      <w:pPr>
        <w:shd w:val="clear" w:color="auto" w:fill="FFFFFF"/>
        <w:spacing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验收申报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申报单位应该在规定验收时间前提供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填写好的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《衡阳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知识产权专项项目验收申报书》（附件4）、项目总结报告（不少于500字）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总结报告应该写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明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《办法》及合同中规定的相应项目“验收条件”相关事项的完成情况；并提供完成验收条件相关事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的证明材料。</w:t>
      </w:r>
    </w:p>
    <w:p>
      <w:pPr>
        <w:shd w:val="clear" w:color="auto" w:fill="FFFFFF"/>
        <w:spacing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相关事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的证明材料说明：1.所有竞争性项目需要提供营业执照或法人证书、专利管理制度、项目支出有关财务资料（特别是有关收费凭证）；2.项目申报条件及完成验收条件相关证明材料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说明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要求有效发明专利的，需要提供发明专利证书、有关政府收费凭证；要求有制度的，需要提供单位知识产权管理制度；要求有专利导航报告的，专利导航报告可以是相关产业链专利导航报告、区域专利导航报告或企业专利导航报告，专利导航报告按照《专利导航指南》（GB/T39551-2020）标准规范书写；要求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优势（示范）企业、高新技术企业等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其他优选条件的，需要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按照相关行业通常规定，提供足以证明存在（完成）相应事项的证书、认定（认证）书、政府（部门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、机构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）通知或文件等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；要求高质量高价值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发明专利布局的，需要提供相应专利技术检索报告、国家知识产权局有关通知、有关费用凭证；要求建好口审庭、开展地理标志精准扶贫助推乡村振兴、综合服务窗口、规范服务行为、开设课程、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知识产权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保险、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注册商标证书、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产值以及其他事项的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，需要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按照相关行业通常规定，提供相应事项通常的证书、认定（认证）书、政府（部门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、机构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）通知、各种单据等，或者是提供开展相应工作的照片、统计表等材料，提供的材料要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足以证明开展了相应工作、完成相应任务或者达到相应要求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spacing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述材料均需提供电子文档一份、纸制文档两份，纸制文档需要盖章（签字）。有关证件纸制文档为复印件，对复印件有疑问的可以要求出示证件原件核对，证件电子文档应为原件扫描件；表格电子文档应为EXCEL格式文件；其他材料纸制文档为打印件或者复印件，其电子文档可以是WPS等通常办公软件能读取的格式文件。</w:t>
      </w:r>
    </w:p>
    <w:p>
      <w:pPr>
        <w:pStyle w:val="7"/>
        <w:shd w:val="clear" w:color="auto" w:fill="FFFFFF"/>
        <w:spacing w:before="0" w:beforeAutospacing="0" w:after="0" w:afterAutospacing="0"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_GB2312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专项测评工作辅导和地理标志有关产品推广运用项目申报。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原则上参照上述竞争性项目申报程序执行，具体要求及申报程序由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市场监管局根据上级工作安排拟定方案后会同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财政局确定。</w:t>
      </w:r>
    </w:p>
    <w:p>
      <w:pPr>
        <w:adjustRightInd w:val="0"/>
        <w:snapToGrid w:val="0"/>
        <w:spacing w:line="570" w:lineRule="exact"/>
        <w:ind w:firstLine="608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三、申报时限</w:t>
      </w:r>
    </w:p>
    <w:p>
      <w:pPr>
        <w:shd w:val="clear" w:color="auto" w:fill="FFFFFF"/>
        <w:spacing w:line="570" w:lineRule="exact"/>
        <w:ind w:left="147" w:leftChars="76" w:firstLine="456" w:firstLineChars="15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（一）普惠性项目申报时间：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月15日至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日。为提高项目申报的积极性，期间将进行一至两次验收，采取先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先验收先拨付的原则。</w:t>
      </w:r>
    </w:p>
    <w:p>
      <w:pPr>
        <w:shd w:val="clear" w:color="auto" w:fill="FFFFFF"/>
        <w:spacing w:line="570" w:lineRule="exact"/>
        <w:ind w:left="147" w:leftChars="76" w:firstLine="456" w:firstLineChars="150"/>
        <w:rPr>
          <w:rFonts w:ascii="Times New Roman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（二）竞争性项目申报时间</w:t>
      </w:r>
    </w:p>
    <w:p>
      <w:pPr>
        <w:shd w:val="clear" w:color="auto" w:fill="FFFFFF"/>
        <w:spacing w:line="570" w:lineRule="exact"/>
        <w:ind w:left="147" w:leftChars="76" w:firstLine="456" w:firstLineChars="15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立项申报：2022年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月15日至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月30日。</w:t>
      </w:r>
    </w:p>
    <w:p>
      <w:pPr>
        <w:shd w:val="clear" w:color="auto" w:fill="FFFFFF"/>
        <w:spacing w:line="570" w:lineRule="exact"/>
        <w:ind w:left="147" w:leftChars="76" w:firstLine="456" w:firstLineChars="15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为提高项目申报的积极性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加快项目推进，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市场监管局将根据申报情况在2022年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月30日前后组织两次立项评审，采取先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报先评审先立项的原则。</w:t>
      </w:r>
    </w:p>
    <w:p>
      <w:pPr>
        <w:shd w:val="clear" w:color="auto" w:fill="FFFFFF"/>
        <w:spacing w:line="570" w:lineRule="exact"/>
        <w:ind w:left="147" w:leftChars="76" w:firstLine="456" w:firstLineChars="15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合同签订申报：竞争性项目立项公示完毕后3天内，项目承担单位应提交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填写好的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项目合同书。</w:t>
      </w:r>
    </w:p>
    <w:p>
      <w:pPr>
        <w:shd w:val="clear" w:color="auto" w:fill="FFFFFF"/>
        <w:spacing w:line="570" w:lineRule="exact"/>
        <w:ind w:left="147" w:leftChars="76" w:firstLine="456" w:firstLineChars="15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验收申报：合同签订后，各项目承担单位应该按照合同要求，积极组织项目实施。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市场监管局将组织两批次验收，各项目承担单位可根据自身完成合同指标情况在2022年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日前申报验收；第二批次验收时间将根据项目进展情况另行通知。</w:t>
      </w:r>
    </w:p>
    <w:p>
      <w:pPr>
        <w:shd w:val="clear" w:color="auto" w:fill="FFFFFF"/>
        <w:spacing w:line="570" w:lineRule="exact"/>
        <w:ind w:left="147" w:leftChars="76" w:firstLine="608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以上时间均以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市场监管局收到合格的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材料（电子文档和纸制文档）时间为准，逾期不再受理相关事项申报。</w:t>
      </w:r>
    </w:p>
    <w:p>
      <w:pPr>
        <w:shd w:val="clear" w:color="auto" w:fill="FFFFFF"/>
        <w:spacing w:line="570" w:lineRule="exact"/>
        <w:ind w:firstLine="608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普惠性项目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的国外专利授权、获批地理标志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押融资等要求均是指2022年1月1日之后至项目验收前所取得的相关权利（证书）或者完成相关事项；竞争性项目要求的验收条件原则上均是指2022年1月1日之后至项目验收前所完成相关事项、取得的相关成绩；不符合该时限要求的不得申报本次项目。</w:t>
      </w:r>
    </w:p>
    <w:p>
      <w:pPr>
        <w:shd w:val="clear" w:color="auto" w:fill="FFFFFF"/>
        <w:spacing w:line="570" w:lineRule="exact"/>
        <w:ind w:firstLine="608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四、受理</w:t>
      </w:r>
    </w:p>
    <w:p>
      <w:pPr>
        <w:adjustRightInd w:val="0"/>
        <w:snapToGrid w:val="0"/>
        <w:spacing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市场监管局相关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股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室负责相应项目的受理、初审。</w:t>
      </w:r>
    </w:p>
    <w:p>
      <w:pPr>
        <w:adjustRightInd w:val="0"/>
        <w:snapToGrid w:val="0"/>
        <w:spacing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各项目承担单位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在项目立项前，填写好表格中申报资料相关信息，将纸制文档（盖章）与电子文档报送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市场监管局相应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股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室；在项目验收前，填写好表格中验收资料相关信息，将电子文档报送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市场监管局相应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股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室（不需要再报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送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纸制文档）。</w:t>
      </w:r>
    </w:p>
    <w:p>
      <w:pPr>
        <w:adjustRightInd w:val="0"/>
        <w:snapToGrid w:val="0"/>
        <w:spacing w:line="570" w:lineRule="exact"/>
        <w:ind w:firstLine="608" w:firstLineChars="200"/>
        <w:rPr>
          <w:rFonts w:ascii="Times New Roman" w:hAnsi="Times New Roman" w:eastAsia="楷体_GB2312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竞争性项目立项前或者验收前，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市场监管局对于有关情况不清楚的或者有疑问的，可以组织考察组到实地调研、核实项目申报相关事项。</w:t>
      </w:r>
    </w:p>
    <w:p>
      <w:pPr>
        <w:shd w:val="clear" w:color="auto" w:fill="FFFFFF"/>
        <w:spacing w:line="570" w:lineRule="exact"/>
        <w:ind w:firstLine="608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五、申报要求</w:t>
      </w:r>
    </w:p>
    <w:p>
      <w:pPr>
        <w:adjustRightInd w:val="0"/>
        <w:snapToGrid w:val="0"/>
        <w:spacing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知识产权工作是市委市政府对各县市区、园区绩效考核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的重要指标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，也是真抓实干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考评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营商环境测评工作的重要指标，开展知识产权项目工作是促进各县市区、园区做好知识产权各项考评工作的重要抓手，相关单位要高度重视，积极组织有关单位申报，按照要求做好宣传、受理、初审、推荐、督导等工作。</w:t>
      </w:r>
    </w:p>
    <w:p>
      <w:pPr>
        <w:adjustRightInd w:val="0"/>
        <w:snapToGrid w:val="0"/>
        <w:spacing w:line="570" w:lineRule="exact"/>
        <w:ind w:firstLine="608" w:firstLineChars="200"/>
        <w:rPr>
          <w:rFonts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本通知由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市场监管局负责解析。</w:t>
      </w:r>
    </w:p>
    <w:p>
      <w:pPr>
        <w:adjustRightInd w:val="0"/>
        <w:snapToGrid w:val="0"/>
        <w:spacing w:line="570" w:lineRule="exact"/>
        <w:ind w:firstLine="608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附件：1.衡阳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知识产权普惠性项目申报表</w:t>
      </w:r>
    </w:p>
    <w:p>
      <w:pPr>
        <w:shd w:val="clear" w:color="auto" w:fill="FFFFFF"/>
        <w:spacing w:line="570" w:lineRule="exact"/>
        <w:ind w:firstLine="760" w:firstLineChars="25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2.衡阳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知识产权专项项目申报书</w:t>
      </w:r>
    </w:p>
    <w:p>
      <w:pPr>
        <w:shd w:val="clear" w:color="auto" w:fill="FFFFFF"/>
        <w:spacing w:line="570" w:lineRule="exact"/>
        <w:ind w:firstLine="760" w:firstLineChars="25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3.衡阳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知识产权专项项目合同书</w:t>
      </w:r>
    </w:p>
    <w:p>
      <w:pPr>
        <w:shd w:val="clear" w:color="auto" w:fill="FFFFFF"/>
        <w:spacing w:line="570" w:lineRule="exact"/>
        <w:ind w:firstLine="760" w:firstLineChars="25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4.衡阳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知识产权专项项目验收申报书</w:t>
      </w:r>
    </w:p>
    <w:p>
      <w:pPr>
        <w:shd w:val="clear" w:color="auto" w:fill="FFFFFF"/>
        <w:spacing w:line="570" w:lineRule="exact"/>
        <w:ind w:firstLine="760" w:firstLineChars="25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.衡阳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2022年度知识产权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专项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市场监管局联系人员表</w:t>
      </w:r>
    </w:p>
    <w:p>
      <w:pPr>
        <w:spacing w:line="570" w:lineRule="exac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right="302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衡阳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市场监督管理局 </w:t>
      </w:r>
    </w:p>
    <w:p>
      <w:pPr>
        <w:spacing w:line="570" w:lineRule="exact"/>
        <w:ind w:right="604" w:firstLine="2280" w:firstLineChars="75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22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hd w:val="clear" w:color="auto" w:fill="FFFFFF"/>
        <w:spacing w:line="570" w:lineRule="exact"/>
        <w:jc w:val="left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18" w:gutter="0"/>
          <w:cols w:space="720" w:num="1"/>
          <w:titlePg/>
          <w:docGrid w:type="linesAndChars" w:linePitch="579" w:charSpace="-3420"/>
        </w:sectPr>
      </w:pPr>
    </w:p>
    <w:p>
      <w:pPr>
        <w:widowControl/>
        <w:shd w:val="clear" w:color="auto" w:fill="FFFFFF"/>
        <w:spacing w:line="590" w:lineRule="exact"/>
        <w:jc w:val="left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附件1 </w:t>
      </w:r>
    </w:p>
    <w:p>
      <w:pPr>
        <w:widowControl/>
        <w:shd w:val="clear" w:color="auto" w:fill="FFFFFF"/>
        <w:spacing w:line="590" w:lineRule="exact"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衡阳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知识产权普惠性项目申报表</w:t>
      </w:r>
    </w:p>
    <w:p>
      <w:pPr>
        <w:widowControl/>
        <w:shd w:val="clear" w:color="auto" w:fill="FFFFFF"/>
        <w:spacing w:line="590" w:lineRule="exact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填表时间：2022年 月 日</w:t>
      </w:r>
    </w:p>
    <w:tbl>
      <w:tblPr>
        <w:tblStyle w:val="11"/>
        <w:tblW w:w="13742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134"/>
        <w:gridCol w:w="993"/>
        <w:gridCol w:w="992"/>
        <w:gridCol w:w="850"/>
        <w:gridCol w:w="1466"/>
        <w:gridCol w:w="1134"/>
        <w:gridCol w:w="992"/>
        <w:gridCol w:w="661"/>
        <w:gridCol w:w="850"/>
        <w:gridCol w:w="709"/>
        <w:gridCol w:w="992"/>
        <w:gridCol w:w="567"/>
        <w:gridCol w:w="709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项目申报单位(个人)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专利（地理标志、商标）号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专利（地理标志、商标）名称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专利（地理标志、商标）授权（获批、注册）公告日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质押融资（质权）登记日期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帐 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邮箱或QQ号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国外专利授权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地理标志获批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知识产权质押融资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质押融资额度等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发明专利实施转化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hd w:val="clear" w:color="auto" w:fill="FFFFFF"/>
        <w:spacing w:line="400" w:lineRule="exact"/>
        <w:ind w:firstLine="600" w:firstLineChars="250"/>
        <w:rPr>
          <w:rFonts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说明：专利（地理标志、商标）号、名称必须要与相应证书信息一致；专利权人（或权利持有人）（以下简称“权利人”）应该与项目申报单位（个人）一致，权利人已经变更或不是第一人的，需要在该项处同时注明原第一权利人；填写的账号的银行开户名必须要与第一权利人一致，不允许申报人自由修改，否则要注明并提供变更证明材料；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补助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额度由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市场监管局按照标准核定，不需要填写；本表需要提供电子文档及纸制文档一式两份；并按要求提供相应证明材料。</w:t>
      </w:r>
    </w:p>
    <w:p>
      <w:pPr>
        <w:widowControl/>
        <w:shd w:val="clear" w:color="auto" w:fill="FFFFFF"/>
        <w:spacing w:line="360" w:lineRule="exact"/>
        <w:ind w:firstLine="640" w:firstLineChars="200"/>
        <w:jc w:val="left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88" w:right="1440" w:bottom="1588" w:left="1985" w:header="851" w:footer="1417" w:gutter="0"/>
          <w:cols w:space="720" w:num="1"/>
          <w:docGrid w:linePitch="291" w:charSpace="-3420"/>
        </w:sectPr>
      </w:pPr>
    </w:p>
    <w:tbl>
      <w:tblPr>
        <w:tblStyle w:val="11"/>
        <w:tblpPr w:leftFromText="180" w:rightFromText="180" w:vertAnchor="text" w:horzAnchor="page" w:tblpX="4960" w:tblpY="-1032"/>
        <w:tblW w:w="62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受理编号</w:t>
            </w:r>
          </w:p>
        </w:tc>
        <w:tc>
          <w:tcPr>
            <w:tcW w:w="513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立项编号</w:t>
            </w:r>
          </w:p>
        </w:tc>
        <w:tc>
          <w:tcPr>
            <w:tcW w:w="513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竞争性项目□ 辅助性项目□ 重点专项项目□</w:t>
            </w:r>
          </w:p>
        </w:tc>
      </w:tr>
    </w:tbl>
    <w:p>
      <w:pPr>
        <w:widowControl/>
        <w:shd w:val="clear" w:color="auto" w:fill="FFFFFF"/>
        <w:spacing w:line="590" w:lineRule="exact"/>
        <w:jc w:val="left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  <w:t>衡阳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方正小标宋简体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  <w:t>知识产权专项项目申报书</w:t>
      </w:r>
    </w:p>
    <w:p>
      <w:pPr>
        <w:spacing w:line="59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（2022年度）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920" w:firstLineChars="200"/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  <w:t>项目名称：</w:t>
      </w: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line="600" w:lineRule="exact"/>
        <w:ind w:firstLine="920" w:firstLineChars="200"/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  <w:t>申报单位名称：</w:t>
      </w: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color w:val="000000" w:themeColor="text1"/>
          <w:spacing w:val="80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>（盖章）</w:t>
      </w: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600" w:lineRule="exact"/>
        <w:ind w:firstLine="920" w:firstLineChars="200"/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920" w:firstLineChars="200"/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  <w:t>项目负责人：</w:t>
      </w: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spacing w:line="600" w:lineRule="exact"/>
        <w:ind w:firstLine="920" w:firstLineChars="200"/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  <w:t>联系电话：</w:t>
      </w: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line="600" w:lineRule="exact"/>
        <w:ind w:firstLine="920" w:firstLineChars="200"/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920" w:firstLineChars="200"/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  <w:t>填报日期：</w:t>
      </w: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衡阳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市场监督管理局制</w:t>
      </w:r>
    </w:p>
    <w:p>
      <w:pPr>
        <w:jc w:val="center"/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一、项目基本信息</w:t>
      </w:r>
    </w:p>
    <w:tbl>
      <w:tblPr>
        <w:tblStyle w:val="11"/>
        <w:tblW w:w="856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70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项目属性</w:t>
            </w:r>
          </w:p>
        </w:tc>
        <w:tc>
          <w:tcPr>
            <w:tcW w:w="7008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 xml:space="preserve">1.新增项目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√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 xml:space="preserve">      2.延续项目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项目方向</w:t>
            </w:r>
          </w:p>
        </w:tc>
        <w:tc>
          <w:tcPr>
            <w:tcW w:w="7008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□1.知识产权强链护链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8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□2.知识产权重点企业保护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8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.地理标志运用保护培育工程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8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.知识产权密集型产业培育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8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.知识产权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优势企业试点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8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.公共服务平台建设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8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.知识产权保险试点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8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.辅助性项目（写清楚具体项目名称）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8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.重点专项项目（写清楚具体项目名称）</w:t>
            </w:r>
          </w:p>
        </w:tc>
      </w:tr>
    </w:tbl>
    <w:p>
      <w:pPr>
        <w:spacing w:line="48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二、申报单位基本信息</w:t>
      </w:r>
    </w:p>
    <w:tbl>
      <w:tblPr>
        <w:tblStyle w:val="11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1843"/>
        <w:gridCol w:w="1984"/>
        <w:gridCol w:w="1276"/>
        <w:gridCol w:w="2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项目申报单位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2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法人或负责人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2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传真号码</w:t>
            </w:r>
          </w:p>
        </w:tc>
        <w:tc>
          <w:tcPr>
            <w:tcW w:w="224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47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24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247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传真号码</w:t>
            </w:r>
          </w:p>
        </w:tc>
        <w:tc>
          <w:tcPr>
            <w:tcW w:w="224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5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24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tcW w:w="301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合作单位一</w:t>
            </w:r>
            <w:bookmarkStart w:id="0" w:name="cooperate_unit_one"/>
            <w:bookmarkEnd w:id="0"/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cooperate_unit_two"/>
            <w:bookmarkEnd w:id="1"/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合作单位二</w:t>
            </w:r>
          </w:p>
        </w:tc>
        <w:tc>
          <w:tcPr>
            <w:tcW w:w="224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ind w:firstLine="720" w:firstLineChars="200"/>
        <w:jc w:val="left"/>
        <w:rPr>
          <w:rFonts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三、项目方案</w:t>
      </w:r>
    </w:p>
    <w:tbl>
      <w:tblPr>
        <w:tblStyle w:val="11"/>
        <w:tblW w:w="89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050"/>
        <w:gridCol w:w="809"/>
        <w:gridCol w:w="1674"/>
        <w:gridCol w:w="843"/>
        <w:gridCol w:w="981"/>
        <w:gridCol w:w="981"/>
        <w:gridCol w:w="1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实施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基础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  <w:tc>
          <w:tcPr>
            <w:tcW w:w="78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（包括申报单位基本情况、知识产权管理运行模式、开展项目建设的人员、经费、场地、信息化建设、支撑机构情况等。特别要写明《办法》中已经规定的申报条件情况）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项目内容及申报理由</w:t>
            </w:r>
          </w:p>
        </w:tc>
        <w:tc>
          <w:tcPr>
            <w:tcW w:w="7894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包括项目实施的重要意义，实施背景和工作目标，项目具体内容、主要措施和具体实施方式，项目实施后对区域经济社会发展的预期作用等内容。具体是要围绕如何促进有效发明专利的增长、国际专利布局的增长、质押融资增长、地理标志增长和其他知识产权指标的增长；促进知识产权的实施、转移转化、产业化、运营；促进知识产权创造，通过知识产权创造促进发展，通过发展促进知识产权再创造的良性循环；加强知识产权保护；提升知识产权服务；促进区域经济与社会发展，助推“三高四新”战略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实施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和“三强一化”建设等方面的目的来填写项目内容及申报理由，不超过500字。）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4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 w:themeColor="text1"/>
                <w:spacing w:val="-6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 w:themeColor="text1"/>
                <w:spacing w:val="-6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 w:themeColor="text1"/>
                <w:spacing w:val="-6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 w:themeColor="text1"/>
                <w:spacing w:val="-6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 w:themeColor="text1"/>
                <w:spacing w:val="-6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 w:themeColor="text1"/>
                <w:spacing w:val="-6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 w:themeColor="text1"/>
                <w:spacing w:val="-6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 w:themeColor="text1"/>
                <w:spacing w:val="-6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 w:themeColor="text1"/>
                <w:spacing w:val="-6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 w:themeColor="text1"/>
                <w:spacing w:val="-6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预期目标及成果形式</w:t>
            </w:r>
          </w:p>
        </w:tc>
        <w:tc>
          <w:tcPr>
            <w:tcW w:w="7894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项目实施后的预期目标、成果和具体可考核指标，即要达到的主要验收条件情况。主要参考《办法》中“验收条件”等有关规定填写，还可以填写项目对区域经济效益、社会效益、生态效益和可持续影响作用等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4" w:type="dxa"/>
            <w:gridSpan w:val="7"/>
            <w:vAlign w:val="center"/>
          </w:tcPr>
          <w:p>
            <w:pPr>
              <w:spacing w:line="480" w:lineRule="exact"/>
              <w:ind w:left="840" w:leftChars="4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项目实施计划</w:t>
            </w:r>
          </w:p>
        </w:tc>
        <w:tc>
          <w:tcPr>
            <w:tcW w:w="789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（总体进度时间安排）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4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（主要写清楚如下事项情况：1.  2022年1-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月项目准备；2.  2022年1-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（10）月项目实施；3.  2022年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）月前完成项目目标任务并申报验收。）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保障措施</w:t>
            </w:r>
          </w:p>
        </w:tc>
        <w:tc>
          <w:tcPr>
            <w:tcW w:w="789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（机构、人员、政策、经费等方面保障情况）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4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由单位主要负责人牵头落实制定知识产权管理制度、安排专人管理知识产权、预算知识产权专项经费等情况。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项目主要参与人员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55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黑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四、项目支出预算明细表</w:t>
      </w:r>
    </w:p>
    <w:tbl>
      <w:tblPr>
        <w:tblStyle w:val="11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3969"/>
        <w:gridCol w:w="2126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项目支出预算及测算说明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项目资金来源</w:t>
            </w:r>
          </w:p>
        </w:tc>
        <w:tc>
          <w:tcPr>
            <w:tcW w:w="3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资金来源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金额(万元)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1.衡阳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市场监督管理局局项目支出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2.地方、部门配套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3.单位自筹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4.其他来源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衡阳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市场监督管理局拨款项目支出明细</w:t>
            </w:r>
          </w:p>
        </w:tc>
        <w:tc>
          <w:tcPr>
            <w:tcW w:w="3969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支出项目内容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金额(万元)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1.知识产权服务费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2.知识产权维持费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3.设备设施材料费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4.专家咨询费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5.维权援助费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6.宣传培训费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7.其他相关费用（须注明）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ind w:firstLine="720" w:firstLineChars="200"/>
        <w:jc w:val="left"/>
        <w:rPr>
          <w:rFonts w:ascii="Times New Roman" w:hAnsi="Times New Roman" w:eastAsia="黑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五、项目意见</w:t>
      </w:r>
    </w:p>
    <w:tbl>
      <w:tblPr>
        <w:tblStyle w:val="11"/>
        <w:tblW w:w="88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836" w:type="dxa"/>
          </w:tcPr>
          <w:p>
            <w:pPr>
              <w:spacing w:line="400" w:lineRule="exact"/>
              <w:ind w:firstLine="140" w:firstLineChars="5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申报单位意见：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申报单位负责人（签章）：             （单位公章）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月   日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8836" w:type="dxa"/>
          </w:tcPr>
          <w:p>
            <w:pPr>
              <w:spacing w:line="400" w:lineRule="exact"/>
              <w:ind w:firstLine="140" w:firstLineChars="5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协作（合作）单位意见：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协作（合作）单位负责人（签章）：          （单位公章）</w:t>
            </w:r>
          </w:p>
          <w:p>
            <w:pPr>
              <w:spacing w:line="400" w:lineRule="exact"/>
              <w:ind w:firstLine="140" w:firstLineChars="5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月   日</w:t>
            </w:r>
          </w:p>
          <w:p>
            <w:pPr>
              <w:spacing w:line="400" w:lineRule="exact"/>
              <w:ind w:firstLine="140" w:firstLineChars="5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836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衡阳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市场监督管理局意见：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单位负责人或单位项目负责人（签章）：      （单位公章）  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5740" w:firstLineChars="205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spacing w:line="400" w:lineRule="exact"/>
              <w:ind w:firstLine="5740" w:firstLineChars="205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5740" w:firstLineChars="205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spacing w:line="590" w:lineRule="exact"/>
        <w:jc w:val="left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1"/>
        <w:tblpPr w:leftFromText="180" w:rightFromText="180" w:vertAnchor="text" w:horzAnchor="page" w:tblpX="4540" w:tblpY="-733"/>
        <w:tblW w:w="62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受理编号</w:t>
            </w:r>
          </w:p>
        </w:tc>
        <w:tc>
          <w:tcPr>
            <w:tcW w:w="513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立项编号</w:t>
            </w:r>
          </w:p>
        </w:tc>
        <w:tc>
          <w:tcPr>
            <w:tcW w:w="513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5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竞争性项目□ 辅助性项目□ 重点专项项目□</w:t>
            </w:r>
          </w:p>
        </w:tc>
      </w:tr>
    </w:tbl>
    <w:p>
      <w:pPr>
        <w:widowControl/>
        <w:shd w:val="clear" w:color="auto" w:fill="FFFFFF"/>
        <w:spacing w:line="590" w:lineRule="exact"/>
        <w:jc w:val="left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shd w:val="clear" w:color="auto" w:fill="FFFFFF"/>
        <w:spacing w:line="590" w:lineRule="exact"/>
        <w:jc w:val="left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  <w:t>衡阳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方正小标宋简体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  <w:t>知识产权专项项目</w:t>
      </w:r>
      <w:r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  <w:t>合同书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（2022年度）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920" w:firstLineChars="200"/>
        <w:rPr>
          <w:rFonts w:ascii="Times New Roman" w:hAnsi="Times New Roman" w:eastAsia="黑体" w:cs="Times New Roman"/>
          <w:color w:val="000000" w:themeColor="text1"/>
          <w:spacing w:val="8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  <w:t>项目名称：</w:t>
      </w: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line="600" w:lineRule="exact"/>
        <w:ind w:firstLine="920" w:firstLineChars="200"/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  <w:t>项目编号：</w:t>
      </w: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line="600" w:lineRule="exact"/>
        <w:ind w:firstLine="920" w:firstLineChars="200"/>
        <w:rPr>
          <w:rFonts w:ascii="Times New Roman" w:hAnsi="Times New Roman" w:eastAsia="黑体" w:cs="Times New Roman"/>
          <w:color w:val="000000" w:themeColor="text1"/>
          <w:spacing w:val="8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  <w:t>项目负责人：</w:t>
      </w: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spacing w:line="600" w:lineRule="exact"/>
        <w:ind w:firstLine="920" w:firstLineChars="200"/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  <w:t>项目承担单位：</w:t>
      </w:r>
      <w:r>
        <w:rPr>
          <w:rFonts w:ascii="Times New Roman" w:hAnsi="Times New Roman" w:eastAsia="仿宋" w:cs="Times New Roman"/>
          <w:color w:val="000000" w:themeColor="text1"/>
          <w:spacing w:val="80"/>
          <w:sz w:val="30"/>
          <w:szCs w:val="30"/>
          <w:u w:val="single"/>
          <w14:textFill>
            <w14:solidFill>
              <w14:schemeClr w14:val="tx1"/>
            </w14:solidFill>
          </w14:textFill>
        </w:rPr>
        <w:t>（盖章）</w:t>
      </w: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pacing w:line="600" w:lineRule="exact"/>
        <w:rPr>
          <w:rFonts w:ascii="Times New Roman" w:hAnsi="Times New Roman" w:eastAsia="黑体" w:cs="Times New Roman"/>
          <w:color w:val="000000" w:themeColor="text1"/>
          <w:spacing w:val="8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900" w:firstLineChars="300"/>
        <w:rPr>
          <w:rFonts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项目完成起止时间：</w:t>
      </w: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2022-1至2022-1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600" w:lineRule="exact"/>
        <w:ind w:firstLine="920" w:firstLineChars="200"/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pacing w:val="80"/>
          <w:kern w:val="0"/>
          <w:sz w:val="30"/>
          <w:szCs w:val="30"/>
          <w14:textFill>
            <w14:solidFill>
              <w14:schemeClr w14:val="tx1"/>
            </w14:solidFill>
          </w14:textFill>
        </w:rPr>
        <w:t>填报日期：2022年 月</w:t>
      </w:r>
    </w:p>
    <w:p>
      <w:pPr>
        <w:jc w:val="center"/>
        <w:rPr>
          <w:rFonts w:ascii="Times New Roman" w:hAnsi="Times New Roman" w:eastAsia="仿宋" w:cs="Times New Roman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" w:cs="Times New Roman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" w:cs="Times New Roman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" w:cs="Times New Roman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衡阳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6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" w:cs="Times New Roman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市场监督管理局制</w:t>
      </w:r>
    </w:p>
    <w:p>
      <w:pPr>
        <w:jc w:val="center"/>
        <w:rPr>
          <w:rFonts w:ascii="Times New Roman" w:hAnsi="Times New Roman" w:eastAsia="仿宋" w:cs="Times New Roman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" w:cs="Times New Roman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月</w:t>
      </w: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合同书填写注意事项</w:t>
      </w:r>
    </w:p>
    <w:p>
      <w:pPr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378" w:hanging="377" w:hangingChars="118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合同书需双面打印，装订整齐。</w:t>
      </w:r>
    </w:p>
    <w:p>
      <w:pPr>
        <w:numPr>
          <w:ilvl w:val="0"/>
          <w:numId w:val="1"/>
        </w:numPr>
        <w:ind w:left="378" w:hanging="377" w:hangingChars="118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合同书表格形式固定，不可擅自修改或选用其他形式的合同书。</w:t>
      </w:r>
    </w:p>
    <w:p>
      <w:pPr>
        <w:numPr>
          <w:ilvl w:val="0"/>
          <w:numId w:val="1"/>
        </w:numPr>
        <w:ind w:left="378" w:hanging="377" w:hangingChars="118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项目起止时间需明确。</w:t>
      </w:r>
    </w:p>
    <w:p>
      <w:pPr>
        <w:numPr>
          <w:ilvl w:val="0"/>
          <w:numId w:val="1"/>
        </w:numPr>
        <w:ind w:left="378" w:hanging="377" w:hangingChars="118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项目主要目的及内容填写：语言严谨、简练、准确，内容根据目标的需求，明确具体内容，不超过400字。</w:t>
      </w:r>
    </w:p>
    <w:p>
      <w:pPr>
        <w:numPr>
          <w:ilvl w:val="0"/>
          <w:numId w:val="1"/>
        </w:numPr>
        <w:ind w:left="378" w:hanging="377" w:hangingChars="118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目标及指标填写：目标要明确，指标要量化，可供验收时参考，不超过300字。</w:t>
      </w:r>
    </w:p>
    <w:p>
      <w:pPr>
        <w:numPr>
          <w:ilvl w:val="0"/>
          <w:numId w:val="1"/>
        </w:numPr>
        <w:ind w:left="378" w:hanging="377" w:hangingChars="118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合同金额需大写。</w:t>
      </w:r>
    </w:p>
    <w:p>
      <w:pPr>
        <w:numPr>
          <w:ilvl w:val="0"/>
          <w:numId w:val="1"/>
        </w:numPr>
        <w:ind w:left="378" w:hanging="377" w:hangingChars="118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单位负责人及项目负责人签字，需手写或者盖私章，不可打印，签字使用黑色笔。</w:t>
      </w:r>
    </w:p>
    <w:p>
      <w:pPr>
        <w:numPr>
          <w:ilvl w:val="0"/>
          <w:numId w:val="1"/>
        </w:numPr>
        <w:ind w:left="378" w:hanging="377" w:hangingChars="118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签章、签订日期、联系方式需齐全。</w:t>
      </w:r>
    </w:p>
    <w:p>
      <w:pPr>
        <w:numPr>
          <w:ilvl w:val="0"/>
          <w:numId w:val="1"/>
        </w:numPr>
        <w:ind w:left="378" w:hanging="377" w:hangingChars="118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盖章：除合同指定处盖章外，封面要盖章，合同书翻页处盖骑缝章(外边页)。</w:t>
      </w:r>
    </w:p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91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29"/>
        <w:gridCol w:w="904"/>
        <w:gridCol w:w="992"/>
        <w:gridCol w:w="992"/>
        <w:gridCol w:w="139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2" w:hRule="atLeast"/>
        </w:trPr>
        <w:tc>
          <w:tcPr>
            <w:tcW w:w="9145" w:type="dxa"/>
            <w:gridSpan w:val="7"/>
          </w:tcPr>
          <w:p>
            <w:pPr>
              <w:spacing w:line="460" w:lineRule="exact"/>
              <w:ind w:firstLine="562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第一条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衡阳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市场监督管理局（以下简称甲方）与项目承担单位（以下简称乙方），根据有关法律、法规，为顺利完成衡阳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知识产权专项项目（项目名称）：</w:t>
            </w: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□1.知识产权强链护链</w:t>
            </w: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□2.知识产权重点企业保护</w:t>
            </w: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.地理标志运用保护培育工程</w:t>
            </w: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.知识产权密集型产业培育</w:t>
            </w: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.知识产权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优势企业试点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培育</w:t>
            </w: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.公共服务平台建设</w:t>
            </w: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.知识产权保险试点</w:t>
            </w: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.辅助性项目（写清楚具体项目名称）</w:t>
            </w: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.重点专项项目（写清楚具体项目名称），</w:t>
            </w:r>
          </w:p>
          <w:p>
            <w:pPr>
              <w:spacing w:line="460" w:lineRule="exact"/>
              <w:ind w:firstLine="778" w:firstLineChars="278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特订立本合同。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6" w:hRule="atLeast"/>
        </w:trPr>
        <w:tc>
          <w:tcPr>
            <w:tcW w:w="9145" w:type="dxa"/>
            <w:gridSpan w:val="7"/>
          </w:tcPr>
          <w:p>
            <w:pPr>
              <w:spacing w:line="460" w:lineRule="exact"/>
              <w:ind w:firstLine="562" w:firstLineChars="20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第二条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项目主要目的及内容（400字以内）：（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包括促进有效发明专利增长、国际专利布局增长、质押融资增长、地理标志增长和其他知识产权指标的增长；促进知识产权的实施、转移转化、产业化、运营；促进知识产权创造，知识产权创造促进发展，通过发展促进知识产权再创造的良性循环；加强知识产权保护；提升知识产权服务；促进区域经济与社会发展，助推“三高四新”战略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实施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和“三强一化”建设等方面的目的来填写项目内容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460" w:lineRule="exact"/>
              <w:ind w:firstLine="840" w:firstLineChars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60" w:lineRule="exact"/>
              <w:ind w:firstLine="840" w:firstLineChars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60" w:lineRule="exact"/>
              <w:ind w:firstLine="840" w:firstLineChars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60" w:lineRule="exact"/>
              <w:ind w:firstLine="840" w:firstLineChars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60" w:lineRule="exact"/>
              <w:ind w:firstLine="840" w:firstLineChars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60" w:lineRule="exact"/>
              <w:ind w:firstLine="840" w:firstLineChars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</w:trPr>
        <w:tc>
          <w:tcPr>
            <w:tcW w:w="9145" w:type="dxa"/>
            <w:gridSpan w:val="7"/>
          </w:tcPr>
          <w:p>
            <w:pPr>
              <w:spacing w:line="460" w:lineRule="exact"/>
              <w:ind w:firstLine="562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第三条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项目完成时预期目标及主要任务指标（主要写明《办法》中的验收条件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（300字以内）：</w:t>
            </w:r>
          </w:p>
          <w:p>
            <w:pPr>
              <w:spacing w:line="460" w:lineRule="exact"/>
              <w:ind w:firstLine="562" w:firstLineChars="200"/>
              <w:jc w:val="lef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一、经济社会效益指标</w:t>
            </w:r>
          </w:p>
          <w:tbl>
            <w:tblPr>
              <w:tblStyle w:val="11"/>
              <w:tblW w:w="8291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72"/>
              <w:gridCol w:w="1892"/>
              <w:gridCol w:w="2485"/>
              <w:gridCol w:w="18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ind w:firstLine="560" w:firstLineChars="200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销售收入</w:t>
                  </w:r>
                </w:p>
              </w:tc>
              <w:tc>
                <w:tcPr>
                  <w:tcW w:w="18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ind w:firstLine="980" w:firstLineChars="350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万元</w:t>
                  </w:r>
                </w:p>
              </w:tc>
              <w:tc>
                <w:tcPr>
                  <w:tcW w:w="2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ind w:firstLine="560" w:firstLineChars="200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利润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ind w:firstLine="980" w:firstLineChars="350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ind w:firstLine="560" w:firstLineChars="200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税收</w:t>
                  </w:r>
                </w:p>
              </w:tc>
              <w:tc>
                <w:tcPr>
                  <w:tcW w:w="18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ind w:firstLine="980" w:firstLineChars="350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万元</w:t>
                  </w:r>
                </w:p>
              </w:tc>
              <w:tc>
                <w:tcPr>
                  <w:tcW w:w="2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ind w:firstLine="560" w:firstLineChars="200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出口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ind w:firstLine="980" w:firstLineChars="350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ind w:firstLine="560" w:firstLineChars="200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新增就业</w:t>
                  </w:r>
                </w:p>
              </w:tc>
              <w:tc>
                <w:tcPr>
                  <w:tcW w:w="18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ind w:firstLine="1260" w:firstLineChars="450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人</w:t>
                  </w:r>
                </w:p>
              </w:tc>
              <w:tc>
                <w:tcPr>
                  <w:tcW w:w="2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培养知识产权人才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ind w:firstLine="1260" w:firstLineChars="450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人</w:t>
                  </w:r>
                </w:p>
              </w:tc>
            </w:tr>
          </w:tbl>
          <w:p>
            <w:pPr>
              <w:spacing w:line="460" w:lineRule="exact"/>
              <w:ind w:firstLine="562" w:firstLineChars="200"/>
              <w:jc w:val="lef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二、知识产权产出指标</w:t>
            </w:r>
          </w:p>
          <w:p>
            <w:pPr>
              <w:spacing w:line="460" w:lineRule="exact"/>
              <w:ind w:firstLine="420" w:firstLineChars="15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（要按照《办法》已经明确的验收条件、其他政策明确规定要求或者上级特别要求来填写产出指标）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3" w:hRule="atLeast"/>
        </w:trPr>
        <w:tc>
          <w:tcPr>
            <w:tcW w:w="9145" w:type="dxa"/>
            <w:gridSpan w:val="7"/>
          </w:tcPr>
          <w:p>
            <w:pPr>
              <w:spacing w:line="460" w:lineRule="exact"/>
              <w:ind w:firstLine="562" w:firstLineChars="20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第四条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项目实施计划（300字以内）：</w:t>
            </w: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第一阶段：2022年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月前计划与准备。</w:t>
            </w: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第二阶段：2022年1－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月组织实施（今年1-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月已经取得的相应成果可以算本项目成果）。</w:t>
            </w: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第三阶段：2022年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日前准备好验收（参加第一批验收）或2022年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日前准备好验收（参加第二批验收）。</w:t>
            </w:r>
          </w:p>
          <w:p>
            <w:pPr>
              <w:spacing w:line="46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8" w:hRule="atLeast"/>
        </w:trPr>
        <w:tc>
          <w:tcPr>
            <w:tcW w:w="9145" w:type="dxa"/>
            <w:gridSpan w:val="7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第五条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项目支出预算明细表</w:t>
            </w:r>
          </w:p>
          <w:tbl>
            <w:tblPr>
              <w:tblStyle w:val="11"/>
              <w:tblW w:w="823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58"/>
              <w:gridCol w:w="3002"/>
              <w:gridCol w:w="1275"/>
              <w:gridCol w:w="18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  <w:jc w:val="center"/>
              </w:trPr>
              <w:tc>
                <w:tcPr>
                  <w:tcW w:w="205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项目总投资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预算</w:t>
                  </w:r>
                </w:p>
              </w:tc>
              <w:tc>
                <w:tcPr>
                  <w:tcW w:w="30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资金来源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ind w:firstLine="140" w:firstLineChars="50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金额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（万元）</w:t>
                  </w:r>
                </w:p>
              </w:tc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  <w:jc w:val="center"/>
              </w:trPr>
              <w:tc>
                <w:tcPr>
                  <w:tcW w:w="205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0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460" w:lineRule="exact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1.衡阳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 w:themeColor="text1"/>
                      <w:kern w:val="0"/>
                      <w:sz w:val="28"/>
                      <w:szCs w:val="28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县</w:t>
                  </w: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市场监督管理局支出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  <w:jc w:val="center"/>
              </w:trPr>
              <w:tc>
                <w:tcPr>
                  <w:tcW w:w="205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0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460" w:lineRule="exact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2.地方、部门配套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  <w:jc w:val="center"/>
              </w:trPr>
              <w:tc>
                <w:tcPr>
                  <w:tcW w:w="205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0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460" w:lineRule="exact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3.单位自筹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  <w:jc w:val="center"/>
              </w:trPr>
              <w:tc>
                <w:tcPr>
                  <w:tcW w:w="205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0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4.其他来源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  <w:jc w:val="center"/>
              </w:trPr>
              <w:tc>
                <w:tcPr>
                  <w:tcW w:w="205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0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合计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05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财政拨款项目支出明细</w:t>
                  </w:r>
                </w:p>
              </w:tc>
              <w:tc>
                <w:tcPr>
                  <w:tcW w:w="30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支出项目内容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ind w:firstLine="140" w:firstLineChars="50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金额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（万元）</w:t>
                  </w:r>
                </w:p>
              </w:tc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58" w:hRule="atLeast"/>
                <w:jc w:val="center"/>
              </w:trPr>
              <w:tc>
                <w:tcPr>
                  <w:tcW w:w="205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0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exact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1.知识产权服务费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8" w:hRule="atLeast"/>
                <w:jc w:val="center"/>
              </w:trPr>
              <w:tc>
                <w:tcPr>
                  <w:tcW w:w="205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0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exact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2.知识产权维持费</w:t>
                  </w:r>
                </w:p>
              </w:tc>
              <w:tc>
                <w:tcPr>
                  <w:tcW w:w="1275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9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05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0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exact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3.设备设施材料费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05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0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exact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4.专家咨询费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567" w:hRule="atLeast"/>
                <w:jc w:val="center"/>
              </w:trPr>
              <w:tc>
                <w:tcPr>
                  <w:tcW w:w="205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0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exact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5.维权援助费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05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0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exact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6.宣传培训费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05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0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exact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7.其他相关费用（须注明）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05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0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exact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058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0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合计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spacing w:line="46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145" w:type="dxa"/>
            <w:gridSpan w:val="7"/>
          </w:tcPr>
          <w:p>
            <w:pPr>
              <w:spacing w:line="46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第六条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项目主要承担人员：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2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3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从事专业</w:t>
            </w:r>
          </w:p>
        </w:tc>
        <w:tc>
          <w:tcPr>
            <w:tcW w:w="297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9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59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59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59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59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45" w:type="dxa"/>
            <w:gridSpan w:val="7"/>
          </w:tcPr>
          <w:p>
            <w:pPr>
              <w:spacing w:line="460" w:lineRule="exact"/>
              <w:ind w:firstLine="140" w:firstLineChars="50"/>
              <w:jc w:val="left"/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2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第七条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乙方自筹资金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万元，甲方为乙方提供项目资金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元（大写），项目验收合格后，资金由财政拨付。如果没有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全部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完成项目目标任务，将按照实际完成指标情况不给予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补助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或者适当给些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补助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60" w:lineRule="exact"/>
              <w:ind w:firstLine="562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第八条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乙方应严格按照项目合同要求，做到项目经费专款专用，严禁挪作它用。</w:t>
            </w:r>
          </w:p>
          <w:p>
            <w:pPr>
              <w:spacing w:line="460" w:lineRule="exact"/>
              <w:ind w:firstLine="562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第九条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乙方应按照项目合同的要求，按时完成合同约定任务，及时向甲方申报验收。</w:t>
            </w:r>
          </w:p>
          <w:p>
            <w:pPr>
              <w:spacing w:line="460" w:lineRule="exact"/>
              <w:ind w:firstLine="562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第十条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合同各方不得擅自变更、修改合同，如确实需变更合同条款，由甲、乙双方共同协商，签订补充文件。</w:t>
            </w:r>
          </w:p>
          <w:p>
            <w:pPr>
              <w:spacing w:line="460" w:lineRule="exact"/>
              <w:ind w:firstLine="562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第十一条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本合同一式两份，甲乙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双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一份，均具有同等法律效力。</w:t>
            </w: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45" w:type="dxa"/>
            <w:gridSpan w:val="7"/>
          </w:tcPr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甲方：衡阳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市场监督管理局（盖章）</w:t>
            </w: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840" w:firstLineChars="3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单位负责人或单位项目负责人（签章）：</w:t>
            </w:r>
          </w:p>
          <w:p>
            <w:pPr>
              <w:spacing w:line="460" w:lineRule="exact"/>
              <w:ind w:firstLine="840" w:firstLineChars="3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700" w:firstLineChars="25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日期：    年  月  日</w:t>
            </w: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</w:trPr>
        <w:tc>
          <w:tcPr>
            <w:tcW w:w="9145" w:type="dxa"/>
            <w:gridSpan w:val="7"/>
          </w:tcPr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乙方：项目承担单位（盖章）</w:t>
            </w: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单位负责人（签章）：</w:t>
            </w: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项目负责人（签章）：联系电话：</w:t>
            </w: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tbl>
            <w:tblPr>
              <w:tblStyle w:val="11"/>
              <w:tblW w:w="8291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3"/>
              <w:gridCol w:w="55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ind w:firstLine="560" w:firstLineChars="200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开户名：</w:t>
                  </w:r>
                </w:p>
              </w:tc>
              <w:tc>
                <w:tcPr>
                  <w:tcW w:w="55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ind w:firstLine="560" w:firstLineChars="200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开户行：</w:t>
                  </w:r>
                </w:p>
              </w:tc>
              <w:tc>
                <w:tcPr>
                  <w:tcW w:w="55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ind w:firstLine="560" w:firstLineChars="200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银行帐号：</w:t>
                  </w:r>
                </w:p>
              </w:tc>
              <w:tc>
                <w:tcPr>
                  <w:tcW w:w="55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60" w:lineRule="exact"/>
                    <w:jc w:val="left"/>
                    <w:rPr>
                      <w:rFonts w:ascii="Times New Roman" w:hAnsi="Times New Roman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460" w:lineRule="exact"/>
              <w:ind w:right="1120" w:firstLine="560" w:firstLineChars="2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9145" w:type="dxa"/>
            <w:gridSpan w:val="7"/>
          </w:tcPr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其他各方：项目协作单位（可以是多个单位）</w:t>
            </w: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单位负责人（签章）：</w:t>
            </w: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项目负责人（签章）：联系电话：</w:t>
            </w:r>
          </w:p>
        </w:tc>
      </w:tr>
    </w:tbl>
    <w:p>
      <w:pPr>
        <w:widowControl/>
        <w:shd w:val="clear" w:color="auto" w:fill="FFFFFF"/>
        <w:spacing w:line="590" w:lineRule="exact"/>
        <w:jc w:val="left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adjustRightInd w:val="0"/>
        <w:snapToGrid w:val="0"/>
        <w:spacing w:beforeLines="50" w:line="640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spacing w:val="-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  <w:t>衡阳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方正小标宋简体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  <w:t>知识产权专项项目</w:t>
      </w:r>
      <w:r>
        <w:rPr>
          <w:rFonts w:ascii="Times New Roman" w:hAnsi="Times New Roman" w:eastAsia="方正小标宋简体" w:cs="Times New Roman"/>
          <w:bCs/>
          <w:color w:val="000000" w:themeColor="text1"/>
          <w:spacing w:val="-7"/>
          <w:kern w:val="0"/>
          <w:sz w:val="44"/>
          <w:szCs w:val="44"/>
          <w14:textFill>
            <w14:solidFill>
              <w14:schemeClr w14:val="tx1"/>
            </w14:solidFill>
          </w14:textFill>
        </w:rPr>
        <w:t>验收申报书</w:t>
      </w:r>
    </w:p>
    <w:p>
      <w:pPr>
        <w:adjustRightInd w:val="0"/>
        <w:snapToGrid w:val="0"/>
        <w:spacing w:line="640" w:lineRule="exact"/>
        <w:rPr>
          <w:rFonts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衡阳</w:t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市场监督管理局：</w:t>
      </w:r>
    </w:p>
    <w:p>
      <w:pPr>
        <w:adjustRightInd w:val="0"/>
        <w:snapToGrid w:val="0"/>
        <w:spacing w:line="520" w:lineRule="exact"/>
        <w:ind w:firstLine="612" w:firstLineChars="200"/>
        <w:rPr>
          <w:rFonts w:ascii="Times New Roman" w:hAnsi="Times New Roman" w:eastAsia="仿宋_GB2312" w:cs="Times New Roman"/>
          <w:bCs/>
          <w:color w:val="000000" w:themeColor="text1"/>
          <w:spacing w:val="-7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spacing w:val="-7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本单位承担的</w:t>
      </w:r>
    </w:p>
    <w:tbl>
      <w:tblPr>
        <w:tblStyle w:val="11"/>
        <w:tblW w:w="698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□1.知识产权强链护链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□2.知识产权重点企业保护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.地理标志运用保护培育工程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.知识产权密集型产业培育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.知识产权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优势企业试点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.公共服务平台建设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.知识产权保险试点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98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.辅助性项目（写清楚具体项目名称）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982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.重点专项项目（写清楚具体项目名称）</w:t>
            </w:r>
          </w:p>
        </w:tc>
      </w:tr>
    </w:tbl>
    <w:p>
      <w:pPr>
        <w:ind w:firstLine="612" w:firstLineChars="200"/>
        <w:rPr>
          <w:rFonts w:ascii="Times New Roman" w:hAnsi="Times New Roman" w:eastAsia="仿宋_GB2312" w:cs="Times New Roman"/>
          <w:bCs/>
          <w:color w:val="000000" w:themeColor="text1"/>
          <w:spacing w:val="-7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12" w:firstLineChars="200"/>
        <w:rPr>
          <w:rFonts w:ascii="Times New Roman" w:hAnsi="Times New Roman" w:eastAsia="仿宋_GB2312" w:cs="Times New Roman"/>
          <w:bCs/>
          <w:color w:val="000000" w:themeColor="text1"/>
          <w:spacing w:val="-7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spacing w:val="-7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项目，已实施完毕，项目各项指标任务已完成。现提供项目总结报告及相关证明材料，请求贵局对本项目进行验收。</w:t>
      </w:r>
    </w:p>
    <w:p>
      <w:pPr>
        <w:ind w:firstLine="612" w:firstLineChars="200"/>
        <w:rPr>
          <w:rFonts w:ascii="Times New Roman" w:hAnsi="Times New Roman" w:eastAsia="仿宋_GB2312" w:cs="Times New Roman"/>
          <w:bCs/>
          <w:color w:val="000000" w:themeColor="text1"/>
          <w:spacing w:val="-7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40" w:lineRule="exact"/>
        <w:ind w:firstLine="3672" w:firstLineChars="1200"/>
        <w:rPr>
          <w:rFonts w:ascii="Times New Roman" w:hAnsi="Times New Roman" w:eastAsia="仿宋_GB2312" w:cs="Times New Roman"/>
          <w:bCs/>
          <w:color w:val="000000" w:themeColor="text1"/>
          <w:spacing w:val="-7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spacing w:val="-7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申报单位名称（盖章）：</w:t>
      </w:r>
    </w:p>
    <w:p>
      <w:pPr>
        <w:adjustRightInd w:val="0"/>
        <w:snapToGrid w:val="0"/>
        <w:spacing w:line="640" w:lineRule="exact"/>
        <w:ind w:firstLine="4800" w:firstLineChars="1500"/>
        <w:rPr>
          <w:rFonts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40" w:lineRule="exact"/>
        <w:ind w:firstLine="4800" w:firstLineChars="15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  月  日</w:t>
      </w:r>
    </w:p>
    <w:p>
      <w:pPr>
        <w:widowControl/>
        <w:shd w:val="clear" w:color="auto" w:fill="FFFFFF"/>
        <w:spacing w:line="590" w:lineRule="exact"/>
        <w:ind w:firstLine="609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985" w:right="1588" w:bottom="1440" w:left="1588" w:header="851" w:footer="1417" w:gutter="0"/>
          <w:cols w:space="720" w:num="1"/>
          <w:docGrid w:linePitch="291" w:charSpace="-3420"/>
        </w:sectPr>
      </w:pPr>
    </w:p>
    <w:p>
      <w:pPr>
        <w:widowControl/>
        <w:shd w:val="clear" w:color="auto" w:fill="FFFFFF"/>
        <w:spacing w:line="590" w:lineRule="exact"/>
        <w:jc w:val="left"/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shd w:val="clear" w:color="auto" w:fill="FFFFFF"/>
        <w:spacing w:line="580" w:lineRule="exact"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衡阳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2022年度知识产权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专项</w:t>
      </w:r>
      <w:r>
        <w:rPr>
          <w:rFonts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市场监管局联系人员表</w:t>
      </w:r>
    </w:p>
    <w:p>
      <w:pPr>
        <w:shd w:val="clear" w:color="auto" w:fill="FFFFFF"/>
        <w:spacing w:line="580" w:lineRule="exact"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11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010"/>
        <w:gridCol w:w="1234"/>
        <w:gridCol w:w="1265"/>
        <w:gridCol w:w="2897"/>
        <w:gridCol w:w="4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所属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股</w:t>
            </w: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234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1265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97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492" w:type="dxa"/>
            <w:tcBorders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股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室</w:t>
            </w: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主管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的</w:t>
            </w: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88" w:type="dxa"/>
            <w:tcBorders>
              <w:top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知识产权保护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陈良军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6789593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731422789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@qq.com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竞争性项目：知识产权强链护链、知识产权重点企业保护、、知识产权保险试点。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8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知识产权运用促进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熊旭波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6789593</w:t>
            </w: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471777900@qq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.com</w:t>
            </w:r>
          </w:p>
        </w:tc>
        <w:tc>
          <w:tcPr>
            <w:tcW w:w="4492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（一）普惠性项目：国外专利授权、地理标志获批、知识产权质押融资、发明专利实施转化。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（二）竞争性项目：地理标志运用保护培育工程、知识产权密集型产业培育、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知识产权优势企业试点培育、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公共服务平台建设。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（三）辅助性项目：专项测评工作辅导；重点专项项目：地理标志有关产品推广运用。</w:t>
            </w:r>
          </w:p>
        </w:tc>
      </w:tr>
    </w:tbl>
    <w:p>
      <w:pPr>
        <w:shd w:val="clear" w:color="auto" w:fill="FFFFFF"/>
        <w:spacing w:line="400" w:lineRule="exact"/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地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址：衡阳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县西渡镇西江巷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号衡阳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市场监管局知识产权运用促进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股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、知识产权保护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股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；邮政编码：421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spacing w:line="400" w:lineRule="exact"/>
        <w:rPr>
          <w:rFonts w:hint="default" w:ascii="仿宋_GB2312" w:hAnsi="Times New Roman" w:eastAsia="仿宋_GB2312" w:cs="Times New Roman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话：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0734--6789593</w:t>
      </w:r>
    </w:p>
    <w:sectPr>
      <w:pgSz w:w="16838" w:h="11906" w:orient="landscape"/>
      <w:pgMar w:top="1588" w:right="1440" w:bottom="1588" w:left="1985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41369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－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9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－</w:t>
        </w:r>
      </w:p>
    </w:sdtContent>
  </w:sdt>
  <w:p>
    <w:pPr>
      <w:pStyle w:val="5"/>
      <w:tabs>
        <w:tab w:val="center" w:pos="4365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eastAsia="宋体" w:cs="Times New Roman"/>
        <w:sz w:val="28"/>
        <w:szCs w:val="28"/>
      </w:rPr>
    </w:pPr>
    <w:r>
      <w:rPr>
        <w:rFonts w:ascii="Times New Roman" w:hAnsi="宋体" w:eastAsia="宋体" w:cs="Times New Roman"/>
        <w:sz w:val="28"/>
        <w:szCs w:val="28"/>
      </w:rPr>
      <w:t>－</w:t>
    </w:r>
    <w:sdt>
      <w:sdtPr>
        <w:rPr>
          <w:rFonts w:ascii="Times New Roman" w:hAnsi="Times New Roman" w:cs="Times New Roman"/>
        </w:rPr>
        <w:id w:val="33413700"/>
      </w:sdtPr>
      <w:sdtEndPr>
        <w:rPr>
          <w:rFonts w:ascii="Times New Roman" w:hAnsi="Times New Roman" w:eastAsia="宋体" w:cs="Times New Roman"/>
          <w:sz w:val="28"/>
          <w:szCs w:val="28"/>
        </w:rPr>
      </w:sdtEndPr>
      <w:sdtContent>
        <w:r>
          <w:rPr>
            <w:rFonts w:ascii="Times New Roman" w:hAnsi="Times New Roman" w:eastAsia="宋体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宋体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宋体" w:cs="Times New Roman"/>
            <w:sz w:val="28"/>
            <w:szCs w:val="28"/>
            <w:lang w:val="zh-CN"/>
          </w:rPr>
          <w:t>8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end"/>
        </w:r>
        <w:r>
          <w:rPr>
            <w:rFonts w:ascii="Times New Roman" w:hAnsi="宋体" w:eastAsia="宋体" w:cs="Times New Roman"/>
            <w:sz w:val="28"/>
            <w:szCs w:val="28"/>
          </w:rPr>
          <w:t>－</w:t>
        </w:r>
      </w:sdtContent>
    </w:sdt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D62AF4"/>
    <w:multiLevelType w:val="singleLevel"/>
    <w:tmpl w:val="E9D62AF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evenAndOddHeaders w:val="1"/>
  <w:drawingGridHorizontalSpacing w:val="19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NTNiNmJiYmM1MDE4ZDhiNDczMDU0YmI5ZGY0ZDkifQ=="/>
  </w:docVars>
  <w:rsids>
    <w:rsidRoot w:val="49DD626C"/>
    <w:rsid w:val="00000A10"/>
    <w:rsid w:val="00003159"/>
    <w:rsid w:val="00003558"/>
    <w:rsid w:val="00004141"/>
    <w:rsid w:val="00006B76"/>
    <w:rsid w:val="00007CEC"/>
    <w:rsid w:val="00007D50"/>
    <w:rsid w:val="00014F01"/>
    <w:rsid w:val="00015488"/>
    <w:rsid w:val="00020474"/>
    <w:rsid w:val="000204B3"/>
    <w:rsid w:val="00021828"/>
    <w:rsid w:val="00022796"/>
    <w:rsid w:val="000259C4"/>
    <w:rsid w:val="0003045D"/>
    <w:rsid w:val="00031C0F"/>
    <w:rsid w:val="00033A3C"/>
    <w:rsid w:val="0003400F"/>
    <w:rsid w:val="000343AF"/>
    <w:rsid w:val="000350A1"/>
    <w:rsid w:val="0003625E"/>
    <w:rsid w:val="000403D1"/>
    <w:rsid w:val="000429FE"/>
    <w:rsid w:val="000438DE"/>
    <w:rsid w:val="0004793B"/>
    <w:rsid w:val="00050583"/>
    <w:rsid w:val="000507EE"/>
    <w:rsid w:val="00050F51"/>
    <w:rsid w:val="00051258"/>
    <w:rsid w:val="00052AA8"/>
    <w:rsid w:val="00052F46"/>
    <w:rsid w:val="00053127"/>
    <w:rsid w:val="00055BC3"/>
    <w:rsid w:val="00060219"/>
    <w:rsid w:val="00060881"/>
    <w:rsid w:val="00061C5F"/>
    <w:rsid w:val="0006414F"/>
    <w:rsid w:val="00064EE3"/>
    <w:rsid w:val="000652AF"/>
    <w:rsid w:val="000652BC"/>
    <w:rsid w:val="00070A7F"/>
    <w:rsid w:val="000713CE"/>
    <w:rsid w:val="00071F8C"/>
    <w:rsid w:val="000722CA"/>
    <w:rsid w:val="00073CE2"/>
    <w:rsid w:val="00075076"/>
    <w:rsid w:val="00075A86"/>
    <w:rsid w:val="000762D1"/>
    <w:rsid w:val="00077141"/>
    <w:rsid w:val="00077EA0"/>
    <w:rsid w:val="00077F37"/>
    <w:rsid w:val="00081734"/>
    <w:rsid w:val="00082A3C"/>
    <w:rsid w:val="00084AA7"/>
    <w:rsid w:val="0008552E"/>
    <w:rsid w:val="00085ABC"/>
    <w:rsid w:val="000860AE"/>
    <w:rsid w:val="00093204"/>
    <w:rsid w:val="00093C69"/>
    <w:rsid w:val="00093D7D"/>
    <w:rsid w:val="00095DC1"/>
    <w:rsid w:val="000961F5"/>
    <w:rsid w:val="00097C3A"/>
    <w:rsid w:val="000A1D51"/>
    <w:rsid w:val="000A3F8F"/>
    <w:rsid w:val="000A4F2B"/>
    <w:rsid w:val="000A529A"/>
    <w:rsid w:val="000A54EF"/>
    <w:rsid w:val="000B1BDA"/>
    <w:rsid w:val="000B242F"/>
    <w:rsid w:val="000B4DF5"/>
    <w:rsid w:val="000B4DFD"/>
    <w:rsid w:val="000B622D"/>
    <w:rsid w:val="000B74AD"/>
    <w:rsid w:val="000C1972"/>
    <w:rsid w:val="000C1D02"/>
    <w:rsid w:val="000D2405"/>
    <w:rsid w:val="000D2E2D"/>
    <w:rsid w:val="000D6236"/>
    <w:rsid w:val="000E027B"/>
    <w:rsid w:val="000E15AE"/>
    <w:rsid w:val="000E4DD0"/>
    <w:rsid w:val="000E54A8"/>
    <w:rsid w:val="000E7350"/>
    <w:rsid w:val="000F09B8"/>
    <w:rsid w:val="000F0B0B"/>
    <w:rsid w:val="000F1315"/>
    <w:rsid w:val="000F147A"/>
    <w:rsid w:val="000F1742"/>
    <w:rsid w:val="000F2AF2"/>
    <w:rsid w:val="000F381B"/>
    <w:rsid w:val="000F3A6D"/>
    <w:rsid w:val="000F5FFE"/>
    <w:rsid w:val="000F6493"/>
    <w:rsid w:val="000F69A0"/>
    <w:rsid w:val="000F6B70"/>
    <w:rsid w:val="001022CD"/>
    <w:rsid w:val="0010267A"/>
    <w:rsid w:val="00102EAC"/>
    <w:rsid w:val="001043C6"/>
    <w:rsid w:val="00104D7E"/>
    <w:rsid w:val="00105654"/>
    <w:rsid w:val="001060AF"/>
    <w:rsid w:val="00107107"/>
    <w:rsid w:val="001103AB"/>
    <w:rsid w:val="00110A90"/>
    <w:rsid w:val="00110CF4"/>
    <w:rsid w:val="0011261C"/>
    <w:rsid w:val="00112663"/>
    <w:rsid w:val="0011610B"/>
    <w:rsid w:val="00117805"/>
    <w:rsid w:val="001212D6"/>
    <w:rsid w:val="00124CE7"/>
    <w:rsid w:val="0012556B"/>
    <w:rsid w:val="00130C7A"/>
    <w:rsid w:val="001321C8"/>
    <w:rsid w:val="001321D6"/>
    <w:rsid w:val="00132402"/>
    <w:rsid w:val="001333EF"/>
    <w:rsid w:val="001348CD"/>
    <w:rsid w:val="001363FC"/>
    <w:rsid w:val="00137958"/>
    <w:rsid w:val="00140074"/>
    <w:rsid w:val="00140B1A"/>
    <w:rsid w:val="00140B8A"/>
    <w:rsid w:val="00142ABA"/>
    <w:rsid w:val="00143638"/>
    <w:rsid w:val="00143B4B"/>
    <w:rsid w:val="00147EBE"/>
    <w:rsid w:val="0015002E"/>
    <w:rsid w:val="00151241"/>
    <w:rsid w:val="00151A53"/>
    <w:rsid w:val="00154672"/>
    <w:rsid w:val="001553B0"/>
    <w:rsid w:val="0015566A"/>
    <w:rsid w:val="00155F1D"/>
    <w:rsid w:val="0015605B"/>
    <w:rsid w:val="00160761"/>
    <w:rsid w:val="0016107C"/>
    <w:rsid w:val="00171C93"/>
    <w:rsid w:val="00174F63"/>
    <w:rsid w:val="00175ECF"/>
    <w:rsid w:val="001774F0"/>
    <w:rsid w:val="00181086"/>
    <w:rsid w:val="001814C6"/>
    <w:rsid w:val="00183C8A"/>
    <w:rsid w:val="001848CF"/>
    <w:rsid w:val="00184E5A"/>
    <w:rsid w:val="001879A6"/>
    <w:rsid w:val="00191465"/>
    <w:rsid w:val="0019148F"/>
    <w:rsid w:val="00192D51"/>
    <w:rsid w:val="0019556E"/>
    <w:rsid w:val="00195813"/>
    <w:rsid w:val="001973CB"/>
    <w:rsid w:val="001A0D57"/>
    <w:rsid w:val="001A16E7"/>
    <w:rsid w:val="001A4FE3"/>
    <w:rsid w:val="001A5ACF"/>
    <w:rsid w:val="001A5BCA"/>
    <w:rsid w:val="001B029D"/>
    <w:rsid w:val="001B22AB"/>
    <w:rsid w:val="001B2443"/>
    <w:rsid w:val="001B2D37"/>
    <w:rsid w:val="001B3159"/>
    <w:rsid w:val="001B31FA"/>
    <w:rsid w:val="001B3C38"/>
    <w:rsid w:val="001B46C0"/>
    <w:rsid w:val="001B6274"/>
    <w:rsid w:val="001B658D"/>
    <w:rsid w:val="001B6B85"/>
    <w:rsid w:val="001C2508"/>
    <w:rsid w:val="001C44DF"/>
    <w:rsid w:val="001C5519"/>
    <w:rsid w:val="001C6383"/>
    <w:rsid w:val="001D0F9C"/>
    <w:rsid w:val="001D2ED0"/>
    <w:rsid w:val="001D58E6"/>
    <w:rsid w:val="001D5AF1"/>
    <w:rsid w:val="001D6868"/>
    <w:rsid w:val="001D69DD"/>
    <w:rsid w:val="001D7297"/>
    <w:rsid w:val="001D7BD5"/>
    <w:rsid w:val="001E005C"/>
    <w:rsid w:val="001E0243"/>
    <w:rsid w:val="001E1C99"/>
    <w:rsid w:val="001E29FF"/>
    <w:rsid w:val="001E3308"/>
    <w:rsid w:val="001E5A0A"/>
    <w:rsid w:val="001E61AC"/>
    <w:rsid w:val="001E67A9"/>
    <w:rsid w:val="001E6D56"/>
    <w:rsid w:val="001E6FB2"/>
    <w:rsid w:val="001F0525"/>
    <w:rsid w:val="001F0CBB"/>
    <w:rsid w:val="001F0DD7"/>
    <w:rsid w:val="001F1A6C"/>
    <w:rsid w:val="001F43FB"/>
    <w:rsid w:val="001F56C9"/>
    <w:rsid w:val="001F6149"/>
    <w:rsid w:val="001F68F4"/>
    <w:rsid w:val="001F78AD"/>
    <w:rsid w:val="001F7A9D"/>
    <w:rsid w:val="00201BC4"/>
    <w:rsid w:val="00203FDC"/>
    <w:rsid w:val="0020621A"/>
    <w:rsid w:val="002072BC"/>
    <w:rsid w:val="00207D6F"/>
    <w:rsid w:val="0021286A"/>
    <w:rsid w:val="00213D7A"/>
    <w:rsid w:val="002147E7"/>
    <w:rsid w:val="0021763A"/>
    <w:rsid w:val="0022060A"/>
    <w:rsid w:val="002218F8"/>
    <w:rsid w:val="002220A5"/>
    <w:rsid w:val="00222A83"/>
    <w:rsid w:val="00224276"/>
    <w:rsid w:val="00226F2D"/>
    <w:rsid w:val="0022738A"/>
    <w:rsid w:val="0022793B"/>
    <w:rsid w:val="00227AB0"/>
    <w:rsid w:val="00231C0E"/>
    <w:rsid w:val="00231EAE"/>
    <w:rsid w:val="002334ED"/>
    <w:rsid w:val="00233AF6"/>
    <w:rsid w:val="00235B69"/>
    <w:rsid w:val="00237833"/>
    <w:rsid w:val="002412B0"/>
    <w:rsid w:val="00242DC4"/>
    <w:rsid w:val="00246DEA"/>
    <w:rsid w:val="002471FF"/>
    <w:rsid w:val="00247A0B"/>
    <w:rsid w:val="00250510"/>
    <w:rsid w:val="00250F77"/>
    <w:rsid w:val="00252A65"/>
    <w:rsid w:val="00252BE1"/>
    <w:rsid w:val="00253791"/>
    <w:rsid w:val="002538BB"/>
    <w:rsid w:val="00255D35"/>
    <w:rsid w:val="0026310A"/>
    <w:rsid w:val="00263595"/>
    <w:rsid w:val="0026707D"/>
    <w:rsid w:val="00270EBB"/>
    <w:rsid w:val="00270F12"/>
    <w:rsid w:val="00276833"/>
    <w:rsid w:val="00276D7A"/>
    <w:rsid w:val="00277810"/>
    <w:rsid w:val="00280525"/>
    <w:rsid w:val="002811C8"/>
    <w:rsid w:val="00281977"/>
    <w:rsid w:val="00286AA9"/>
    <w:rsid w:val="00291C46"/>
    <w:rsid w:val="00292A06"/>
    <w:rsid w:val="00292C49"/>
    <w:rsid w:val="00293D13"/>
    <w:rsid w:val="0029437E"/>
    <w:rsid w:val="00295737"/>
    <w:rsid w:val="002966C3"/>
    <w:rsid w:val="00297BAD"/>
    <w:rsid w:val="002A025B"/>
    <w:rsid w:val="002A208F"/>
    <w:rsid w:val="002A5473"/>
    <w:rsid w:val="002A5BF9"/>
    <w:rsid w:val="002A760C"/>
    <w:rsid w:val="002A7673"/>
    <w:rsid w:val="002A7D0D"/>
    <w:rsid w:val="002A7F6B"/>
    <w:rsid w:val="002B01D0"/>
    <w:rsid w:val="002B1C91"/>
    <w:rsid w:val="002B314E"/>
    <w:rsid w:val="002B3BAC"/>
    <w:rsid w:val="002B4450"/>
    <w:rsid w:val="002B596D"/>
    <w:rsid w:val="002B6AFA"/>
    <w:rsid w:val="002C0DC4"/>
    <w:rsid w:val="002C24E6"/>
    <w:rsid w:val="002C45FF"/>
    <w:rsid w:val="002C518C"/>
    <w:rsid w:val="002C5719"/>
    <w:rsid w:val="002C6462"/>
    <w:rsid w:val="002C654E"/>
    <w:rsid w:val="002D1ED8"/>
    <w:rsid w:val="002D2404"/>
    <w:rsid w:val="002D259E"/>
    <w:rsid w:val="002D378B"/>
    <w:rsid w:val="002D37EF"/>
    <w:rsid w:val="002D3ADF"/>
    <w:rsid w:val="002D5F4A"/>
    <w:rsid w:val="002D65AC"/>
    <w:rsid w:val="002D6B0C"/>
    <w:rsid w:val="002E1C1A"/>
    <w:rsid w:val="002E1CED"/>
    <w:rsid w:val="002E20E3"/>
    <w:rsid w:val="002E2B38"/>
    <w:rsid w:val="002E2DD9"/>
    <w:rsid w:val="002E3DE7"/>
    <w:rsid w:val="002E7B5E"/>
    <w:rsid w:val="002F0AFC"/>
    <w:rsid w:val="002F287E"/>
    <w:rsid w:val="002F3C2B"/>
    <w:rsid w:val="002F3D71"/>
    <w:rsid w:val="002F5A40"/>
    <w:rsid w:val="002F6A69"/>
    <w:rsid w:val="002F7479"/>
    <w:rsid w:val="00303130"/>
    <w:rsid w:val="0030379F"/>
    <w:rsid w:val="003046CF"/>
    <w:rsid w:val="00310498"/>
    <w:rsid w:val="00311085"/>
    <w:rsid w:val="00311D57"/>
    <w:rsid w:val="00312636"/>
    <w:rsid w:val="003128B5"/>
    <w:rsid w:val="003131DD"/>
    <w:rsid w:val="003151A3"/>
    <w:rsid w:val="00317419"/>
    <w:rsid w:val="003218E8"/>
    <w:rsid w:val="00322A4C"/>
    <w:rsid w:val="003230C6"/>
    <w:rsid w:val="00323B08"/>
    <w:rsid w:val="00324300"/>
    <w:rsid w:val="0032451B"/>
    <w:rsid w:val="00326BE5"/>
    <w:rsid w:val="00331978"/>
    <w:rsid w:val="00333584"/>
    <w:rsid w:val="0033374C"/>
    <w:rsid w:val="003338BA"/>
    <w:rsid w:val="00333C2C"/>
    <w:rsid w:val="003357BC"/>
    <w:rsid w:val="00335BF0"/>
    <w:rsid w:val="00341518"/>
    <w:rsid w:val="00341B07"/>
    <w:rsid w:val="00344359"/>
    <w:rsid w:val="003443D0"/>
    <w:rsid w:val="003448AF"/>
    <w:rsid w:val="00345661"/>
    <w:rsid w:val="00345ED1"/>
    <w:rsid w:val="00346A6E"/>
    <w:rsid w:val="00351C60"/>
    <w:rsid w:val="00352255"/>
    <w:rsid w:val="00353FED"/>
    <w:rsid w:val="00354E98"/>
    <w:rsid w:val="003550CE"/>
    <w:rsid w:val="0035527E"/>
    <w:rsid w:val="00356A97"/>
    <w:rsid w:val="00357FF1"/>
    <w:rsid w:val="00360138"/>
    <w:rsid w:val="003655AE"/>
    <w:rsid w:val="00366941"/>
    <w:rsid w:val="00367128"/>
    <w:rsid w:val="0036736E"/>
    <w:rsid w:val="00371EAC"/>
    <w:rsid w:val="00374D98"/>
    <w:rsid w:val="003838F9"/>
    <w:rsid w:val="00386D1B"/>
    <w:rsid w:val="00390C06"/>
    <w:rsid w:val="003920A8"/>
    <w:rsid w:val="003929F0"/>
    <w:rsid w:val="00393962"/>
    <w:rsid w:val="003944A6"/>
    <w:rsid w:val="003947C7"/>
    <w:rsid w:val="003951BB"/>
    <w:rsid w:val="00395B6C"/>
    <w:rsid w:val="00396BBA"/>
    <w:rsid w:val="003975F4"/>
    <w:rsid w:val="003A0575"/>
    <w:rsid w:val="003A1249"/>
    <w:rsid w:val="003A2376"/>
    <w:rsid w:val="003A38CB"/>
    <w:rsid w:val="003A7A67"/>
    <w:rsid w:val="003B0B5F"/>
    <w:rsid w:val="003C00A1"/>
    <w:rsid w:val="003C1D90"/>
    <w:rsid w:val="003C22B2"/>
    <w:rsid w:val="003C2AA8"/>
    <w:rsid w:val="003C2CA8"/>
    <w:rsid w:val="003C5C86"/>
    <w:rsid w:val="003C6832"/>
    <w:rsid w:val="003C7295"/>
    <w:rsid w:val="003C7977"/>
    <w:rsid w:val="003D359B"/>
    <w:rsid w:val="003D55F4"/>
    <w:rsid w:val="003D5A22"/>
    <w:rsid w:val="003D6C64"/>
    <w:rsid w:val="003D75BA"/>
    <w:rsid w:val="003E1804"/>
    <w:rsid w:val="003E1E8A"/>
    <w:rsid w:val="003E21D9"/>
    <w:rsid w:val="003E26DA"/>
    <w:rsid w:val="003E3F3D"/>
    <w:rsid w:val="003E53EA"/>
    <w:rsid w:val="003E6BB3"/>
    <w:rsid w:val="003F1BF0"/>
    <w:rsid w:val="003F34AD"/>
    <w:rsid w:val="003F507F"/>
    <w:rsid w:val="003F67AD"/>
    <w:rsid w:val="004012C1"/>
    <w:rsid w:val="00401316"/>
    <w:rsid w:val="00402FAB"/>
    <w:rsid w:val="00405D70"/>
    <w:rsid w:val="00410041"/>
    <w:rsid w:val="00411A10"/>
    <w:rsid w:val="00412A34"/>
    <w:rsid w:val="00413DD1"/>
    <w:rsid w:val="004152C4"/>
    <w:rsid w:val="004169B5"/>
    <w:rsid w:val="00421C2E"/>
    <w:rsid w:val="00422964"/>
    <w:rsid w:val="00422EDB"/>
    <w:rsid w:val="00423AB2"/>
    <w:rsid w:val="00423D76"/>
    <w:rsid w:val="0042435E"/>
    <w:rsid w:val="004260F9"/>
    <w:rsid w:val="00426CB7"/>
    <w:rsid w:val="0043269C"/>
    <w:rsid w:val="004336AD"/>
    <w:rsid w:val="004364EF"/>
    <w:rsid w:val="0044011F"/>
    <w:rsid w:val="00440250"/>
    <w:rsid w:val="004414B2"/>
    <w:rsid w:val="00443202"/>
    <w:rsid w:val="00443564"/>
    <w:rsid w:val="00443D3E"/>
    <w:rsid w:val="004468B1"/>
    <w:rsid w:val="0044780D"/>
    <w:rsid w:val="00447BB2"/>
    <w:rsid w:val="00451E4C"/>
    <w:rsid w:val="0045404E"/>
    <w:rsid w:val="0045533B"/>
    <w:rsid w:val="0045559A"/>
    <w:rsid w:val="004576B7"/>
    <w:rsid w:val="0046159B"/>
    <w:rsid w:val="00464590"/>
    <w:rsid w:val="00464723"/>
    <w:rsid w:val="00465594"/>
    <w:rsid w:val="0047343F"/>
    <w:rsid w:val="00473887"/>
    <w:rsid w:val="004756B9"/>
    <w:rsid w:val="00475BF3"/>
    <w:rsid w:val="00476641"/>
    <w:rsid w:val="004855DC"/>
    <w:rsid w:val="00485681"/>
    <w:rsid w:val="00485D40"/>
    <w:rsid w:val="00496170"/>
    <w:rsid w:val="00497A3B"/>
    <w:rsid w:val="004A2093"/>
    <w:rsid w:val="004A3E5D"/>
    <w:rsid w:val="004A3F6A"/>
    <w:rsid w:val="004B3721"/>
    <w:rsid w:val="004B3CBC"/>
    <w:rsid w:val="004B5448"/>
    <w:rsid w:val="004B764D"/>
    <w:rsid w:val="004B78FB"/>
    <w:rsid w:val="004B7B53"/>
    <w:rsid w:val="004C1158"/>
    <w:rsid w:val="004C149A"/>
    <w:rsid w:val="004C5FD7"/>
    <w:rsid w:val="004D22FF"/>
    <w:rsid w:val="004D3169"/>
    <w:rsid w:val="004D71D9"/>
    <w:rsid w:val="004E0BC5"/>
    <w:rsid w:val="004E3D0E"/>
    <w:rsid w:val="004E3E66"/>
    <w:rsid w:val="004E43FF"/>
    <w:rsid w:val="004E4957"/>
    <w:rsid w:val="004E6049"/>
    <w:rsid w:val="004E7347"/>
    <w:rsid w:val="004F233E"/>
    <w:rsid w:val="004F2507"/>
    <w:rsid w:val="004F4A42"/>
    <w:rsid w:val="004F52CF"/>
    <w:rsid w:val="004F54F5"/>
    <w:rsid w:val="004F5B70"/>
    <w:rsid w:val="00500531"/>
    <w:rsid w:val="005007A1"/>
    <w:rsid w:val="00503368"/>
    <w:rsid w:val="00505DC7"/>
    <w:rsid w:val="005077D3"/>
    <w:rsid w:val="00507A92"/>
    <w:rsid w:val="005143D5"/>
    <w:rsid w:val="00515A29"/>
    <w:rsid w:val="00515C7B"/>
    <w:rsid w:val="00516B31"/>
    <w:rsid w:val="00520050"/>
    <w:rsid w:val="0052185F"/>
    <w:rsid w:val="00521FFD"/>
    <w:rsid w:val="0052268F"/>
    <w:rsid w:val="00523FB6"/>
    <w:rsid w:val="00524033"/>
    <w:rsid w:val="00525535"/>
    <w:rsid w:val="005256E8"/>
    <w:rsid w:val="00526703"/>
    <w:rsid w:val="00527C00"/>
    <w:rsid w:val="00530B10"/>
    <w:rsid w:val="00530D1D"/>
    <w:rsid w:val="005335C9"/>
    <w:rsid w:val="00533604"/>
    <w:rsid w:val="005337AB"/>
    <w:rsid w:val="00534055"/>
    <w:rsid w:val="00534E36"/>
    <w:rsid w:val="00535F21"/>
    <w:rsid w:val="00536DAB"/>
    <w:rsid w:val="00542C28"/>
    <w:rsid w:val="005451AD"/>
    <w:rsid w:val="00545382"/>
    <w:rsid w:val="005503A9"/>
    <w:rsid w:val="00550C95"/>
    <w:rsid w:val="00552C9D"/>
    <w:rsid w:val="005551B4"/>
    <w:rsid w:val="00555992"/>
    <w:rsid w:val="00556C5D"/>
    <w:rsid w:val="00557546"/>
    <w:rsid w:val="005647A7"/>
    <w:rsid w:val="00566A5E"/>
    <w:rsid w:val="00570B3E"/>
    <w:rsid w:val="0057325E"/>
    <w:rsid w:val="005732EB"/>
    <w:rsid w:val="00576DCD"/>
    <w:rsid w:val="0057756A"/>
    <w:rsid w:val="005844E8"/>
    <w:rsid w:val="005847C1"/>
    <w:rsid w:val="005859E1"/>
    <w:rsid w:val="005865F0"/>
    <w:rsid w:val="00586626"/>
    <w:rsid w:val="0058787A"/>
    <w:rsid w:val="005925F5"/>
    <w:rsid w:val="00592787"/>
    <w:rsid w:val="0059500D"/>
    <w:rsid w:val="005950C8"/>
    <w:rsid w:val="0059573A"/>
    <w:rsid w:val="00596D92"/>
    <w:rsid w:val="00596F15"/>
    <w:rsid w:val="005A0531"/>
    <w:rsid w:val="005A0578"/>
    <w:rsid w:val="005A2C44"/>
    <w:rsid w:val="005A412B"/>
    <w:rsid w:val="005A4A75"/>
    <w:rsid w:val="005A57EE"/>
    <w:rsid w:val="005A7447"/>
    <w:rsid w:val="005A7C19"/>
    <w:rsid w:val="005A7F33"/>
    <w:rsid w:val="005C153A"/>
    <w:rsid w:val="005C1704"/>
    <w:rsid w:val="005C67AE"/>
    <w:rsid w:val="005D1E4B"/>
    <w:rsid w:val="005D325F"/>
    <w:rsid w:val="005D5125"/>
    <w:rsid w:val="005D7960"/>
    <w:rsid w:val="005E0823"/>
    <w:rsid w:val="005E26AE"/>
    <w:rsid w:val="005F5FAD"/>
    <w:rsid w:val="005F5FE6"/>
    <w:rsid w:val="00602F02"/>
    <w:rsid w:val="00605E30"/>
    <w:rsid w:val="006062AD"/>
    <w:rsid w:val="00607E4E"/>
    <w:rsid w:val="006100D8"/>
    <w:rsid w:val="006117C2"/>
    <w:rsid w:val="00611F28"/>
    <w:rsid w:val="0061218F"/>
    <w:rsid w:val="006125CD"/>
    <w:rsid w:val="00613010"/>
    <w:rsid w:val="00613357"/>
    <w:rsid w:val="00614A8C"/>
    <w:rsid w:val="00614B68"/>
    <w:rsid w:val="006156C5"/>
    <w:rsid w:val="006170A4"/>
    <w:rsid w:val="00617C12"/>
    <w:rsid w:val="00624CDE"/>
    <w:rsid w:val="00626694"/>
    <w:rsid w:val="006267B1"/>
    <w:rsid w:val="00627569"/>
    <w:rsid w:val="00630A22"/>
    <w:rsid w:val="0063180D"/>
    <w:rsid w:val="0063222D"/>
    <w:rsid w:val="0063410D"/>
    <w:rsid w:val="00634B7E"/>
    <w:rsid w:val="00634EAB"/>
    <w:rsid w:val="00640CBE"/>
    <w:rsid w:val="00643200"/>
    <w:rsid w:val="0064511E"/>
    <w:rsid w:val="006459C1"/>
    <w:rsid w:val="00647834"/>
    <w:rsid w:val="00647C94"/>
    <w:rsid w:val="006504CE"/>
    <w:rsid w:val="00651814"/>
    <w:rsid w:val="00651EE9"/>
    <w:rsid w:val="006559DC"/>
    <w:rsid w:val="006561F7"/>
    <w:rsid w:val="00661932"/>
    <w:rsid w:val="006627B7"/>
    <w:rsid w:val="006635A4"/>
    <w:rsid w:val="00666F9D"/>
    <w:rsid w:val="006676C0"/>
    <w:rsid w:val="00670A21"/>
    <w:rsid w:val="00670EF2"/>
    <w:rsid w:val="0067115B"/>
    <w:rsid w:val="0067508C"/>
    <w:rsid w:val="00675372"/>
    <w:rsid w:val="00680125"/>
    <w:rsid w:val="0068221A"/>
    <w:rsid w:val="00682430"/>
    <w:rsid w:val="0068452D"/>
    <w:rsid w:val="0068558D"/>
    <w:rsid w:val="0068600B"/>
    <w:rsid w:val="00690EDC"/>
    <w:rsid w:val="00692760"/>
    <w:rsid w:val="0069373F"/>
    <w:rsid w:val="00693D3C"/>
    <w:rsid w:val="006940C0"/>
    <w:rsid w:val="00694BC5"/>
    <w:rsid w:val="00696800"/>
    <w:rsid w:val="006A0B0D"/>
    <w:rsid w:val="006A1814"/>
    <w:rsid w:val="006A389D"/>
    <w:rsid w:val="006A4B35"/>
    <w:rsid w:val="006A5660"/>
    <w:rsid w:val="006B302D"/>
    <w:rsid w:val="006B4514"/>
    <w:rsid w:val="006B4FB4"/>
    <w:rsid w:val="006B662D"/>
    <w:rsid w:val="006B7453"/>
    <w:rsid w:val="006C1874"/>
    <w:rsid w:val="006C1F97"/>
    <w:rsid w:val="006C25A9"/>
    <w:rsid w:val="006C5AAA"/>
    <w:rsid w:val="006C6835"/>
    <w:rsid w:val="006D0E67"/>
    <w:rsid w:val="006D11A9"/>
    <w:rsid w:val="006D2067"/>
    <w:rsid w:val="006D3447"/>
    <w:rsid w:val="006D3DE0"/>
    <w:rsid w:val="006D3FBF"/>
    <w:rsid w:val="006D76D3"/>
    <w:rsid w:val="006E083D"/>
    <w:rsid w:val="006E1AF0"/>
    <w:rsid w:val="006E285F"/>
    <w:rsid w:val="006E3A04"/>
    <w:rsid w:val="006E486E"/>
    <w:rsid w:val="006E7F6F"/>
    <w:rsid w:val="006F18B9"/>
    <w:rsid w:val="006F48D0"/>
    <w:rsid w:val="006F4FD8"/>
    <w:rsid w:val="006F5BF4"/>
    <w:rsid w:val="006F69A5"/>
    <w:rsid w:val="00700839"/>
    <w:rsid w:val="00701443"/>
    <w:rsid w:val="007032AE"/>
    <w:rsid w:val="00703A6A"/>
    <w:rsid w:val="007043B7"/>
    <w:rsid w:val="00704BFB"/>
    <w:rsid w:val="00705CA1"/>
    <w:rsid w:val="007163F0"/>
    <w:rsid w:val="00716561"/>
    <w:rsid w:val="00717EAC"/>
    <w:rsid w:val="00720072"/>
    <w:rsid w:val="00720FEB"/>
    <w:rsid w:val="007233BC"/>
    <w:rsid w:val="00723659"/>
    <w:rsid w:val="00723A02"/>
    <w:rsid w:val="00726278"/>
    <w:rsid w:val="0072666D"/>
    <w:rsid w:val="00731262"/>
    <w:rsid w:val="007336B3"/>
    <w:rsid w:val="007336E5"/>
    <w:rsid w:val="007366FD"/>
    <w:rsid w:val="00736C54"/>
    <w:rsid w:val="00737750"/>
    <w:rsid w:val="00741212"/>
    <w:rsid w:val="007470BC"/>
    <w:rsid w:val="0074771E"/>
    <w:rsid w:val="0075082C"/>
    <w:rsid w:val="0075389D"/>
    <w:rsid w:val="00753940"/>
    <w:rsid w:val="00756AA9"/>
    <w:rsid w:val="00757E56"/>
    <w:rsid w:val="00760F73"/>
    <w:rsid w:val="00764071"/>
    <w:rsid w:val="00764702"/>
    <w:rsid w:val="00764CC0"/>
    <w:rsid w:val="00765A48"/>
    <w:rsid w:val="00766702"/>
    <w:rsid w:val="00770371"/>
    <w:rsid w:val="00771B3C"/>
    <w:rsid w:val="00774A4E"/>
    <w:rsid w:val="007771EE"/>
    <w:rsid w:val="007776F0"/>
    <w:rsid w:val="00780780"/>
    <w:rsid w:val="00782AC9"/>
    <w:rsid w:val="007854F6"/>
    <w:rsid w:val="00785DCB"/>
    <w:rsid w:val="00785F8B"/>
    <w:rsid w:val="00790677"/>
    <w:rsid w:val="007929BB"/>
    <w:rsid w:val="00795120"/>
    <w:rsid w:val="00795865"/>
    <w:rsid w:val="00795F4A"/>
    <w:rsid w:val="00796817"/>
    <w:rsid w:val="0079693E"/>
    <w:rsid w:val="007A1229"/>
    <w:rsid w:val="007A13BE"/>
    <w:rsid w:val="007A2A41"/>
    <w:rsid w:val="007A2B29"/>
    <w:rsid w:val="007A2EFB"/>
    <w:rsid w:val="007A35AA"/>
    <w:rsid w:val="007A38A5"/>
    <w:rsid w:val="007A557E"/>
    <w:rsid w:val="007A55A0"/>
    <w:rsid w:val="007A5C47"/>
    <w:rsid w:val="007A6365"/>
    <w:rsid w:val="007A651F"/>
    <w:rsid w:val="007A7F4D"/>
    <w:rsid w:val="007B17E6"/>
    <w:rsid w:val="007B33E8"/>
    <w:rsid w:val="007B3ACE"/>
    <w:rsid w:val="007B6E6F"/>
    <w:rsid w:val="007C1A21"/>
    <w:rsid w:val="007C2CCA"/>
    <w:rsid w:val="007C2EED"/>
    <w:rsid w:val="007C3155"/>
    <w:rsid w:val="007C375C"/>
    <w:rsid w:val="007C3DCD"/>
    <w:rsid w:val="007C4B05"/>
    <w:rsid w:val="007D201E"/>
    <w:rsid w:val="007D3E4E"/>
    <w:rsid w:val="007E486B"/>
    <w:rsid w:val="007E7712"/>
    <w:rsid w:val="007E79F8"/>
    <w:rsid w:val="007F1390"/>
    <w:rsid w:val="007F1F97"/>
    <w:rsid w:val="007F553C"/>
    <w:rsid w:val="007F67F1"/>
    <w:rsid w:val="007F7141"/>
    <w:rsid w:val="007F78D3"/>
    <w:rsid w:val="00801ADE"/>
    <w:rsid w:val="00801F51"/>
    <w:rsid w:val="008021AF"/>
    <w:rsid w:val="00806B85"/>
    <w:rsid w:val="00806CFC"/>
    <w:rsid w:val="00807D9B"/>
    <w:rsid w:val="00810051"/>
    <w:rsid w:val="008107FE"/>
    <w:rsid w:val="00811491"/>
    <w:rsid w:val="008128C1"/>
    <w:rsid w:val="00813DF1"/>
    <w:rsid w:val="008162BF"/>
    <w:rsid w:val="00820EEC"/>
    <w:rsid w:val="00821564"/>
    <w:rsid w:val="0082182B"/>
    <w:rsid w:val="00821919"/>
    <w:rsid w:val="00822453"/>
    <w:rsid w:val="00823727"/>
    <w:rsid w:val="00823937"/>
    <w:rsid w:val="008252D0"/>
    <w:rsid w:val="00825F7C"/>
    <w:rsid w:val="00826646"/>
    <w:rsid w:val="00826D34"/>
    <w:rsid w:val="00827226"/>
    <w:rsid w:val="00833C67"/>
    <w:rsid w:val="00833E2E"/>
    <w:rsid w:val="00833EC1"/>
    <w:rsid w:val="00834168"/>
    <w:rsid w:val="00835743"/>
    <w:rsid w:val="0083747C"/>
    <w:rsid w:val="008379BC"/>
    <w:rsid w:val="00840BE4"/>
    <w:rsid w:val="00840FFA"/>
    <w:rsid w:val="008436C5"/>
    <w:rsid w:val="008461F6"/>
    <w:rsid w:val="00847A6D"/>
    <w:rsid w:val="008501E1"/>
    <w:rsid w:val="008502D0"/>
    <w:rsid w:val="00850F50"/>
    <w:rsid w:val="0085274A"/>
    <w:rsid w:val="00853A98"/>
    <w:rsid w:val="00853C5F"/>
    <w:rsid w:val="00855407"/>
    <w:rsid w:val="008574E8"/>
    <w:rsid w:val="00860550"/>
    <w:rsid w:val="008611D7"/>
    <w:rsid w:val="00861B61"/>
    <w:rsid w:val="00862494"/>
    <w:rsid w:val="00862CCD"/>
    <w:rsid w:val="008630EE"/>
    <w:rsid w:val="00863F22"/>
    <w:rsid w:val="0086696F"/>
    <w:rsid w:val="00866AAB"/>
    <w:rsid w:val="00867686"/>
    <w:rsid w:val="0087071C"/>
    <w:rsid w:val="00871738"/>
    <w:rsid w:val="00871883"/>
    <w:rsid w:val="00872535"/>
    <w:rsid w:val="00872586"/>
    <w:rsid w:val="00873838"/>
    <w:rsid w:val="00881DCD"/>
    <w:rsid w:val="008828DC"/>
    <w:rsid w:val="00884B1D"/>
    <w:rsid w:val="00885FE7"/>
    <w:rsid w:val="00887B26"/>
    <w:rsid w:val="008910BE"/>
    <w:rsid w:val="00891B63"/>
    <w:rsid w:val="00892497"/>
    <w:rsid w:val="00892F52"/>
    <w:rsid w:val="00893306"/>
    <w:rsid w:val="00894900"/>
    <w:rsid w:val="0089647E"/>
    <w:rsid w:val="008A49CC"/>
    <w:rsid w:val="008A5256"/>
    <w:rsid w:val="008A6440"/>
    <w:rsid w:val="008B1627"/>
    <w:rsid w:val="008B6491"/>
    <w:rsid w:val="008B6660"/>
    <w:rsid w:val="008B7269"/>
    <w:rsid w:val="008C31A2"/>
    <w:rsid w:val="008C4510"/>
    <w:rsid w:val="008C4AC3"/>
    <w:rsid w:val="008C4DD3"/>
    <w:rsid w:val="008D0BE5"/>
    <w:rsid w:val="008D153E"/>
    <w:rsid w:val="008D1CC9"/>
    <w:rsid w:val="008D243F"/>
    <w:rsid w:val="008D271E"/>
    <w:rsid w:val="008D2DC3"/>
    <w:rsid w:val="008D4767"/>
    <w:rsid w:val="008D567C"/>
    <w:rsid w:val="008D6450"/>
    <w:rsid w:val="008D686D"/>
    <w:rsid w:val="008D6D7A"/>
    <w:rsid w:val="008E0EEE"/>
    <w:rsid w:val="008E120A"/>
    <w:rsid w:val="008E1682"/>
    <w:rsid w:val="008E1CE9"/>
    <w:rsid w:val="008E4D42"/>
    <w:rsid w:val="008E6D96"/>
    <w:rsid w:val="008E7425"/>
    <w:rsid w:val="008F18E3"/>
    <w:rsid w:val="008F2DD5"/>
    <w:rsid w:val="008F4167"/>
    <w:rsid w:val="008F66CE"/>
    <w:rsid w:val="008F750F"/>
    <w:rsid w:val="008F7842"/>
    <w:rsid w:val="00901138"/>
    <w:rsid w:val="00903D4C"/>
    <w:rsid w:val="00903EC8"/>
    <w:rsid w:val="00904E35"/>
    <w:rsid w:val="00907265"/>
    <w:rsid w:val="0091082A"/>
    <w:rsid w:val="00913B28"/>
    <w:rsid w:val="00914301"/>
    <w:rsid w:val="00917AD8"/>
    <w:rsid w:val="00917FC8"/>
    <w:rsid w:val="00920769"/>
    <w:rsid w:val="009210B2"/>
    <w:rsid w:val="00921A1C"/>
    <w:rsid w:val="009222AC"/>
    <w:rsid w:val="00923211"/>
    <w:rsid w:val="009327FA"/>
    <w:rsid w:val="00933097"/>
    <w:rsid w:val="00933464"/>
    <w:rsid w:val="009359BB"/>
    <w:rsid w:val="00935DCA"/>
    <w:rsid w:val="00936BF1"/>
    <w:rsid w:val="0093793A"/>
    <w:rsid w:val="0094452E"/>
    <w:rsid w:val="00944B97"/>
    <w:rsid w:val="0094609B"/>
    <w:rsid w:val="00946D3B"/>
    <w:rsid w:val="00953F57"/>
    <w:rsid w:val="009549F4"/>
    <w:rsid w:val="00956488"/>
    <w:rsid w:val="00956686"/>
    <w:rsid w:val="00960588"/>
    <w:rsid w:val="00963307"/>
    <w:rsid w:val="00963BE2"/>
    <w:rsid w:val="00965058"/>
    <w:rsid w:val="009660EB"/>
    <w:rsid w:val="00970731"/>
    <w:rsid w:val="00971488"/>
    <w:rsid w:val="0097219B"/>
    <w:rsid w:val="00974DAF"/>
    <w:rsid w:val="0097589D"/>
    <w:rsid w:val="0098047A"/>
    <w:rsid w:val="00980DB6"/>
    <w:rsid w:val="00980F87"/>
    <w:rsid w:val="00981042"/>
    <w:rsid w:val="00981E07"/>
    <w:rsid w:val="009849CF"/>
    <w:rsid w:val="00986CC3"/>
    <w:rsid w:val="00990C56"/>
    <w:rsid w:val="009925A2"/>
    <w:rsid w:val="009968AD"/>
    <w:rsid w:val="009A0B6E"/>
    <w:rsid w:val="009A14E6"/>
    <w:rsid w:val="009A2475"/>
    <w:rsid w:val="009A2D2A"/>
    <w:rsid w:val="009A2D91"/>
    <w:rsid w:val="009A5052"/>
    <w:rsid w:val="009A5E62"/>
    <w:rsid w:val="009A7655"/>
    <w:rsid w:val="009A76F1"/>
    <w:rsid w:val="009B2529"/>
    <w:rsid w:val="009B2EA0"/>
    <w:rsid w:val="009B4D1C"/>
    <w:rsid w:val="009B6D7D"/>
    <w:rsid w:val="009B765D"/>
    <w:rsid w:val="009C05F3"/>
    <w:rsid w:val="009C1017"/>
    <w:rsid w:val="009C1245"/>
    <w:rsid w:val="009C2828"/>
    <w:rsid w:val="009C4214"/>
    <w:rsid w:val="009C4952"/>
    <w:rsid w:val="009D3B3B"/>
    <w:rsid w:val="009D5ED2"/>
    <w:rsid w:val="009D77AE"/>
    <w:rsid w:val="009E251A"/>
    <w:rsid w:val="009E50F4"/>
    <w:rsid w:val="009E5CCD"/>
    <w:rsid w:val="009E7588"/>
    <w:rsid w:val="009F151E"/>
    <w:rsid w:val="009F4D7D"/>
    <w:rsid w:val="009F7673"/>
    <w:rsid w:val="009F7760"/>
    <w:rsid w:val="00A00676"/>
    <w:rsid w:val="00A010F5"/>
    <w:rsid w:val="00A02C55"/>
    <w:rsid w:val="00A033DC"/>
    <w:rsid w:val="00A035C1"/>
    <w:rsid w:val="00A054A3"/>
    <w:rsid w:val="00A05FB5"/>
    <w:rsid w:val="00A10458"/>
    <w:rsid w:val="00A11BA9"/>
    <w:rsid w:val="00A12071"/>
    <w:rsid w:val="00A121A6"/>
    <w:rsid w:val="00A12469"/>
    <w:rsid w:val="00A1254E"/>
    <w:rsid w:val="00A127E9"/>
    <w:rsid w:val="00A133A2"/>
    <w:rsid w:val="00A14A7D"/>
    <w:rsid w:val="00A17C6C"/>
    <w:rsid w:val="00A20DCE"/>
    <w:rsid w:val="00A2282A"/>
    <w:rsid w:val="00A22B98"/>
    <w:rsid w:val="00A240CF"/>
    <w:rsid w:val="00A24DD9"/>
    <w:rsid w:val="00A25A23"/>
    <w:rsid w:val="00A266DD"/>
    <w:rsid w:val="00A278B5"/>
    <w:rsid w:val="00A30F45"/>
    <w:rsid w:val="00A316FC"/>
    <w:rsid w:val="00A31BA0"/>
    <w:rsid w:val="00A32A3F"/>
    <w:rsid w:val="00A34A23"/>
    <w:rsid w:val="00A35D89"/>
    <w:rsid w:val="00A361CE"/>
    <w:rsid w:val="00A40900"/>
    <w:rsid w:val="00A43DE3"/>
    <w:rsid w:val="00A44231"/>
    <w:rsid w:val="00A444CF"/>
    <w:rsid w:val="00A44F03"/>
    <w:rsid w:val="00A4719C"/>
    <w:rsid w:val="00A5285A"/>
    <w:rsid w:val="00A539E9"/>
    <w:rsid w:val="00A55270"/>
    <w:rsid w:val="00A56340"/>
    <w:rsid w:val="00A569F7"/>
    <w:rsid w:val="00A605E5"/>
    <w:rsid w:val="00A609BC"/>
    <w:rsid w:val="00A61DD9"/>
    <w:rsid w:val="00A626A8"/>
    <w:rsid w:val="00A632D7"/>
    <w:rsid w:val="00A64CA7"/>
    <w:rsid w:val="00A64EC3"/>
    <w:rsid w:val="00A663BA"/>
    <w:rsid w:val="00A67F10"/>
    <w:rsid w:val="00A717AA"/>
    <w:rsid w:val="00A71B19"/>
    <w:rsid w:val="00A7400E"/>
    <w:rsid w:val="00A74589"/>
    <w:rsid w:val="00A81BC4"/>
    <w:rsid w:val="00A81BE9"/>
    <w:rsid w:val="00A86224"/>
    <w:rsid w:val="00A8722F"/>
    <w:rsid w:val="00A91236"/>
    <w:rsid w:val="00A9379C"/>
    <w:rsid w:val="00A94056"/>
    <w:rsid w:val="00A957D1"/>
    <w:rsid w:val="00AA16A8"/>
    <w:rsid w:val="00AA1D0D"/>
    <w:rsid w:val="00AA22B7"/>
    <w:rsid w:val="00AA23A5"/>
    <w:rsid w:val="00AA3122"/>
    <w:rsid w:val="00AA3D56"/>
    <w:rsid w:val="00AA5F11"/>
    <w:rsid w:val="00AA66F1"/>
    <w:rsid w:val="00AA71C1"/>
    <w:rsid w:val="00AA7728"/>
    <w:rsid w:val="00AA7B44"/>
    <w:rsid w:val="00AA7FDC"/>
    <w:rsid w:val="00AB05E9"/>
    <w:rsid w:val="00AB2502"/>
    <w:rsid w:val="00AB52E8"/>
    <w:rsid w:val="00AB5E94"/>
    <w:rsid w:val="00AB6B0A"/>
    <w:rsid w:val="00AB753F"/>
    <w:rsid w:val="00AC385F"/>
    <w:rsid w:val="00AC38E8"/>
    <w:rsid w:val="00AC3932"/>
    <w:rsid w:val="00AC3CDF"/>
    <w:rsid w:val="00AC662E"/>
    <w:rsid w:val="00AC7808"/>
    <w:rsid w:val="00AC7A08"/>
    <w:rsid w:val="00AD2527"/>
    <w:rsid w:val="00AD5C22"/>
    <w:rsid w:val="00AE12A8"/>
    <w:rsid w:val="00AE3E42"/>
    <w:rsid w:val="00AE6603"/>
    <w:rsid w:val="00AE7783"/>
    <w:rsid w:val="00AE7DD4"/>
    <w:rsid w:val="00AF1B28"/>
    <w:rsid w:val="00AF20BE"/>
    <w:rsid w:val="00B00A27"/>
    <w:rsid w:val="00B01DAB"/>
    <w:rsid w:val="00B02297"/>
    <w:rsid w:val="00B02AA4"/>
    <w:rsid w:val="00B0350A"/>
    <w:rsid w:val="00B0373E"/>
    <w:rsid w:val="00B0400A"/>
    <w:rsid w:val="00B04F95"/>
    <w:rsid w:val="00B05DCE"/>
    <w:rsid w:val="00B06059"/>
    <w:rsid w:val="00B1052D"/>
    <w:rsid w:val="00B144FB"/>
    <w:rsid w:val="00B14802"/>
    <w:rsid w:val="00B159C5"/>
    <w:rsid w:val="00B16CEB"/>
    <w:rsid w:val="00B20F6B"/>
    <w:rsid w:val="00B21AB0"/>
    <w:rsid w:val="00B223D5"/>
    <w:rsid w:val="00B23CB7"/>
    <w:rsid w:val="00B249AB"/>
    <w:rsid w:val="00B2677B"/>
    <w:rsid w:val="00B267F8"/>
    <w:rsid w:val="00B276E3"/>
    <w:rsid w:val="00B30C80"/>
    <w:rsid w:val="00B368F2"/>
    <w:rsid w:val="00B4018E"/>
    <w:rsid w:val="00B41121"/>
    <w:rsid w:val="00B4163D"/>
    <w:rsid w:val="00B42B92"/>
    <w:rsid w:val="00B44B20"/>
    <w:rsid w:val="00B4503D"/>
    <w:rsid w:val="00B51541"/>
    <w:rsid w:val="00B51FCE"/>
    <w:rsid w:val="00B52C10"/>
    <w:rsid w:val="00B543F9"/>
    <w:rsid w:val="00B5608F"/>
    <w:rsid w:val="00B56DD4"/>
    <w:rsid w:val="00B57D57"/>
    <w:rsid w:val="00B61ECF"/>
    <w:rsid w:val="00B62B1B"/>
    <w:rsid w:val="00B64EBB"/>
    <w:rsid w:val="00B75840"/>
    <w:rsid w:val="00B75F2B"/>
    <w:rsid w:val="00B76AA6"/>
    <w:rsid w:val="00B80C70"/>
    <w:rsid w:val="00B80FE7"/>
    <w:rsid w:val="00B811C1"/>
    <w:rsid w:val="00B848D3"/>
    <w:rsid w:val="00B84D3A"/>
    <w:rsid w:val="00B854A5"/>
    <w:rsid w:val="00B85FD3"/>
    <w:rsid w:val="00B8725D"/>
    <w:rsid w:val="00B905DC"/>
    <w:rsid w:val="00B92EAE"/>
    <w:rsid w:val="00B93EF3"/>
    <w:rsid w:val="00B94446"/>
    <w:rsid w:val="00B94631"/>
    <w:rsid w:val="00B95396"/>
    <w:rsid w:val="00B957DD"/>
    <w:rsid w:val="00B96D77"/>
    <w:rsid w:val="00B97D52"/>
    <w:rsid w:val="00BA0B49"/>
    <w:rsid w:val="00BA1A28"/>
    <w:rsid w:val="00BA2850"/>
    <w:rsid w:val="00BA2EA8"/>
    <w:rsid w:val="00BA32B6"/>
    <w:rsid w:val="00BA4DC6"/>
    <w:rsid w:val="00BA5D0C"/>
    <w:rsid w:val="00BA7596"/>
    <w:rsid w:val="00BA796A"/>
    <w:rsid w:val="00BB1ACF"/>
    <w:rsid w:val="00BB255A"/>
    <w:rsid w:val="00BB2606"/>
    <w:rsid w:val="00BB30CF"/>
    <w:rsid w:val="00BB391E"/>
    <w:rsid w:val="00BB5675"/>
    <w:rsid w:val="00BB5D58"/>
    <w:rsid w:val="00BB7085"/>
    <w:rsid w:val="00BC0F09"/>
    <w:rsid w:val="00BC1CE6"/>
    <w:rsid w:val="00BC4025"/>
    <w:rsid w:val="00BC5900"/>
    <w:rsid w:val="00BC5953"/>
    <w:rsid w:val="00BC7836"/>
    <w:rsid w:val="00BD0344"/>
    <w:rsid w:val="00BD059C"/>
    <w:rsid w:val="00BD067D"/>
    <w:rsid w:val="00BD10E9"/>
    <w:rsid w:val="00BD689C"/>
    <w:rsid w:val="00BE0299"/>
    <w:rsid w:val="00BE061E"/>
    <w:rsid w:val="00BE0A5B"/>
    <w:rsid w:val="00BE1967"/>
    <w:rsid w:val="00BE1F44"/>
    <w:rsid w:val="00BE3235"/>
    <w:rsid w:val="00BE5409"/>
    <w:rsid w:val="00BE5667"/>
    <w:rsid w:val="00BE5EEE"/>
    <w:rsid w:val="00BE67C2"/>
    <w:rsid w:val="00BF0458"/>
    <w:rsid w:val="00BF26F8"/>
    <w:rsid w:val="00BF2F85"/>
    <w:rsid w:val="00BF3345"/>
    <w:rsid w:val="00BF39A2"/>
    <w:rsid w:val="00BF4651"/>
    <w:rsid w:val="00BF5898"/>
    <w:rsid w:val="00C0276E"/>
    <w:rsid w:val="00C027F0"/>
    <w:rsid w:val="00C03F0D"/>
    <w:rsid w:val="00C040FB"/>
    <w:rsid w:val="00C06128"/>
    <w:rsid w:val="00C06839"/>
    <w:rsid w:val="00C10C0F"/>
    <w:rsid w:val="00C12637"/>
    <w:rsid w:val="00C14409"/>
    <w:rsid w:val="00C169A8"/>
    <w:rsid w:val="00C16AE5"/>
    <w:rsid w:val="00C17B9E"/>
    <w:rsid w:val="00C20FC9"/>
    <w:rsid w:val="00C21815"/>
    <w:rsid w:val="00C219F3"/>
    <w:rsid w:val="00C237B2"/>
    <w:rsid w:val="00C23CC4"/>
    <w:rsid w:val="00C23D94"/>
    <w:rsid w:val="00C26DAD"/>
    <w:rsid w:val="00C27B76"/>
    <w:rsid w:val="00C30A44"/>
    <w:rsid w:val="00C30C17"/>
    <w:rsid w:val="00C315C2"/>
    <w:rsid w:val="00C32B60"/>
    <w:rsid w:val="00C32EAC"/>
    <w:rsid w:val="00C342E7"/>
    <w:rsid w:val="00C3562F"/>
    <w:rsid w:val="00C356D1"/>
    <w:rsid w:val="00C372DD"/>
    <w:rsid w:val="00C379A6"/>
    <w:rsid w:val="00C405D4"/>
    <w:rsid w:val="00C407DB"/>
    <w:rsid w:val="00C4095B"/>
    <w:rsid w:val="00C42AD2"/>
    <w:rsid w:val="00C43000"/>
    <w:rsid w:val="00C4312C"/>
    <w:rsid w:val="00C43607"/>
    <w:rsid w:val="00C447F0"/>
    <w:rsid w:val="00C459A3"/>
    <w:rsid w:val="00C47352"/>
    <w:rsid w:val="00C47FA4"/>
    <w:rsid w:val="00C513ED"/>
    <w:rsid w:val="00C51455"/>
    <w:rsid w:val="00C521AD"/>
    <w:rsid w:val="00C5330A"/>
    <w:rsid w:val="00C53500"/>
    <w:rsid w:val="00C5452B"/>
    <w:rsid w:val="00C559C8"/>
    <w:rsid w:val="00C5602D"/>
    <w:rsid w:val="00C57921"/>
    <w:rsid w:val="00C602B4"/>
    <w:rsid w:val="00C60A2D"/>
    <w:rsid w:val="00C61941"/>
    <w:rsid w:val="00C6321B"/>
    <w:rsid w:val="00C633CB"/>
    <w:rsid w:val="00C64138"/>
    <w:rsid w:val="00C64F74"/>
    <w:rsid w:val="00C66CCE"/>
    <w:rsid w:val="00C66F4C"/>
    <w:rsid w:val="00C6762F"/>
    <w:rsid w:val="00C70705"/>
    <w:rsid w:val="00C71092"/>
    <w:rsid w:val="00C71CAE"/>
    <w:rsid w:val="00C726C1"/>
    <w:rsid w:val="00C7309A"/>
    <w:rsid w:val="00C74437"/>
    <w:rsid w:val="00C75235"/>
    <w:rsid w:val="00C77AC7"/>
    <w:rsid w:val="00C805D9"/>
    <w:rsid w:val="00C80938"/>
    <w:rsid w:val="00C811FE"/>
    <w:rsid w:val="00C81A55"/>
    <w:rsid w:val="00C81B25"/>
    <w:rsid w:val="00C81B4F"/>
    <w:rsid w:val="00C81EAE"/>
    <w:rsid w:val="00C83FC5"/>
    <w:rsid w:val="00C84FF9"/>
    <w:rsid w:val="00C94198"/>
    <w:rsid w:val="00C976CE"/>
    <w:rsid w:val="00CA2214"/>
    <w:rsid w:val="00CA2618"/>
    <w:rsid w:val="00CA26B5"/>
    <w:rsid w:val="00CA2FD5"/>
    <w:rsid w:val="00CA47F9"/>
    <w:rsid w:val="00CA513F"/>
    <w:rsid w:val="00CA642C"/>
    <w:rsid w:val="00CA7117"/>
    <w:rsid w:val="00CB1CB1"/>
    <w:rsid w:val="00CB1D8C"/>
    <w:rsid w:val="00CB4F9F"/>
    <w:rsid w:val="00CB53A8"/>
    <w:rsid w:val="00CB56D3"/>
    <w:rsid w:val="00CB61A1"/>
    <w:rsid w:val="00CC1056"/>
    <w:rsid w:val="00CC111D"/>
    <w:rsid w:val="00CC1EB5"/>
    <w:rsid w:val="00CC4F4D"/>
    <w:rsid w:val="00CC5DA9"/>
    <w:rsid w:val="00CC722D"/>
    <w:rsid w:val="00CC7933"/>
    <w:rsid w:val="00CD0930"/>
    <w:rsid w:val="00CD1913"/>
    <w:rsid w:val="00CD31EA"/>
    <w:rsid w:val="00CD3FCE"/>
    <w:rsid w:val="00CD58FB"/>
    <w:rsid w:val="00CD7CB9"/>
    <w:rsid w:val="00CE01DB"/>
    <w:rsid w:val="00CE07EA"/>
    <w:rsid w:val="00CE4D9B"/>
    <w:rsid w:val="00CE625F"/>
    <w:rsid w:val="00CF1839"/>
    <w:rsid w:val="00CF1C4E"/>
    <w:rsid w:val="00CF2B0A"/>
    <w:rsid w:val="00CF4499"/>
    <w:rsid w:val="00D038A7"/>
    <w:rsid w:val="00D03970"/>
    <w:rsid w:val="00D03ADE"/>
    <w:rsid w:val="00D050A7"/>
    <w:rsid w:val="00D06607"/>
    <w:rsid w:val="00D06821"/>
    <w:rsid w:val="00D10432"/>
    <w:rsid w:val="00D1252B"/>
    <w:rsid w:val="00D1591A"/>
    <w:rsid w:val="00D15AAA"/>
    <w:rsid w:val="00D21FBA"/>
    <w:rsid w:val="00D2376F"/>
    <w:rsid w:val="00D23DA9"/>
    <w:rsid w:val="00D24B0F"/>
    <w:rsid w:val="00D27A78"/>
    <w:rsid w:val="00D30A1E"/>
    <w:rsid w:val="00D3215A"/>
    <w:rsid w:val="00D329A4"/>
    <w:rsid w:val="00D32D67"/>
    <w:rsid w:val="00D368FD"/>
    <w:rsid w:val="00D36A54"/>
    <w:rsid w:val="00D374E6"/>
    <w:rsid w:val="00D44F57"/>
    <w:rsid w:val="00D461BB"/>
    <w:rsid w:val="00D46314"/>
    <w:rsid w:val="00D467E4"/>
    <w:rsid w:val="00D5065F"/>
    <w:rsid w:val="00D50B02"/>
    <w:rsid w:val="00D55D91"/>
    <w:rsid w:val="00D55DA9"/>
    <w:rsid w:val="00D607D2"/>
    <w:rsid w:val="00D60A2F"/>
    <w:rsid w:val="00D60BB2"/>
    <w:rsid w:val="00D63235"/>
    <w:rsid w:val="00D6437F"/>
    <w:rsid w:val="00D653F6"/>
    <w:rsid w:val="00D669F0"/>
    <w:rsid w:val="00D66AD5"/>
    <w:rsid w:val="00D67938"/>
    <w:rsid w:val="00D67D5F"/>
    <w:rsid w:val="00D70AFB"/>
    <w:rsid w:val="00D71746"/>
    <w:rsid w:val="00D725EE"/>
    <w:rsid w:val="00D75CC5"/>
    <w:rsid w:val="00D76773"/>
    <w:rsid w:val="00D803D3"/>
    <w:rsid w:val="00D81C88"/>
    <w:rsid w:val="00D826B7"/>
    <w:rsid w:val="00D83790"/>
    <w:rsid w:val="00D876CE"/>
    <w:rsid w:val="00D90753"/>
    <w:rsid w:val="00D9266B"/>
    <w:rsid w:val="00DA07E7"/>
    <w:rsid w:val="00DA08DB"/>
    <w:rsid w:val="00DA0FA2"/>
    <w:rsid w:val="00DA2850"/>
    <w:rsid w:val="00DA2D18"/>
    <w:rsid w:val="00DA3C06"/>
    <w:rsid w:val="00DA4DBD"/>
    <w:rsid w:val="00DA5E5C"/>
    <w:rsid w:val="00DA6581"/>
    <w:rsid w:val="00DB09D5"/>
    <w:rsid w:val="00DB46AE"/>
    <w:rsid w:val="00DB4C1E"/>
    <w:rsid w:val="00DB502F"/>
    <w:rsid w:val="00DB5253"/>
    <w:rsid w:val="00DB5CB3"/>
    <w:rsid w:val="00DB6961"/>
    <w:rsid w:val="00DB7BB7"/>
    <w:rsid w:val="00DC1A7E"/>
    <w:rsid w:val="00DC2009"/>
    <w:rsid w:val="00DC338D"/>
    <w:rsid w:val="00DC4EEF"/>
    <w:rsid w:val="00DC5FC5"/>
    <w:rsid w:val="00DC74D1"/>
    <w:rsid w:val="00DC7778"/>
    <w:rsid w:val="00DD04FC"/>
    <w:rsid w:val="00DD2474"/>
    <w:rsid w:val="00DD2C32"/>
    <w:rsid w:val="00DD3ED9"/>
    <w:rsid w:val="00DD4A6E"/>
    <w:rsid w:val="00DD5438"/>
    <w:rsid w:val="00DE0CE7"/>
    <w:rsid w:val="00DE2197"/>
    <w:rsid w:val="00DE2C4D"/>
    <w:rsid w:val="00DE2D24"/>
    <w:rsid w:val="00DE591E"/>
    <w:rsid w:val="00DE637F"/>
    <w:rsid w:val="00DE73DD"/>
    <w:rsid w:val="00DF02EF"/>
    <w:rsid w:val="00DF0566"/>
    <w:rsid w:val="00DF0920"/>
    <w:rsid w:val="00DF272C"/>
    <w:rsid w:val="00DF359D"/>
    <w:rsid w:val="00DF61EE"/>
    <w:rsid w:val="00DF7CBE"/>
    <w:rsid w:val="00E014A5"/>
    <w:rsid w:val="00E0307E"/>
    <w:rsid w:val="00E04184"/>
    <w:rsid w:val="00E056FB"/>
    <w:rsid w:val="00E0607D"/>
    <w:rsid w:val="00E113B5"/>
    <w:rsid w:val="00E11EB6"/>
    <w:rsid w:val="00E12287"/>
    <w:rsid w:val="00E15B08"/>
    <w:rsid w:val="00E1783D"/>
    <w:rsid w:val="00E21F1F"/>
    <w:rsid w:val="00E22984"/>
    <w:rsid w:val="00E27475"/>
    <w:rsid w:val="00E275BD"/>
    <w:rsid w:val="00E277A2"/>
    <w:rsid w:val="00E31389"/>
    <w:rsid w:val="00E316C2"/>
    <w:rsid w:val="00E31B98"/>
    <w:rsid w:val="00E323A0"/>
    <w:rsid w:val="00E3318C"/>
    <w:rsid w:val="00E34549"/>
    <w:rsid w:val="00E357B5"/>
    <w:rsid w:val="00E364BA"/>
    <w:rsid w:val="00E376FD"/>
    <w:rsid w:val="00E41963"/>
    <w:rsid w:val="00E424C2"/>
    <w:rsid w:val="00E42547"/>
    <w:rsid w:val="00E4280A"/>
    <w:rsid w:val="00E44185"/>
    <w:rsid w:val="00E455F9"/>
    <w:rsid w:val="00E45AB1"/>
    <w:rsid w:val="00E45BCC"/>
    <w:rsid w:val="00E47B9E"/>
    <w:rsid w:val="00E5051F"/>
    <w:rsid w:val="00E52496"/>
    <w:rsid w:val="00E56753"/>
    <w:rsid w:val="00E612A1"/>
    <w:rsid w:val="00E62AD7"/>
    <w:rsid w:val="00E6313F"/>
    <w:rsid w:val="00E637A7"/>
    <w:rsid w:val="00E64AB2"/>
    <w:rsid w:val="00E661BB"/>
    <w:rsid w:val="00E66CD3"/>
    <w:rsid w:val="00E700F7"/>
    <w:rsid w:val="00E74B36"/>
    <w:rsid w:val="00E7528B"/>
    <w:rsid w:val="00E760EF"/>
    <w:rsid w:val="00E81173"/>
    <w:rsid w:val="00E816ED"/>
    <w:rsid w:val="00E8260E"/>
    <w:rsid w:val="00E82D0A"/>
    <w:rsid w:val="00E832C7"/>
    <w:rsid w:val="00E837AC"/>
    <w:rsid w:val="00E83A32"/>
    <w:rsid w:val="00E848EE"/>
    <w:rsid w:val="00E86F08"/>
    <w:rsid w:val="00E93AE6"/>
    <w:rsid w:val="00E94080"/>
    <w:rsid w:val="00E953AF"/>
    <w:rsid w:val="00E96430"/>
    <w:rsid w:val="00EA19D0"/>
    <w:rsid w:val="00EA32F8"/>
    <w:rsid w:val="00EA4EB7"/>
    <w:rsid w:val="00EA67D8"/>
    <w:rsid w:val="00EA693E"/>
    <w:rsid w:val="00EA715E"/>
    <w:rsid w:val="00EB0725"/>
    <w:rsid w:val="00EB1345"/>
    <w:rsid w:val="00EB1ED7"/>
    <w:rsid w:val="00EB2A07"/>
    <w:rsid w:val="00EB2BD4"/>
    <w:rsid w:val="00EB2E27"/>
    <w:rsid w:val="00EB3CF3"/>
    <w:rsid w:val="00EB4550"/>
    <w:rsid w:val="00EB4F01"/>
    <w:rsid w:val="00EB5AA3"/>
    <w:rsid w:val="00EC009B"/>
    <w:rsid w:val="00EC0E2E"/>
    <w:rsid w:val="00EC26B0"/>
    <w:rsid w:val="00EC5025"/>
    <w:rsid w:val="00EC68C8"/>
    <w:rsid w:val="00ED089B"/>
    <w:rsid w:val="00ED1643"/>
    <w:rsid w:val="00ED1C79"/>
    <w:rsid w:val="00ED23BD"/>
    <w:rsid w:val="00ED2571"/>
    <w:rsid w:val="00ED4E31"/>
    <w:rsid w:val="00ED641B"/>
    <w:rsid w:val="00ED7484"/>
    <w:rsid w:val="00ED75E2"/>
    <w:rsid w:val="00ED78CD"/>
    <w:rsid w:val="00EE0029"/>
    <w:rsid w:val="00EE216A"/>
    <w:rsid w:val="00EE24C0"/>
    <w:rsid w:val="00EE26D8"/>
    <w:rsid w:val="00EE3A9D"/>
    <w:rsid w:val="00EE51BC"/>
    <w:rsid w:val="00EE60F9"/>
    <w:rsid w:val="00EE6EEE"/>
    <w:rsid w:val="00EF053F"/>
    <w:rsid w:val="00EF62EE"/>
    <w:rsid w:val="00EF6F7B"/>
    <w:rsid w:val="00EF74F2"/>
    <w:rsid w:val="00EF75EA"/>
    <w:rsid w:val="00F00C8E"/>
    <w:rsid w:val="00F01886"/>
    <w:rsid w:val="00F0269E"/>
    <w:rsid w:val="00F042EA"/>
    <w:rsid w:val="00F049B3"/>
    <w:rsid w:val="00F067F3"/>
    <w:rsid w:val="00F128DF"/>
    <w:rsid w:val="00F1379D"/>
    <w:rsid w:val="00F210A6"/>
    <w:rsid w:val="00F233B3"/>
    <w:rsid w:val="00F24817"/>
    <w:rsid w:val="00F302A3"/>
    <w:rsid w:val="00F30D72"/>
    <w:rsid w:val="00F31680"/>
    <w:rsid w:val="00F31F25"/>
    <w:rsid w:val="00F3205B"/>
    <w:rsid w:val="00F33A0C"/>
    <w:rsid w:val="00F34158"/>
    <w:rsid w:val="00F360C9"/>
    <w:rsid w:val="00F36DB2"/>
    <w:rsid w:val="00F4079A"/>
    <w:rsid w:val="00F44BEB"/>
    <w:rsid w:val="00F45018"/>
    <w:rsid w:val="00F454B9"/>
    <w:rsid w:val="00F5072E"/>
    <w:rsid w:val="00F5197A"/>
    <w:rsid w:val="00F525EC"/>
    <w:rsid w:val="00F55339"/>
    <w:rsid w:val="00F569AF"/>
    <w:rsid w:val="00F6013F"/>
    <w:rsid w:val="00F61144"/>
    <w:rsid w:val="00F61632"/>
    <w:rsid w:val="00F61763"/>
    <w:rsid w:val="00F626A3"/>
    <w:rsid w:val="00F62FAD"/>
    <w:rsid w:val="00F63747"/>
    <w:rsid w:val="00F63CDB"/>
    <w:rsid w:val="00F64616"/>
    <w:rsid w:val="00F660FE"/>
    <w:rsid w:val="00F66550"/>
    <w:rsid w:val="00F70346"/>
    <w:rsid w:val="00F716E7"/>
    <w:rsid w:val="00F73754"/>
    <w:rsid w:val="00F74574"/>
    <w:rsid w:val="00F77ACE"/>
    <w:rsid w:val="00F80199"/>
    <w:rsid w:val="00F83A5C"/>
    <w:rsid w:val="00F84D49"/>
    <w:rsid w:val="00F85064"/>
    <w:rsid w:val="00F85653"/>
    <w:rsid w:val="00F85A19"/>
    <w:rsid w:val="00F9019B"/>
    <w:rsid w:val="00F907C8"/>
    <w:rsid w:val="00F92BD1"/>
    <w:rsid w:val="00F93AE3"/>
    <w:rsid w:val="00F9409F"/>
    <w:rsid w:val="00F95E53"/>
    <w:rsid w:val="00F96461"/>
    <w:rsid w:val="00F96F03"/>
    <w:rsid w:val="00F97519"/>
    <w:rsid w:val="00FA0ECB"/>
    <w:rsid w:val="00FA244E"/>
    <w:rsid w:val="00FA247C"/>
    <w:rsid w:val="00FA2888"/>
    <w:rsid w:val="00FA2D81"/>
    <w:rsid w:val="00FA3979"/>
    <w:rsid w:val="00FA627B"/>
    <w:rsid w:val="00FB11C1"/>
    <w:rsid w:val="00FB1244"/>
    <w:rsid w:val="00FB32EB"/>
    <w:rsid w:val="00FB3B6A"/>
    <w:rsid w:val="00FB5237"/>
    <w:rsid w:val="00FC0D4F"/>
    <w:rsid w:val="00FC14A5"/>
    <w:rsid w:val="00FC1E52"/>
    <w:rsid w:val="00FC1F27"/>
    <w:rsid w:val="00FC41F1"/>
    <w:rsid w:val="00FC6EED"/>
    <w:rsid w:val="00FC7834"/>
    <w:rsid w:val="00FD091A"/>
    <w:rsid w:val="00FD1727"/>
    <w:rsid w:val="00FD22F6"/>
    <w:rsid w:val="00FD301C"/>
    <w:rsid w:val="00FD4A13"/>
    <w:rsid w:val="00FD4EB0"/>
    <w:rsid w:val="00FD5090"/>
    <w:rsid w:val="00FD5DD5"/>
    <w:rsid w:val="00FD68EF"/>
    <w:rsid w:val="00FD6C91"/>
    <w:rsid w:val="00FE0419"/>
    <w:rsid w:val="00FE27B3"/>
    <w:rsid w:val="00FE4BED"/>
    <w:rsid w:val="00FE5F6A"/>
    <w:rsid w:val="00FE686B"/>
    <w:rsid w:val="00FE6FA2"/>
    <w:rsid w:val="00FF05A6"/>
    <w:rsid w:val="00FF1290"/>
    <w:rsid w:val="00FF1637"/>
    <w:rsid w:val="00FF4F07"/>
    <w:rsid w:val="00FF595D"/>
    <w:rsid w:val="00FF665E"/>
    <w:rsid w:val="01161150"/>
    <w:rsid w:val="02535C7C"/>
    <w:rsid w:val="02B4381C"/>
    <w:rsid w:val="062A7596"/>
    <w:rsid w:val="06A84AFF"/>
    <w:rsid w:val="071F55C4"/>
    <w:rsid w:val="07635BBC"/>
    <w:rsid w:val="07ED614E"/>
    <w:rsid w:val="09296F84"/>
    <w:rsid w:val="0ACA1310"/>
    <w:rsid w:val="0C1C79D9"/>
    <w:rsid w:val="0D80677B"/>
    <w:rsid w:val="0DAF76CE"/>
    <w:rsid w:val="0ED67275"/>
    <w:rsid w:val="0F8D40D0"/>
    <w:rsid w:val="10D2778E"/>
    <w:rsid w:val="15AB7105"/>
    <w:rsid w:val="15E64721"/>
    <w:rsid w:val="1633498F"/>
    <w:rsid w:val="16AC0749"/>
    <w:rsid w:val="17A858AE"/>
    <w:rsid w:val="1AAA294C"/>
    <w:rsid w:val="1D9B6F0C"/>
    <w:rsid w:val="1F866E17"/>
    <w:rsid w:val="1F9A6CA5"/>
    <w:rsid w:val="26C918FE"/>
    <w:rsid w:val="27A67A62"/>
    <w:rsid w:val="33C4252C"/>
    <w:rsid w:val="33FB214C"/>
    <w:rsid w:val="35AE434A"/>
    <w:rsid w:val="36F84A15"/>
    <w:rsid w:val="38A80375"/>
    <w:rsid w:val="39070DD9"/>
    <w:rsid w:val="395704E0"/>
    <w:rsid w:val="3A7960B4"/>
    <w:rsid w:val="3ADF3A95"/>
    <w:rsid w:val="3C714B21"/>
    <w:rsid w:val="3FBE6D06"/>
    <w:rsid w:val="40E55243"/>
    <w:rsid w:val="418F4033"/>
    <w:rsid w:val="41DD6924"/>
    <w:rsid w:val="44574957"/>
    <w:rsid w:val="49907F52"/>
    <w:rsid w:val="49DD626C"/>
    <w:rsid w:val="4A131699"/>
    <w:rsid w:val="4A167E31"/>
    <w:rsid w:val="4BF937C9"/>
    <w:rsid w:val="4CAF4793"/>
    <w:rsid w:val="50235107"/>
    <w:rsid w:val="50B1252C"/>
    <w:rsid w:val="575C51B2"/>
    <w:rsid w:val="57C80867"/>
    <w:rsid w:val="5835236B"/>
    <w:rsid w:val="5A507469"/>
    <w:rsid w:val="5A8956D9"/>
    <w:rsid w:val="5C260861"/>
    <w:rsid w:val="5D707954"/>
    <w:rsid w:val="5DD27F30"/>
    <w:rsid w:val="5E764CFB"/>
    <w:rsid w:val="5EF5179B"/>
    <w:rsid w:val="63392E60"/>
    <w:rsid w:val="69305081"/>
    <w:rsid w:val="69B03714"/>
    <w:rsid w:val="6A371E70"/>
    <w:rsid w:val="6A9A1CAD"/>
    <w:rsid w:val="6B931EA5"/>
    <w:rsid w:val="6C8F31C5"/>
    <w:rsid w:val="6EBC6135"/>
    <w:rsid w:val="6F83532A"/>
    <w:rsid w:val="75544CB2"/>
    <w:rsid w:val="76F96BF2"/>
    <w:rsid w:val="77D721B2"/>
    <w:rsid w:val="792C6D92"/>
    <w:rsid w:val="7C0A6E8A"/>
    <w:rsid w:val="7D9307C8"/>
    <w:rsid w:val="7E644037"/>
    <w:rsid w:val="7EBE65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character" w:styleId="10">
    <w:name w:val="annotation reference"/>
    <w:qFormat/>
    <w:uiPriority w:val="0"/>
    <w:rPr>
      <w:sz w:val="21"/>
      <w:szCs w:val="21"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6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7">
    <w:name w:val="批注文字 Char1"/>
    <w:basedOn w:val="8"/>
    <w:qFormat/>
    <w:uiPriority w:val="0"/>
    <w:rPr>
      <w:kern w:val="2"/>
      <w:sz w:val="21"/>
      <w:szCs w:val="24"/>
    </w:rPr>
  </w:style>
  <w:style w:type="character" w:customStyle="1" w:styleId="18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19">
    <w:name w:val="日期 Char"/>
    <w:basedOn w:val="8"/>
    <w:link w:val="3"/>
    <w:qFormat/>
    <w:uiPriority w:val="0"/>
    <w:rPr>
      <w:kern w:val="2"/>
      <w:sz w:val="21"/>
      <w:szCs w:val="24"/>
    </w:rPr>
  </w:style>
  <w:style w:type="character" w:customStyle="1" w:styleId="20">
    <w:name w:val="页脚 Char"/>
    <w:basedOn w:val="8"/>
    <w:link w:val="5"/>
    <w:qFormat/>
    <w:uiPriority w:val="99"/>
    <w:rPr>
      <w:kern w:val="2"/>
      <w:sz w:val="18"/>
      <w:szCs w:val="18"/>
    </w:rPr>
  </w:style>
  <w:style w:type="paragraph" w:customStyle="1" w:styleId="21">
    <w:name w:val="Char1 Char Char Char Char Char Char"/>
    <w:basedOn w:val="1"/>
    <w:qFormat/>
    <w:uiPriority w:val="0"/>
    <w:rPr>
      <w:rFonts w:ascii="等线" w:hAnsi="等线" w:eastAsia="等线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24FE5A-41DE-4D56-92A8-A9703D4F2F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24</Pages>
  <Words>6569</Words>
  <Characters>6884</Characters>
  <Lines>76</Lines>
  <Paragraphs>21</Paragraphs>
  <TotalTime>0</TotalTime>
  <ScaleCrop>false</ScaleCrop>
  <LinksUpToDate>false</LinksUpToDate>
  <CharactersWithSpaces>7299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2022-06-15T00:49:00Z</dcterms:created>
  <dc:creator>青青</dc:creator>
  <cp:lastModifiedBy>Administrator</cp:lastModifiedBy>
  <cp:lastPrinted>2022-06-15T01:39:00Z</cp:lastPrinted>
  <dcterms:modified xsi:type="dcterms:W3CDTF">2022-08-24T02:51:48Z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8C43FBC3576A489FAA9D5DC5EB1008BA</vt:lpwstr>
  </property>
</Properties>
</file>